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1041A" w:rsidRDefault="00961D50">
      <w:pPr>
        <w:spacing w:after="499" w:line="223" w:lineRule="auto"/>
        <w:ind w:right="0" w:firstLine="0"/>
        <w:jc w:val="left"/>
      </w:pPr>
      <w:r>
        <w:rPr>
          <w:b/>
          <w:sz w:val="52"/>
        </w:rPr>
        <w:t>Star formation near the Sun is driven by expansion of the Local Bubble</w:t>
      </w:r>
    </w:p>
    <w:p w:rsidR="0041041A" w:rsidRDefault="00961D50">
      <w:pPr>
        <w:tabs>
          <w:tab w:val="center" w:pos="6767"/>
        </w:tabs>
        <w:spacing w:after="55" w:line="259" w:lineRule="auto"/>
        <w:ind w:left="-15" w:right="0" w:firstLine="0"/>
        <w:jc w:val="left"/>
      </w:pPr>
      <w:hyperlink r:id="rId7">
        <w:r>
          <w:rPr>
            <w:rFonts w:ascii="Calibri" w:eastAsia="Calibri" w:hAnsi="Calibri" w:cs="Calibri"/>
            <w:b/>
            <w:sz w:val="16"/>
          </w:rPr>
          <w:t>https://doi.org/10.1038/s41586-021-04286-5</w:t>
        </w:r>
      </w:hyperlink>
      <w:r>
        <w:rPr>
          <w:rFonts w:ascii="Calibri" w:eastAsia="Calibri" w:hAnsi="Calibri" w:cs="Calibri"/>
          <w:b/>
          <w:sz w:val="16"/>
        </w:rPr>
        <w:tab/>
        <w:t>Catherine Zucker</w:t>
      </w:r>
      <w:r>
        <w:rPr>
          <w:rFonts w:ascii="Calibri" w:eastAsia="Calibri" w:hAnsi="Calibri" w:cs="Calibri"/>
          <w:b/>
          <w:sz w:val="15"/>
          <w:vertAlign w:val="superscript"/>
        </w:rPr>
        <w:footnoteReference w:id="1"/>
      </w:r>
      <w:r>
        <w:rPr>
          <w:rFonts w:ascii="Calibri" w:eastAsia="Calibri" w:hAnsi="Calibri" w:cs="Calibri"/>
          <w:b/>
          <w:sz w:val="15"/>
          <w:vertAlign w:val="superscript"/>
        </w:rPr>
        <w:t>,2</w:t>
      </w:r>
      <w:r>
        <w:rPr>
          <w:rFonts w:ascii="Arial Unicode MS" w:eastAsia="Arial Unicode MS" w:hAnsi="Arial Unicode MS" w:cs="Arial Unicode MS"/>
          <w:sz w:val="16"/>
        </w:rPr>
        <w:t> ✉</w:t>
      </w:r>
      <w:r>
        <w:rPr>
          <w:rFonts w:ascii="Calibri" w:eastAsia="Calibri" w:hAnsi="Calibri" w:cs="Calibri"/>
          <w:b/>
          <w:sz w:val="16"/>
        </w:rPr>
        <w:t>, Alyssa A. Goodman</w:t>
      </w:r>
      <w:r>
        <w:rPr>
          <w:rFonts w:ascii="Calibri" w:eastAsia="Calibri" w:hAnsi="Calibri" w:cs="Calibri"/>
          <w:b/>
          <w:sz w:val="15"/>
          <w:vertAlign w:val="superscript"/>
        </w:rPr>
        <w:t>1</w:t>
      </w:r>
      <w:r>
        <w:rPr>
          <w:rFonts w:ascii="Calibri" w:eastAsia="Calibri" w:hAnsi="Calibri" w:cs="Calibri"/>
          <w:b/>
          <w:sz w:val="16"/>
        </w:rPr>
        <w:t>, João Alves</w:t>
      </w:r>
      <w:r>
        <w:rPr>
          <w:rFonts w:ascii="Calibri" w:eastAsia="Calibri" w:hAnsi="Calibri" w:cs="Calibri"/>
          <w:b/>
          <w:sz w:val="15"/>
          <w:vertAlign w:val="superscript"/>
        </w:rPr>
        <w:t>3</w:t>
      </w:r>
      <w:r>
        <w:rPr>
          <w:rFonts w:ascii="Calibri" w:eastAsia="Calibri" w:hAnsi="Calibri" w:cs="Calibri"/>
          <w:b/>
          <w:sz w:val="16"/>
        </w:rPr>
        <w:t>, Shmuel Bialy</w:t>
      </w:r>
      <w:r>
        <w:rPr>
          <w:rFonts w:ascii="Calibri" w:eastAsia="Calibri" w:hAnsi="Calibri" w:cs="Calibri"/>
          <w:b/>
          <w:sz w:val="15"/>
          <w:vertAlign w:val="superscript"/>
        </w:rPr>
        <w:t>1,4</w:t>
      </w:r>
      <w:r>
        <w:rPr>
          <w:rFonts w:ascii="Calibri" w:eastAsia="Calibri" w:hAnsi="Calibri" w:cs="Calibri"/>
          <w:b/>
          <w:sz w:val="16"/>
        </w:rPr>
        <w:t>, Michael Foley</w:t>
      </w:r>
      <w:r>
        <w:rPr>
          <w:rFonts w:ascii="Calibri" w:eastAsia="Calibri" w:hAnsi="Calibri" w:cs="Calibri"/>
          <w:b/>
          <w:sz w:val="15"/>
          <w:vertAlign w:val="superscript"/>
        </w:rPr>
        <w:t>1</w:t>
      </w:r>
      <w:r>
        <w:rPr>
          <w:rFonts w:ascii="Calibri" w:eastAsia="Calibri" w:hAnsi="Calibri" w:cs="Calibri"/>
          <w:b/>
          <w:sz w:val="16"/>
        </w:rPr>
        <w:t xml:space="preserve">, </w:t>
      </w:r>
    </w:p>
    <w:p w:rsidR="0041041A" w:rsidRDefault="00961D50">
      <w:pPr>
        <w:tabs>
          <w:tab w:val="center" w:pos="5068"/>
          <w:tab w:val="center" w:pos="8272"/>
        </w:tabs>
        <w:spacing w:after="338" w:line="259" w:lineRule="auto"/>
        <w:ind w:left="-15" w:right="0" w:firstLine="0"/>
        <w:jc w:val="left"/>
      </w:pPr>
      <w:r>
        <w:rPr>
          <w:rFonts w:ascii="Calibri" w:eastAsia="Calibri" w:hAnsi="Calibri" w:cs="Calibri"/>
          <w:b/>
          <w:sz w:val="16"/>
        </w:rPr>
        <w:t>Received: 18 August 2021</w:t>
      </w:r>
      <w:r>
        <w:rPr>
          <w:rFonts w:ascii="Calibri" w:eastAsia="Calibri" w:hAnsi="Calibri" w:cs="Calibri"/>
          <w:b/>
          <w:sz w:val="16"/>
        </w:rPr>
        <w:tab/>
        <w:t>Joshua S. SpeagleDiana Khimey</w:t>
      </w:r>
      <w:r>
        <w:rPr>
          <w:rFonts w:ascii="Calibri" w:eastAsia="Calibri" w:hAnsi="Calibri" w:cs="Calibri"/>
          <w:b/>
          <w:sz w:val="10"/>
        </w:rPr>
        <w:t>1</w:t>
      </w:r>
      <w:r>
        <w:rPr>
          <w:rFonts w:ascii="Calibri" w:eastAsia="Calibri" w:hAnsi="Calibri" w:cs="Calibri"/>
          <w:b/>
          <w:sz w:val="16"/>
        </w:rPr>
        <w:t xml:space="preserve"> &amp; Cameren Swiggum</w:t>
      </w:r>
      <w:r>
        <w:rPr>
          <w:rFonts w:ascii="Calibri" w:eastAsia="Calibri" w:hAnsi="Calibri" w:cs="Calibri"/>
          <w:b/>
          <w:sz w:val="15"/>
          <w:vertAlign w:val="superscript"/>
        </w:rPr>
        <w:t>5,6,7</w:t>
      </w:r>
      <w:r>
        <w:rPr>
          <w:rFonts w:ascii="Calibri" w:eastAsia="Calibri" w:hAnsi="Calibri" w:cs="Calibri"/>
          <w:b/>
          <w:sz w:val="16"/>
        </w:rPr>
        <w:t>, Josefa Groβschedl</w:t>
      </w:r>
      <w:r>
        <w:rPr>
          <w:rFonts w:ascii="Calibri" w:eastAsia="Calibri" w:hAnsi="Calibri" w:cs="Calibri"/>
          <w:b/>
          <w:sz w:val="10"/>
        </w:rPr>
        <w:t>3,11</w:t>
      </w:r>
      <w:r>
        <w:rPr>
          <w:rFonts w:ascii="Calibri" w:eastAsia="Calibri" w:hAnsi="Calibri" w:cs="Calibri"/>
          <w:b/>
          <w:sz w:val="10"/>
        </w:rPr>
        <w:tab/>
      </w:r>
      <w:r>
        <w:rPr>
          <w:rFonts w:ascii="Calibri" w:eastAsia="Calibri" w:hAnsi="Calibri" w:cs="Calibri"/>
          <w:b/>
          <w:sz w:val="15"/>
          <w:vertAlign w:val="superscript"/>
        </w:rPr>
        <w:t>3</w:t>
      </w:r>
      <w:r>
        <w:rPr>
          <w:rFonts w:ascii="Calibri" w:eastAsia="Calibri" w:hAnsi="Calibri" w:cs="Calibri"/>
          <w:b/>
          <w:sz w:val="16"/>
        </w:rPr>
        <w:t>, Douglas P. Finkbeiner</w:t>
      </w:r>
      <w:r>
        <w:rPr>
          <w:rFonts w:ascii="Calibri" w:eastAsia="Calibri" w:hAnsi="Calibri" w:cs="Calibri"/>
          <w:b/>
          <w:sz w:val="15"/>
          <w:vertAlign w:val="superscript"/>
        </w:rPr>
        <w:t>1,</w:t>
      </w:r>
      <w:r>
        <w:rPr>
          <w:rFonts w:ascii="Calibri" w:eastAsia="Calibri" w:hAnsi="Calibri" w:cs="Calibri"/>
          <w:b/>
          <w:sz w:val="15"/>
          <w:vertAlign w:val="superscript"/>
        </w:rPr>
        <w:footnoteReference w:id="2"/>
      </w:r>
      <w:r>
        <w:rPr>
          <w:rFonts w:ascii="Calibri" w:eastAsia="Calibri" w:hAnsi="Calibri" w:cs="Calibri"/>
          <w:b/>
          <w:sz w:val="16"/>
        </w:rPr>
        <w:t>, Andreas Burkert</w:t>
      </w:r>
      <w:r>
        <w:rPr>
          <w:rFonts w:ascii="Calibri" w:eastAsia="Calibri" w:hAnsi="Calibri" w:cs="Calibri"/>
          <w:b/>
          <w:sz w:val="15"/>
          <w:vertAlign w:val="superscript"/>
        </w:rPr>
        <w:t>9,10</w:t>
      </w:r>
      <w:r>
        <w:rPr>
          <w:rFonts w:ascii="Calibri" w:eastAsia="Calibri" w:hAnsi="Calibri" w:cs="Calibri"/>
          <w:b/>
          <w:sz w:val="16"/>
        </w:rPr>
        <w:t xml:space="preserve">, </w:t>
      </w:r>
    </w:p>
    <w:p w:rsidR="0041041A" w:rsidRDefault="00961D50">
      <w:pPr>
        <w:spacing w:after="111" w:line="259" w:lineRule="auto"/>
        <w:ind w:left="-5" w:right="0" w:hanging="10"/>
        <w:jc w:val="left"/>
      </w:pPr>
      <w:r>
        <w:rPr>
          <w:rFonts w:ascii="Calibri" w:eastAsia="Calibri" w:hAnsi="Calibri" w:cs="Calibri"/>
          <w:b/>
          <w:sz w:val="16"/>
        </w:rPr>
        <w:t>Accepted: 26 November 2021</w:t>
      </w:r>
    </w:p>
    <w:p w:rsidR="0041041A" w:rsidRDefault="00961D50">
      <w:pPr>
        <w:spacing w:after="0" w:line="259" w:lineRule="auto"/>
        <w:ind w:left="-5" w:right="0" w:hanging="10"/>
        <w:jc w:val="left"/>
      </w:pPr>
      <w:r>
        <w:rPr>
          <w:rFonts w:ascii="Calibri" w:eastAsia="Calibri" w:hAnsi="Calibri" w:cs="Calibri"/>
          <w:b/>
          <w:sz w:val="16"/>
        </w:rPr>
        <w:t>Published online: 12 January 2022</w:t>
      </w:r>
    </w:p>
    <w:p w:rsidR="0041041A" w:rsidRDefault="00961D50">
      <w:pPr>
        <w:spacing w:after="44" w:line="259" w:lineRule="auto"/>
        <w:ind w:right="582" w:firstLine="0"/>
        <w:jc w:val="right"/>
      </w:pPr>
      <w:r>
        <w:rPr>
          <w:sz w:val="18"/>
        </w:rPr>
        <w:t>For d</w:t>
      </w:r>
      <w:r>
        <w:rPr>
          <w:sz w:val="18"/>
        </w:rPr>
        <w:t xml:space="preserve">ecades we have known that the Sun lies within the Local Bubble, a cavity of </w:t>
      </w:r>
    </w:p>
    <w:p w:rsidR="0041041A" w:rsidRDefault="00961D50">
      <w:pPr>
        <w:tabs>
          <w:tab w:val="center" w:pos="917"/>
          <w:tab w:val="center" w:pos="6912"/>
        </w:tabs>
        <w:spacing w:after="35" w:line="259" w:lineRule="auto"/>
        <w:ind w:right="0" w:firstLine="0"/>
        <w:jc w:val="left"/>
      </w:pPr>
      <w:r>
        <w:rPr>
          <w:rFonts w:ascii="Calibri" w:eastAsia="Calibri" w:hAnsi="Calibri" w:cs="Calibri"/>
          <w:sz w:val="22"/>
        </w:rPr>
        <w:tab/>
      </w:r>
      <w:hyperlink r:id="rId8">
        <w:r>
          <w:rPr>
            <w:rFonts w:ascii="Calibri" w:eastAsia="Calibri" w:hAnsi="Calibri" w:cs="Calibri"/>
            <w:b/>
            <w:sz w:val="16"/>
          </w:rPr>
          <w:t xml:space="preserve"> C</w:t>
        </w:r>
      </w:hyperlink>
      <w:r>
        <w:rPr>
          <w:rFonts w:ascii="Calibri" w:eastAsia="Calibri" w:hAnsi="Calibri" w:cs="Calibri"/>
          <w:b/>
          <w:sz w:val="16"/>
        </w:rPr>
        <w:t>heck for updates</w:t>
      </w:r>
      <w:r>
        <w:rPr>
          <w:rFonts w:ascii="Calibri" w:eastAsia="Calibri" w:hAnsi="Calibri" w:cs="Calibri"/>
          <w:b/>
          <w:sz w:val="16"/>
        </w:rPr>
        <w:tab/>
      </w:r>
      <w:r>
        <w:rPr>
          <w:sz w:val="18"/>
        </w:rPr>
        <w:t>low-density, high-temperature plasma surrounded by a shell o</w:t>
      </w:r>
      <w:r>
        <w:rPr>
          <w:sz w:val="18"/>
        </w:rPr>
        <w:t xml:space="preserve">f cold, neutral gas and </w:t>
      </w:r>
    </w:p>
    <w:p w:rsidR="0041041A" w:rsidRDefault="00961D50">
      <w:pPr>
        <w:spacing w:after="520" w:line="306" w:lineRule="auto"/>
        <w:ind w:left="3553" w:right="0" w:firstLine="0"/>
        <w:jc w:val="left"/>
      </w:pPr>
      <w:r>
        <w:rPr>
          <w:sz w:val="18"/>
        </w:rPr>
        <w:t>dust</w:t>
      </w:r>
      <w:r>
        <w:rPr>
          <w:vertAlign w:val="superscript"/>
        </w:rPr>
        <w:t>1–3</w:t>
      </w:r>
      <w:r>
        <w:rPr>
          <w:sz w:val="18"/>
        </w:rPr>
        <w:t>. However, the precise shape and extent of this shell</w:t>
      </w:r>
      <w:r>
        <w:rPr>
          <w:vertAlign w:val="superscript"/>
        </w:rPr>
        <w:t>4,5</w:t>
      </w:r>
      <w:r>
        <w:rPr>
          <w:sz w:val="18"/>
        </w:rPr>
        <w:t>, the impetus and timescale for its formation</w:t>
      </w:r>
      <w:r>
        <w:rPr>
          <w:vertAlign w:val="superscript"/>
        </w:rPr>
        <w:t>6,7</w:t>
      </w:r>
      <w:r>
        <w:rPr>
          <w:sz w:val="18"/>
        </w:rPr>
        <w:t>, and its relationship to nearby star formation</w:t>
      </w:r>
      <w:r>
        <w:rPr>
          <w:vertAlign w:val="superscript"/>
        </w:rPr>
        <w:t>8</w:t>
      </w:r>
      <w:r>
        <w:rPr>
          <w:sz w:val="18"/>
        </w:rPr>
        <w:t xml:space="preserve"> have remained uncertain, largely due to low-resolution models of the local interstellar medium. Here we report an analysis of the three-dimensional positions, shapes and motions of dense gas and young stars within 200 pc of the Sun, using new spatial</w:t>
      </w:r>
      <w:r>
        <w:rPr>
          <w:vertAlign w:val="superscript"/>
        </w:rPr>
        <w:t>9–11</w:t>
      </w:r>
      <w:r>
        <w:rPr>
          <w:sz w:val="18"/>
        </w:rPr>
        <w:t xml:space="preserve"> </w:t>
      </w:r>
      <w:r>
        <w:rPr>
          <w:sz w:val="18"/>
        </w:rPr>
        <w:t>and dynamical constraints</w:t>
      </w:r>
      <w:r>
        <w:rPr>
          <w:vertAlign w:val="superscript"/>
        </w:rPr>
        <w:t>12</w:t>
      </w:r>
      <w:r>
        <w:rPr>
          <w:sz w:val="18"/>
        </w:rPr>
        <w:t>. We find that nearly all of the star-forming complexes in the solar vicinity lie on the surface of the Local Bubble and that their young stars show outward expansion mainly perpendicular to the bubble’s surface. Tracebacks of these young stars’ motions su</w:t>
      </w:r>
      <w:r>
        <w:rPr>
          <w:sz w:val="18"/>
        </w:rPr>
        <w:t xml:space="preserve">pport a picture in which the origin of the Local Bubble was a burst of stellar birth and then death (supernovae) taking place near the bubble’s centre beginning approximately 14 Myr ago. The expansion of the Local Bubble created by the supernovae swept up </w:t>
      </w:r>
      <w:r>
        <w:rPr>
          <w:sz w:val="18"/>
        </w:rPr>
        <w:t>the ambient interstellar medium into an extended shell that has now fragmented and collapsed into the most prominent nearby molecular clouds, in turn providing robust observational support for the theory of supernova-driven star formation.</w:t>
      </w:r>
    </w:p>
    <w:p w:rsidR="0041041A" w:rsidRDefault="00961D50">
      <w:pPr>
        <w:ind w:left="-3" w:right="15" w:firstLine="0"/>
      </w:pPr>
      <w:r>
        <w:t>In Fig. 1a (Supp</w:t>
      </w:r>
      <w:r>
        <w:t>lementary Fig. 1), we present a three-dimensional (3D) a bubble–bubble collision. Every Local Bubble surface cloud shows map of the solar neighbourhood, including a new Gaia-era 3D model of evidence of a similar sheet-like (for example, Taurus) or filament</w:t>
      </w:r>
      <w:r>
        <w:t>ary the Local Bubble’s inner surface of neutral gas and dust</w:t>
      </w:r>
      <w:r>
        <w:rPr>
          <w:sz w:val="15"/>
          <w:vertAlign w:val="superscript"/>
        </w:rPr>
        <w:t>10,13</w:t>
      </w:r>
      <w:r>
        <w:t xml:space="preserve"> and the 3D (for example, Corona Australis) morphology, uniformly elongated shapes and positions of local molecular clouds constrained at approxi- along the bubble’s surface. mately 1 pc reso</w:t>
      </w:r>
      <w:r>
        <w:t>lution</w:t>
      </w:r>
      <w:r>
        <w:rPr>
          <w:sz w:val="15"/>
          <w:vertAlign w:val="superscript"/>
        </w:rPr>
        <w:t>9,11</w:t>
      </w:r>
      <w:r>
        <w:t>. The Local Bubble’s shell is shown as a closed In Fig. 1b, in addition to the Local Bubble surface, we show models surface, but evidence suggests it could be a ‘Galactic chimney’, hav- for two kiloparsec-scale Galactic features discovered in the</w:t>
      </w:r>
      <w:r>
        <w:t xml:space="preserve"> </w:t>
      </w:r>
      <w:r>
        <w:rPr>
          <w:i/>
        </w:rPr>
        <w:t>Gaia</w:t>
      </w:r>
      <w:r>
        <w:t xml:space="preserve"> era: ing blown out of the disk a few hundred parsecs above and below the the Radcliffe Wave</w:t>
      </w:r>
      <w:r>
        <w:rPr>
          <w:sz w:val="15"/>
          <w:vertAlign w:val="superscript"/>
        </w:rPr>
        <w:t>16</w:t>
      </w:r>
      <w:r>
        <w:t xml:space="preserve"> and the Split</w:t>
      </w:r>
      <w:r>
        <w:rPr>
          <w:sz w:val="15"/>
          <w:vertAlign w:val="superscript"/>
        </w:rPr>
        <w:t>10</w:t>
      </w:r>
      <w:r>
        <w:t>. The Radcliffe Wave is a 2.7-kpc-long Galactic plane</w:t>
      </w:r>
      <w:r>
        <w:rPr>
          <w:sz w:val="15"/>
          <w:vertAlign w:val="superscript"/>
        </w:rPr>
        <w:t>14</w:t>
      </w:r>
      <w:r>
        <w:t>. The distribution of dense gas in star-forming molecular filament of gas correspondin</w:t>
      </w:r>
      <w:r>
        <w:t>g to the densest part of the Local Arm of the clouds is shown with a set of topological ‘spines’ derived by ‘skeletoniz- Milky Way. It has the shape of a damped sinusoid, extending above and ing’ the clouds in 3D volume density space</w:t>
      </w:r>
      <w:r>
        <w:rPr>
          <w:sz w:val="15"/>
          <w:vertAlign w:val="superscript"/>
        </w:rPr>
        <w:t>11</w:t>
      </w:r>
      <w:r>
        <w:t xml:space="preserve">. below the plane of </w:t>
      </w:r>
      <w:r>
        <w:t>the Galaxy</w:t>
      </w:r>
      <w:r>
        <w:rPr>
          <w:sz w:val="15"/>
          <w:vertAlign w:val="superscript"/>
        </w:rPr>
        <w:t>16</w:t>
      </w:r>
      <w:r>
        <w:t xml:space="preserve">. The Split, an at least 1-kpc-long gaseous </w:t>
      </w:r>
    </w:p>
    <w:p w:rsidR="0041041A" w:rsidRDefault="00961D50">
      <w:pPr>
        <w:ind w:left="-3" w:right="15"/>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-71982</wp:posOffset>
                </wp:positionH>
                <wp:positionV relativeFrom="paragraph">
                  <wp:posOffset>-6661141</wp:posOffset>
                </wp:positionV>
                <wp:extent cx="7127576" cy="9082646"/>
                <wp:effectExtent l="0" t="0" r="0" b="0"/>
                <wp:wrapNone/>
                <wp:docPr id="26860" name="Group 26860"/>
                <wp:cNvGraphicFramePr/>
                <a:graphic xmlns:a="http://schemas.openxmlformats.org/drawingml/2006/main">
                  <a:graphicData uri="http://schemas.microsoft.com/office/word/2010/wordprocessingGroup">
                    <wpg:wgp>
                      <wpg:cNvGrpSpPr/>
                      <wpg:grpSpPr>
                        <a:xfrm>
                          <a:off x="0" y="0"/>
                          <a:ext cx="7127576" cy="9082646"/>
                          <a:chOff x="0" y="0"/>
                          <a:chExt cx="7127576" cy="9082646"/>
                        </a:xfrm>
                      </wpg:grpSpPr>
                      <wps:wsp>
                        <wps:cNvPr id="6" name="Shape 6"/>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7" name="Shape 7"/>
                        <wps:cNvSpPr/>
                        <wps:spPr>
                          <a:xfrm>
                            <a:off x="75176" y="208524"/>
                            <a:ext cx="7052399" cy="0"/>
                          </a:xfrm>
                          <a:custGeom>
                            <a:avLst/>
                            <a:gdLst/>
                            <a:ahLst/>
                            <a:cxnLst/>
                            <a:rect l="0" t="0" r="0" b="0"/>
                            <a:pathLst>
                              <a:path w="7052399">
                                <a:moveTo>
                                  <a:pt x="0" y="0"/>
                                </a:moveTo>
                                <a:lnTo>
                                  <a:pt x="7052399" y="0"/>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72000" y="1435028"/>
                            <a:ext cx="6624003" cy="0"/>
                          </a:xfrm>
                          <a:custGeom>
                            <a:avLst/>
                            <a:gdLst/>
                            <a:ahLst/>
                            <a:cxnLst/>
                            <a:rect l="0" t="0" r="0" b="0"/>
                            <a:pathLst>
                              <a:path w="6624003">
                                <a:moveTo>
                                  <a:pt x="0" y="0"/>
                                </a:moveTo>
                                <a:lnTo>
                                  <a:pt x="6624003"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2328012" y="2110177"/>
                            <a:ext cx="4367988" cy="0"/>
                          </a:xfrm>
                          <a:custGeom>
                            <a:avLst/>
                            <a:gdLst/>
                            <a:ahLst/>
                            <a:cxnLst/>
                            <a:rect l="0" t="0" r="0" b="0"/>
                            <a:pathLst>
                              <a:path w="4367988">
                                <a:moveTo>
                                  <a:pt x="0" y="0"/>
                                </a:moveTo>
                                <a:lnTo>
                                  <a:pt x="4367988"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69" name="Shape 69"/>
                        <wps:cNvSpPr/>
                        <wps:spPr>
                          <a:xfrm>
                            <a:off x="72000" y="5257728"/>
                            <a:ext cx="6624003" cy="0"/>
                          </a:xfrm>
                          <a:custGeom>
                            <a:avLst/>
                            <a:gdLst/>
                            <a:ahLst/>
                            <a:cxnLst/>
                            <a:rect l="0" t="0" r="0" b="0"/>
                            <a:pathLst>
                              <a:path w="6624003">
                                <a:moveTo>
                                  <a:pt x="0" y="0"/>
                                </a:moveTo>
                                <a:lnTo>
                                  <a:pt x="6624003"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38" name="Shape 138"/>
                        <wps:cNvSpPr/>
                        <wps:spPr>
                          <a:xfrm>
                            <a:off x="72000" y="1632117"/>
                            <a:ext cx="2112010" cy="0"/>
                          </a:xfrm>
                          <a:custGeom>
                            <a:avLst/>
                            <a:gdLst/>
                            <a:ahLst/>
                            <a:cxnLst/>
                            <a:rect l="0" t="0" r="0" b="0"/>
                            <a:pathLst>
                              <a:path w="2112010">
                                <a:moveTo>
                                  <a:pt x="0" y="0"/>
                                </a:moveTo>
                                <a:lnTo>
                                  <a:pt x="211201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39" name="Shape 139"/>
                        <wps:cNvSpPr/>
                        <wps:spPr>
                          <a:xfrm>
                            <a:off x="72000" y="1836682"/>
                            <a:ext cx="2112010" cy="0"/>
                          </a:xfrm>
                          <a:custGeom>
                            <a:avLst/>
                            <a:gdLst/>
                            <a:ahLst/>
                            <a:cxnLst/>
                            <a:rect l="0" t="0" r="0" b="0"/>
                            <a:pathLst>
                              <a:path w="2112010">
                                <a:moveTo>
                                  <a:pt x="0" y="0"/>
                                </a:moveTo>
                                <a:lnTo>
                                  <a:pt x="211201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40" name="Shape 140"/>
                        <wps:cNvSpPr/>
                        <wps:spPr>
                          <a:xfrm>
                            <a:off x="72000" y="2041247"/>
                            <a:ext cx="2112010" cy="0"/>
                          </a:xfrm>
                          <a:custGeom>
                            <a:avLst/>
                            <a:gdLst/>
                            <a:ahLst/>
                            <a:cxnLst/>
                            <a:rect l="0" t="0" r="0" b="0"/>
                            <a:pathLst>
                              <a:path w="2112010">
                                <a:moveTo>
                                  <a:pt x="0" y="0"/>
                                </a:moveTo>
                                <a:lnTo>
                                  <a:pt x="211201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41" name="Shape 141"/>
                        <wps:cNvSpPr/>
                        <wps:spPr>
                          <a:xfrm>
                            <a:off x="72000" y="2245813"/>
                            <a:ext cx="2112010" cy="0"/>
                          </a:xfrm>
                          <a:custGeom>
                            <a:avLst/>
                            <a:gdLst/>
                            <a:ahLst/>
                            <a:cxnLst/>
                            <a:rect l="0" t="0" r="0" b="0"/>
                            <a:pathLst>
                              <a:path w="2112010">
                                <a:moveTo>
                                  <a:pt x="0" y="0"/>
                                </a:moveTo>
                                <a:lnTo>
                                  <a:pt x="211201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438" name="Picture 31438"/>
                          <pic:cNvPicPr/>
                        </pic:nvPicPr>
                        <pic:blipFill>
                          <a:blip r:embed="rId9"/>
                          <a:stretch>
                            <a:fillRect/>
                          </a:stretch>
                        </pic:blipFill>
                        <pic:spPr>
                          <a:xfrm>
                            <a:off x="68889" y="2299890"/>
                            <a:ext cx="140208" cy="124968"/>
                          </a:xfrm>
                          <a:prstGeom prst="rect">
                            <a:avLst/>
                          </a:prstGeom>
                        </pic:spPr>
                      </pic:pic>
                      <wps:wsp>
                        <wps:cNvPr id="148" name="Shape 148"/>
                        <wps:cNvSpPr/>
                        <wps:spPr>
                          <a:xfrm>
                            <a:off x="72568" y="2286474"/>
                            <a:ext cx="136754" cy="136754"/>
                          </a:xfrm>
                          <a:custGeom>
                            <a:avLst/>
                            <a:gdLst/>
                            <a:ahLst/>
                            <a:cxnLst/>
                            <a:rect l="0" t="0" r="0" b="0"/>
                            <a:pathLst>
                              <a:path w="136754" h="136754">
                                <a:moveTo>
                                  <a:pt x="3035" y="0"/>
                                </a:moveTo>
                                <a:lnTo>
                                  <a:pt x="133706" y="0"/>
                                </a:lnTo>
                                <a:cubicBezTo>
                                  <a:pt x="135369" y="0"/>
                                  <a:pt x="136754" y="1346"/>
                                  <a:pt x="136754" y="3035"/>
                                </a:cubicBezTo>
                                <a:lnTo>
                                  <a:pt x="136754" y="133706"/>
                                </a:lnTo>
                                <a:cubicBezTo>
                                  <a:pt x="136754" y="135382"/>
                                  <a:pt x="135369" y="136754"/>
                                  <a:pt x="133706" y="136754"/>
                                </a:cubicBezTo>
                                <a:lnTo>
                                  <a:pt x="3035" y="136754"/>
                                </a:lnTo>
                                <a:cubicBezTo>
                                  <a:pt x="1346" y="136754"/>
                                  <a:pt x="0" y="135382"/>
                                  <a:pt x="0" y="133706"/>
                                </a:cubicBezTo>
                                <a:lnTo>
                                  <a:pt x="0" y="3035"/>
                                </a:lnTo>
                                <a:cubicBezTo>
                                  <a:pt x="0" y="1346"/>
                                  <a:pt x="1346" y="0"/>
                                  <a:pt x="3035" y="0"/>
                                </a:cubicBezTo>
                                <a:close/>
                              </a:path>
                            </a:pathLst>
                          </a:custGeom>
                          <a:ln w="1130" cap="flat">
                            <a:miter lim="127000"/>
                          </a:ln>
                        </wps:spPr>
                        <wps:style>
                          <a:lnRef idx="1">
                            <a:srgbClr val="919191"/>
                          </a:lnRef>
                          <a:fillRef idx="0">
                            <a:srgbClr val="000000">
                              <a:alpha val="0"/>
                            </a:srgbClr>
                          </a:fillRef>
                          <a:effectRef idx="0">
                            <a:scrgbClr r="0" g="0" b="0"/>
                          </a:effectRef>
                          <a:fontRef idx="none"/>
                        </wps:style>
                        <wps:bodyPr/>
                      </wps:wsp>
                      <wps:wsp>
                        <wps:cNvPr id="149" name="Shape 149"/>
                        <wps:cNvSpPr/>
                        <wps:spPr>
                          <a:xfrm>
                            <a:off x="119581" y="2315194"/>
                            <a:ext cx="42697" cy="62598"/>
                          </a:xfrm>
                          <a:custGeom>
                            <a:avLst/>
                            <a:gdLst/>
                            <a:ahLst/>
                            <a:cxnLst/>
                            <a:rect l="0" t="0" r="0" b="0"/>
                            <a:pathLst>
                              <a:path w="42697" h="62598">
                                <a:moveTo>
                                  <a:pt x="0" y="0"/>
                                </a:moveTo>
                                <a:lnTo>
                                  <a:pt x="42697" y="0"/>
                                </a:lnTo>
                                <a:lnTo>
                                  <a:pt x="42697" y="34150"/>
                                </a:lnTo>
                                <a:lnTo>
                                  <a:pt x="0" y="62598"/>
                                </a:lnTo>
                                <a:lnTo>
                                  <a:pt x="0" y="0"/>
                                </a:lnTo>
                                <a:close/>
                              </a:path>
                            </a:pathLst>
                          </a:custGeom>
                          <a:ln w="0" cap="flat">
                            <a:miter lim="127000"/>
                          </a:ln>
                        </wps:spPr>
                        <wps:style>
                          <a:lnRef idx="0">
                            <a:srgbClr val="000000">
                              <a:alpha val="0"/>
                            </a:srgbClr>
                          </a:lnRef>
                          <a:fillRef idx="1">
                            <a:srgbClr val="C62913"/>
                          </a:fillRef>
                          <a:effectRef idx="0">
                            <a:scrgbClr r="0" g="0" b="0"/>
                          </a:effectRef>
                          <a:fontRef idx="none"/>
                        </wps:style>
                        <wps:bodyPr/>
                      </wps:wsp>
                      <wps:wsp>
                        <wps:cNvPr id="150" name="Shape 150"/>
                        <wps:cNvSpPr/>
                        <wps:spPr>
                          <a:xfrm>
                            <a:off x="119579" y="2315194"/>
                            <a:ext cx="42697" cy="62598"/>
                          </a:xfrm>
                          <a:custGeom>
                            <a:avLst/>
                            <a:gdLst/>
                            <a:ahLst/>
                            <a:cxnLst/>
                            <a:rect l="0" t="0" r="0" b="0"/>
                            <a:pathLst>
                              <a:path w="42697" h="62598">
                                <a:moveTo>
                                  <a:pt x="0" y="0"/>
                                </a:moveTo>
                                <a:lnTo>
                                  <a:pt x="42697" y="0"/>
                                </a:lnTo>
                                <a:lnTo>
                                  <a:pt x="42697" y="62598"/>
                                </a:lnTo>
                                <a:lnTo>
                                  <a:pt x="0" y="34150"/>
                                </a:lnTo>
                                <a:lnTo>
                                  <a:pt x="0" y="0"/>
                                </a:lnTo>
                                <a:close/>
                              </a:path>
                            </a:pathLst>
                          </a:custGeom>
                          <a:ln w="0" cap="flat">
                            <a:miter lim="127000"/>
                          </a:ln>
                        </wps:spPr>
                        <wps:style>
                          <a:lnRef idx="0">
                            <a:srgbClr val="000000">
                              <a:alpha val="0"/>
                            </a:srgbClr>
                          </a:lnRef>
                          <a:fillRef idx="1">
                            <a:srgbClr val="EE3340"/>
                          </a:fillRef>
                          <a:effectRef idx="0">
                            <a:scrgbClr r="0" g="0" b="0"/>
                          </a:effectRef>
                          <a:fontRef idx="none"/>
                        </wps:style>
                        <wps:bodyPr/>
                      </wps:wsp>
                      <wps:wsp>
                        <wps:cNvPr id="151" name="Shape 151"/>
                        <wps:cNvSpPr/>
                        <wps:spPr>
                          <a:xfrm>
                            <a:off x="93828" y="2307744"/>
                            <a:ext cx="47104" cy="94209"/>
                          </a:xfrm>
                          <a:custGeom>
                            <a:avLst/>
                            <a:gdLst/>
                            <a:ahLst/>
                            <a:cxnLst/>
                            <a:rect l="0" t="0" r="0" b="0"/>
                            <a:pathLst>
                              <a:path w="47104" h="94209">
                                <a:moveTo>
                                  <a:pt x="47104" y="0"/>
                                </a:moveTo>
                                <a:lnTo>
                                  <a:pt x="47104" y="11532"/>
                                </a:lnTo>
                                <a:cubicBezTo>
                                  <a:pt x="27457" y="11532"/>
                                  <a:pt x="11544" y="27457"/>
                                  <a:pt x="11544" y="47104"/>
                                </a:cubicBezTo>
                                <a:cubicBezTo>
                                  <a:pt x="11544" y="66739"/>
                                  <a:pt x="27457" y="82664"/>
                                  <a:pt x="47104" y="82664"/>
                                </a:cubicBezTo>
                                <a:lnTo>
                                  <a:pt x="47104" y="94209"/>
                                </a:lnTo>
                                <a:cubicBezTo>
                                  <a:pt x="21095" y="94209"/>
                                  <a:pt x="0" y="73101"/>
                                  <a:pt x="0" y="47104"/>
                                </a:cubicBezTo>
                                <a:cubicBezTo>
                                  <a:pt x="0" y="21095"/>
                                  <a:pt x="21095" y="0"/>
                                  <a:pt x="47104" y="0"/>
                                </a:cubicBezTo>
                                <a:close/>
                              </a:path>
                            </a:pathLst>
                          </a:custGeom>
                          <a:ln w="0" cap="flat">
                            <a:miter lim="127000"/>
                          </a:ln>
                        </wps:spPr>
                        <wps:style>
                          <a:lnRef idx="0">
                            <a:srgbClr val="000000">
                              <a:alpha val="0"/>
                            </a:srgbClr>
                          </a:lnRef>
                          <a:fillRef idx="1">
                            <a:srgbClr val="3DB0C7"/>
                          </a:fillRef>
                          <a:effectRef idx="0">
                            <a:scrgbClr r="0" g="0" b="0"/>
                          </a:effectRef>
                          <a:fontRef idx="none"/>
                        </wps:style>
                        <wps:bodyPr/>
                      </wps:wsp>
                      <wps:wsp>
                        <wps:cNvPr id="152" name="Shape 152"/>
                        <wps:cNvSpPr/>
                        <wps:spPr>
                          <a:xfrm>
                            <a:off x="140932" y="2307744"/>
                            <a:ext cx="47104" cy="94209"/>
                          </a:xfrm>
                          <a:custGeom>
                            <a:avLst/>
                            <a:gdLst/>
                            <a:ahLst/>
                            <a:cxnLst/>
                            <a:rect l="0" t="0" r="0" b="0"/>
                            <a:pathLst>
                              <a:path w="47104" h="94209">
                                <a:moveTo>
                                  <a:pt x="0" y="0"/>
                                </a:moveTo>
                                <a:cubicBezTo>
                                  <a:pt x="26010" y="0"/>
                                  <a:pt x="47104" y="21095"/>
                                  <a:pt x="47104" y="47104"/>
                                </a:cubicBezTo>
                                <a:cubicBezTo>
                                  <a:pt x="47104" y="73101"/>
                                  <a:pt x="26010" y="94209"/>
                                  <a:pt x="0" y="94209"/>
                                </a:cubicBezTo>
                                <a:lnTo>
                                  <a:pt x="0" y="82664"/>
                                </a:lnTo>
                                <a:cubicBezTo>
                                  <a:pt x="9423" y="82664"/>
                                  <a:pt x="18479" y="78905"/>
                                  <a:pt x="25133" y="72238"/>
                                </a:cubicBezTo>
                                <a:cubicBezTo>
                                  <a:pt x="31814" y="65570"/>
                                  <a:pt x="35560" y="56528"/>
                                  <a:pt x="35560" y="47104"/>
                                </a:cubicBezTo>
                                <a:cubicBezTo>
                                  <a:pt x="35560" y="27457"/>
                                  <a:pt x="19647" y="11532"/>
                                  <a:pt x="0" y="11532"/>
                                </a:cubicBezTo>
                                <a:lnTo>
                                  <a:pt x="0" y="0"/>
                                </a:lnTo>
                                <a:close/>
                              </a:path>
                            </a:pathLst>
                          </a:custGeom>
                          <a:ln w="0" cap="flat">
                            <a:miter lim="127000"/>
                          </a:ln>
                        </wps:spPr>
                        <wps:style>
                          <a:lnRef idx="0">
                            <a:srgbClr val="000000">
                              <a:alpha val="0"/>
                            </a:srgbClr>
                          </a:lnRef>
                          <a:fillRef idx="1">
                            <a:srgbClr val="3DB0C7"/>
                          </a:fillRef>
                          <a:effectRef idx="0">
                            <a:scrgbClr r="0" g="0" b="0"/>
                          </a:effectRef>
                          <a:fontRef idx="none"/>
                        </wps:style>
                        <wps:bodyPr/>
                      </wps:wsp>
                      <wps:wsp>
                        <wps:cNvPr id="153" name="Shape 153"/>
                        <wps:cNvSpPr/>
                        <wps:spPr>
                          <a:xfrm>
                            <a:off x="88388" y="2335378"/>
                            <a:ext cx="88544" cy="71768"/>
                          </a:xfrm>
                          <a:custGeom>
                            <a:avLst/>
                            <a:gdLst/>
                            <a:ahLst/>
                            <a:cxnLst/>
                            <a:rect l="0" t="0" r="0" b="0"/>
                            <a:pathLst>
                              <a:path w="88544" h="71768">
                                <a:moveTo>
                                  <a:pt x="9690" y="0"/>
                                </a:moveTo>
                                <a:lnTo>
                                  <a:pt x="19545" y="6236"/>
                                </a:lnTo>
                                <a:cubicBezTo>
                                  <a:pt x="13106" y="22149"/>
                                  <a:pt x="18986" y="40399"/>
                                  <a:pt x="33503" y="49568"/>
                                </a:cubicBezTo>
                                <a:cubicBezTo>
                                  <a:pt x="48031" y="58738"/>
                                  <a:pt x="67031" y="56210"/>
                                  <a:pt x="78651" y="43561"/>
                                </a:cubicBezTo>
                                <a:lnTo>
                                  <a:pt x="88544" y="49860"/>
                                </a:lnTo>
                                <a:cubicBezTo>
                                  <a:pt x="73355" y="67767"/>
                                  <a:pt x="47282" y="71768"/>
                                  <a:pt x="27432" y="59207"/>
                                </a:cubicBezTo>
                                <a:cubicBezTo>
                                  <a:pt x="7569" y="46672"/>
                                  <a:pt x="0" y="21387"/>
                                  <a:pt x="9690" y="0"/>
                                </a:cubicBezTo>
                                <a:close/>
                              </a:path>
                            </a:pathLst>
                          </a:custGeom>
                          <a:ln w="0" cap="flat">
                            <a:miter lim="127000"/>
                          </a:ln>
                        </wps:spPr>
                        <wps:style>
                          <a:lnRef idx="0">
                            <a:srgbClr val="000000">
                              <a:alpha val="0"/>
                            </a:srgbClr>
                          </a:lnRef>
                          <a:fillRef idx="1">
                            <a:srgbClr val="FFC62C"/>
                          </a:fillRef>
                          <a:effectRef idx="0">
                            <a:scrgbClr r="0" g="0" b="0"/>
                          </a:effectRef>
                          <a:fontRef idx="none"/>
                        </wps:style>
                        <wps:bodyPr/>
                      </wps:wsp>
                      <wps:wsp>
                        <wps:cNvPr id="155" name="Shape 155"/>
                        <wps:cNvSpPr/>
                        <wps:spPr>
                          <a:xfrm>
                            <a:off x="72000" y="8515227"/>
                            <a:ext cx="6624003" cy="0"/>
                          </a:xfrm>
                          <a:custGeom>
                            <a:avLst/>
                            <a:gdLst/>
                            <a:ahLst/>
                            <a:cxnLst/>
                            <a:rect l="0" t="0" r="0" b="0"/>
                            <a:pathLst>
                              <a:path w="6624003">
                                <a:moveTo>
                                  <a:pt x="0" y="0"/>
                                </a:moveTo>
                                <a:lnTo>
                                  <a:pt x="6624003"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860" style="width:561.226pt;height:715.169pt;position:absolute;z-index:-2147483513;mso-position-horizontal-relative:text;mso-position-horizontal:absolute;margin-left:-5.66798pt;mso-position-vertical-relative:text;margin-top:-524.499pt;" coordsize="71275,90826">
                <v:shape id="Shape 6" style="position:absolute;width:0;height:90826;left:0;top:0;" coordsize="0,9082646" path="m0,0l0,9082646">
                  <v:stroke weight="0.35pt" endcap="flat" joinstyle="miter" miterlimit="4" on="true" color="#000000"/>
                  <v:fill on="false" color="#000000" opacity="0"/>
                </v:shape>
                <v:shape id="Shape 7" style="position:absolute;width:70523;height:0;left:751;top:2085;" coordsize="7052399,0" path="m0,0l7052399,0">
                  <v:stroke weight="0.35pt" endcap="flat" joinstyle="miter" miterlimit="4" on="true" color="#000000"/>
                  <v:fill on="false" color="#000000" opacity="0"/>
                </v:shape>
                <v:shape id="Shape 13" style="position:absolute;width:66240;height:0;left:720;top:14350;" coordsize="6624003,0" path="m0,0l6624003,0">
                  <v:stroke weight="0.35pt" endcap="flat" joinstyle="miter" miterlimit="10" on="true" color="#000000"/>
                  <v:fill on="false" color="#000000" opacity="0"/>
                </v:shape>
                <v:shape id="Shape 14" style="position:absolute;width:43679;height:0;left:23280;top:21101;" coordsize="4367988,0" path="m0,0l4367988,0">
                  <v:stroke weight="0.35pt" endcap="flat" joinstyle="miter" miterlimit="10" on="true" color="#000000"/>
                  <v:fill on="false" color="#000000" opacity="0"/>
                </v:shape>
                <v:shape id="Shape 69" style="position:absolute;width:66240;height:0;left:720;top:52577;" coordsize="6624003,0" path="m0,0l6624003,0">
                  <v:stroke weight="0.35pt" endcap="flat" joinstyle="miter" miterlimit="10" on="true" color="#000000"/>
                  <v:fill on="false" color="#000000" opacity="0"/>
                </v:shape>
                <v:shape id="Shape 138" style="position:absolute;width:21120;height:0;left:720;top:16321;" coordsize="2112010,0" path="m0,0l2112010,0">
                  <v:stroke weight="0.35pt" endcap="flat" joinstyle="miter" miterlimit="10" on="true" color="#000000"/>
                  <v:fill on="false" color="#000000" opacity="0"/>
                </v:shape>
                <v:shape id="Shape 139" style="position:absolute;width:21120;height:0;left:720;top:18366;" coordsize="2112010,0" path="m0,0l2112010,0">
                  <v:stroke weight="0.35pt" endcap="flat" joinstyle="miter" miterlimit="10" on="true" color="#000000"/>
                  <v:fill on="false" color="#000000" opacity="0"/>
                </v:shape>
                <v:shape id="Shape 140" style="position:absolute;width:21120;height:0;left:720;top:20412;" coordsize="2112010,0" path="m0,0l2112010,0">
                  <v:stroke weight="0.35pt" endcap="flat" joinstyle="miter" miterlimit="10" on="true" color="#000000"/>
                  <v:fill on="false" color="#000000" opacity="0"/>
                </v:shape>
                <v:shape id="Shape 141" style="position:absolute;width:21120;height:0;left:720;top:22458;" coordsize="2112010,0" path="m0,0l2112010,0">
                  <v:stroke weight="0.35pt" endcap="flat" joinstyle="miter" miterlimit="10" on="true" color="#000000"/>
                  <v:fill on="false" color="#000000" opacity="0"/>
                </v:shape>
                <v:shape id="Picture 31438" style="position:absolute;width:1402;height:1249;left:688;top:22998;" filled="f">
                  <v:imagedata r:id="rId10"/>
                </v:shape>
                <v:shape id="Shape 148" style="position:absolute;width:1367;height:1367;left:725;top:22864;" coordsize="136754,136754" path="m3035,0l133706,0c135369,0,136754,1346,136754,3035l136754,133706c136754,135382,135369,136754,133706,136754l3035,136754c1346,136754,0,135382,0,133706l0,3035c0,1346,1346,0,3035,0x">
                  <v:stroke weight="0.089pt" endcap="flat" joinstyle="miter" miterlimit="10" on="true" color="#919191"/>
                  <v:fill on="false" color="#000000" opacity="0"/>
                </v:shape>
                <v:shape id="Shape 149" style="position:absolute;width:426;height:625;left:1195;top:23151;" coordsize="42697,62598" path="m0,0l42697,0l42697,34150l0,62598l0,0x">
                  <v:stroke weight="0pt" endcap="flat" joinstyle="miter" miterlimit="10" on="false" color="#000000" opacity="0"/>
                  <v:fill on="true" color="#c62913"/>
                </v:shape>
                <v:shape id="Shape 150" style="position:absolute;width:426;height:625;left:1195;top:23151;" coordsize="42697,62598" path="m0,0l42697,0l42697,62598l0,34150l0,0x">
                  <v:stroke weight="0pt" endcap="flat" joinstyle="miter" miterlimit="10" on="false" color="#000000" opacity="0"/>
                  <v:fill on="true" color="#ee3340"/>
                </v:shape>
                <v:shape id="Shape 151" style="position:absolute;width:471;height:942;left:938;top:23077;" coordsize="47104,94209" path="m47104,0l47104,11532c27457,11532,11544,27457,11544,47104c11544,66739,27457,82664,47104,82664l47104,94209c21095,94209,0,73101,0,47104c0,21095,21095,0,47104,0x">
                  <v:stroke weight="0pt" endcap="flat" joinstyle="miter" miterlimit="10" on="false" color="#000000" opacity="0"/>
                  <v:fill on="true" color="#3db0c7"/>
                </v:shape>
                <v:shape id="Shape 152" style="position:absolute;width:471;height:942;left:1409;top:23077;" coordsize="47104,94209" path="m0,0c26010,0,47104,21095,47104,47104c47104,73101,26010,94209,0,94209l0,82664c9423,82664,18479,78905,25133,72238c31814,65570,35560,56528,35560,47104c35560,27457,19647,11532,0,11532l0,0x">
                  <v:stroke weight="0pt" endcap="flat" joinstyle="miter" miterlimit="10" on="false" color="#000000" opacity="0"/>
                  <v:fill on="true" color="#3db0c7"/>
                </v:shape>
                <v:shape id="Shape 153" style="position:absolute;width:885;height:717;left:883;top:23353;" coordsize="88544,71768" path="m9690,0l19545,6236c13106,22149,18986,40399,33503,49568c48031,58738,67031,56210,78651,43561l88544,49860c73355,67767,47282,71768,27432,59207c7569,46672,0,21387,9690,0x">
                  <v:stroke weight="0pt" endcap="flat" joinstyle="miter" miterlimit="10" on="false" color="#000000" opacity="0"/>
                  <v:fill on="true" color="#ffc62c"/>
                </v:shape>
                <v:shape id="Shape 155" style="position:absolute;width:66240;height:0;left:720;top:85152;" coordsize="6624003,0" path="m0,0l6624003,0">
                  <v:stroke weight="0.35pt" endcap="flat" joinstyle="miter" miterlimit="10" on="true" color="#000000"/>
                  <v:fill on="false" color="#000000" opacity="0"/>
                </v:shape>
              </v:group>
            </w:pict>
          </mc:Fallback>
        </mc:AlternateContent>
      </w:r>
      <w:r>
        <w:t>We find that every well-known molecular cloud within approxi- feature situated in the disk, is argued to be a spur-like feature, bridging mately 200 pc of the Sun lies on the surface of the Local Bu</w:t>
      </w:r>
      <w:r>
        <w:t>bble. the Local and Sagittarius-Carina arms</w:t>
      </w:r>
      <w:r>
        <w:rPr>
          <w:sz w:val="15"/>
          <w:vertAlign w:val="superscript"/>
        </w:rPr>
        <w:t>10</w:t>
      </w:r>
      <w:r>
        <w:t>. Also shown (in the interactive These ‘surface’ clouds include not just every star-forming region in version in Supplementary Fig. 1 only) is a model of the Gould’s Belt, the Scorpius-Centaurus (Sco-Cen) associ</w:t>
      </w:r>
      <w:r>
        <w:t>ation (Ophiuchus, Lupus, a disk of young stars, gas and dust, tilted by about 20° with respect Pipe, Chamaeleon and Musca), but also the Corona Australis region and to the Galactic plane, which has long shaped our understanding of the Taurus Molecular Clou</w:t>
      </w:r>
      <w:r>
        <w:t xml:space="preserve">d, the latter of which lies 300 pc away from the architecture of the local interstellar medium. Previous work has Sco-Cen on the opposite side of the bubble. The one exception is the suggested that the </w:t>
      </w:r>
      <w:r>
        <w:lastRenderedPageBreak/>
        <w:t>Gould’s ‘Belt’ is a superposition of unassociated Pers</w:t>
      </w:r>
      <w:r>
        <w:t>eus Molecular Cloud, at a distance of 300 pc, which has probably structures seen in projection, with all well-known regions of the ‘Belt’ been displaced by the recently discovered Per-Tau Superbubble</w:t>
      </w:r>
      <w:r>
        <w:rPr>
          <w:sz w:val="15"/>
          <w:vertAlign w:val="superscript"/>
        </w:rPr>
        <w:t>15</w:t>
      </w:r>
      <w:r>
        <w:t>, con- being part of either the Radcliffe Wave or the S</w:t>
      </w:r>
      <w:r>
        <w:t>plit large-scale gaseous taining Taurus on its near side and Perseus on its far side (see the green structures</w:t>
      </w:r>
      <w:r>
        <w:rPr>
          <w:sz w:val="15"/>
          <w:vertAlign w:val="superscript"/>
        </w:rPr>
        <w:t>16</w:t>
      </w:r>
      <w:r>
        <w:t xml:space="preserve">. As illustrated in Fig. 1b (and the interactive version in Supsphere in Fig. 1b (Supplementary Fig. 1)). The Taurus Molecular Cloud plementary </w:t>
      </w:r>
      <w:r>
        <w:t xml:space="preserve">Fig. 1), this argument about the nature of the Gould’s Belt is complex lies at the intersection of the Per-Tau Bubble and Local Bubble, confirmed here. The right-hand side of the assumed Gould’s Belt (the displaying a sheet-like morphology consistent with </w:t>
      </w:r>
      <w:r>
        <w:t xml:space="preserve">being shaped by Sco-Cen association) consists of the entire rightward wall of the Local </w:t>
      </w:r>
    </w:p>
    <w:p w:rsidR="0041041A" w:rsidRDefault="0041041A">
      <w:pPr>
        <w:sectPr w:rsidR="0041041A">
          <w:headerReference w:type="even" r:id="rId11"/>
          <w:headerReference w:type="default" r:id="rId12"/>
          <w:headerReference w:type="first" r:id="rId13"/>
          <w:footnotePr>
            <w:numRestart w:val="eachPage"/>
          </w:footnotePr>
          <w:pgSz w:w="11906" w:h="15817"/>
          <w:pgMar w:top="1440" w:right="677" w:bottom="1440" w:left="794" w:header="496" w:footer="720" w:gutter="0"/>
          <w:cols w:space="720"/>
          <w:titlePg/>
        </w:sectPr>
      </w:pPr>
    </w:p>
    <w:p w:rsidR="0041041A" w:rsidRDefault="00961D50">
      <w:pPr>
        <w:spacing w:after="38" w:line="265" w:lineRule="auto"/>
        <w:ind w:left="357" w:right="0" w:hanging="10"/>
        <w:jc w:val="left"/>
      </w:pPr>
      <w:r>
        <w:rPr>
          <w:rFonts w:ascii="Arial" w:eastAsia="Arial" w:hAnsi="Arial" w:cs="Arial"/>
          <w:sz w:val="12"/>
        </w:rPr>
        <w:t>400</w:t>
      </w:r>
    </w:p>
    <w:p w:rsidR="0041041A" w:rsidRDefault="00961D50">
      <w:pPr>
        <w:spacing w:after="187" w:line="265" w:lineRule="auto"/>
        <w:ind w:left="856" w:right="0" w:hanging="10"/>
        <w:jc w:val="left"/>
      </w:pPr>
      <w:r>
        <w:rPr>
          <w:rFonts w:ascii="Arial" w:eastAsia="Arial" w:hAnsi="Arial" w:cs="Arial"/>
          <w:b/>
          <w:color w:val="FFFFFF"/>
          <w:sz w:val="16"/>
        </w:rPr>
        <w:t>a</w:t>
      </w:r>
    </w:p>
    <w:p w:rsidR="0041041A" w:rsidRDefault="00961D50">
      <w:pPr>
        <w:spacing w:after="427" w:line="265" w:lineRule="auto"/>
        <w:ind w:left="357" w:right="0" w:hanging="10"/>
        <w:jc w:val="left"/>
      </w:pPr>
      <w:r>
        <w:rPr>
          <w:rFonts w:ascii="Arial" w:eastAsia="Arial" w:hAnsi="Arial" w:cs="Arial"/>
          <w:sz w:val="12"/>
        </w:rPr>
        <w:t>300</w:t>
      </w:r>
    </w:p>
    <w:p w:rsidR="0041041A" w:rsidRDefault="00961D50">
      <w:pPr>
        <w:spacing w:after="427" w:line="265" w:lineRule="auto"/>
        <w:ind w:left="357" w:right="0" w:hanging="10"/>
        <w:jc w:val="left"/>
      </w:pPr>
      <w:r>
        <w:rPr>
          <w:rFonts w:ascii="Arial" w:eastAsia="Arial" w:hAnsi="Arial" w:cs="Arial"/>
          <w:sz w:val="12"/>
        </w:rPr>
        <w:t>200</w:t>
      </w:r>
    </w:p>
    <w:p w:rsidR="0041041A" w:rsidRDefault="00961D50">
      <w:pPr>
        <w:spacing w:after="427" w:line="265" w:lineRule="auto"/>
        <w:ind w:left="357" w:right="0" w:hanging="10"/>
        <w:jc w:val="left"/>
      </w:pPr>
      <w:r>
        <w:rPr>
          <w:rFonts w:ascii="Arial" w:eastAsia="Arial" w:hAnsi="Arial" w:cs="Arial"/>
          <w:sz w:val="12"/>
        </w:rPr>
        <w:t>100</w:t>
      </w:r>
    </w:p>
    <w:p w:rsidR="0041041A" w:rsidRDefault="00961D50">
      <w:pPr>
        <w:spacing w:after="427" w:line="265" w:lineRule="auto"/>
        <w:ind w:left="577" w:right="0" w:hanging="10"/>
        <w:jc w:val="left"/>
      </w:pPr>
      <w:r>
        <w:rPr>
          <w:rFonts w:ascii="Arial" w:eastAsia="Arial" w:hAnsi="Arial" w:cs="Arial"/>
          <w:sz w:val="12"/>
        </w:rPr>
        <w:t>0</w:t>
      </w:r>
    </w:p>
    <w:p w:rsidR="0041041A" w:rsidRDefault="00961D50">
      <w:pPr>
        <w:spacing w:after="427" w:line="265" w:lineRule="auto"/>
        <w:ind w:left="357" w:right="0" w:hanging="10"/>
        <w:jc w:val="left"/>
      </w:pPr>
      <w:r>
        <w:rPr>
          <w:rFonts w:ascii="Arial" w:eastAsia="Arial" w:hAnsi="Arial" w:cs="Arial"/>
          <w:sz w:val="12"/>
        </w:rPr>
        <w:t>−</w:t>
      </w:r>
      <w:r>
        <w:rPr>
          <w:rFonts w:ascii="Arial" w:eastAsia="Arial" w:hAnsi="Arial" w:cs="Arial"/>
          <w:sz w:val="12"/>
        </w:rPr>
        <w:t>100</w:t>
      </w:r>
    </w:p>
    <w:p w:rsidR="0041041A" w:rsidRDefault="00961D50">
      <w:pPr>
        <w:spacing w:after="427" w:line="265" w:lineRule="auto"/>
        <w:ind w:left="357" w:right="0" w:hanging="10"/>
        <w:jc w:val="left"/>
      </w:pPr>
      <w:r>
        <w:rPr>
          <w:rFonts w:ascii="Arial" w:eastAsia="Arial" w:hAnsi="Arial" w:cs="Arial"/>
          <w:sz w:val="12"/>
        </w:rPr>
        <w:t>−</w:t>
      </w:r>
      <w:r>
        <w:rPr>
          <w:rFonts w:ascii="Arial" w:eastAsia="Arial" w:hAnsi="Arial" w:cs="Arial"/>
          <w:sz w:val="12"/>
        </w:rPr>
        <w:t>200</w:t>
      </w:r>
    </w:p>
    <w:p w:rsidR="0041041A" w:rsidRDefault="00961D50">
      <w:pPr>
        <w:spacing w:after="387" w:line="265" w:lineRule="auto"/>
        <w:ind w:left="357" w:right="0" w:hanging="10"/>
        <w:jc w:val="left"/>
      </w:pPr>
      <w:r>
        <w:rPr>
          <w:rFonts w:ascii="Arial" w:eastAsia="Arial" w:hAnsi="Arial" w:cs="Arial"/>
          <w:sz w:val="12"/>
        </w:rPr>
        <w:t>−</w:t>
      </w:r>
      <w:r>
        <w:rPr>
          <w:rFonts w:ascii="Arial" w:eastAsia="Arial" w:hAnsi="Arial" w:cs="Arial"/>
          <w:sz w:val="12"/>
        </w:rPr>
        <w:t>300</w:t>
      </w:r>
    </w:p>
    <w:p w:rsidR="0041041A" w:rsidRDefault="00961D50">
      <w:pPr>
        <w:spacing w:after="0" w:line="265" w:lineRule="auto"/>
        <w:ind w:left="357" w:right="0" w:hanging="10"/>
        <w:jc w:val="left"/>
      </w:pPr>
      <w:r>
        <w:rPr>
          <w:rFonts w:ascii="Arial" w:eastAsia="Arial" w:hAnsi="Arial" w:cs="Arial"/>
          <w:sz w:val="12"/>
        </w:rPr>
        <w:t>−</w:t>
      </w:r>
      <w:r>
        <w:rPr>
          <w:rFonts w:ascii="Arial" w:eastAsia="Arial" w:hAnsi="Arial" w:cs="Arial"/>
          <w:sz w:val="12"/>
        </w:rPr>
        <w:t>400</w:t>
      </w:r>
    </w:p>
    <w:p w:rsidR="0041041A" w:rsidRDefault="00961D50">
      <w:pPr>
        <w:tabs>
          <w:tab w:val="center" w:pos="669"/>
          <w:tab w:val="center" w:pos="1264"/>
          <w:tab w:val="center" w:pos="1859"/>
          <w:tab w:val="center" w:pos="2454"/>
          <w:tab w:val="center" w:pos="3070"/>
          <w:tab w:val="center" w:pos="3653"/>
          <w:tab w:val="center" w:pos="4248"/>
          <w:tab w:val="center" w:pos="4843"/>
        </w:tabs>
        <w:spacing w:after="29" w:line="265" w:lineRule="auto"/>
        <w:ind w:right="0" w:firstLine="0"/>
        <w:jc w:val="left"/>
      </w:pPr>
      <w:r>
        <w:rPr>
          <w:rFonts w:ascii="Calibri" w:eastAsia="Calibri" w:hAnsi="Calibri" w:cs="Calibri"/>
          <w:sz w:val="22"/>
        </w:rPr>
        <w:tab/>
      </w:r>
      <w:r>
        <w:rPr>
          <w:rFonts w:ascii="Arial" w:eastAsia="Arial" w:hAnsi="Arial" w:cs="Arial"/>
          <w:sz w:val="12"/>
        </w:rPr>
        <w:t>−</w:t>
      </w:r>
      <w:r>
        <w:rPr>
          <w:rFonts w:ascii="Arial" w:eastAsia="Arial" w:hAnsi="Arial" w:cs="Arial"/>
          <w:sz w:val="12"/>
        </w:rPr>
        <w:t>400</w:t>
      </w:r>
      <w:r>
        <w:rPr>
          <w:rFonts w:ascii="Arial" w:eastAsia="Arial" w:hAnsi="Arial" w:cs="Arial"/>
          <w:sz w:val="12"/>
        </w:rPr>
        <w:tab/>
        <w:t>−300</w:t>
      </w:r>
      <w:r>
        <w:rPr>
          <w:rFonts w:ascii="Arial" w:eastAsia="Arial" w:hAnsi="Arial" w:cs="Arial"/>
          <w:sz w:val="12"/>
        </w:rPr>
        <w:tab/>
        <w:t>−200</w:t>
      </w:r>
      <w:r>
        <w:rPr>
          <w:rFonts w:ascii="Arial" w:eastAsia="Arial" w:hAnsi="Arial" w:cs="Arial"/>
          <w:sz w:val="12"/>
        </w:rPr>
        <w:tab/>
        <w:t>−100</w:t>
      </w:r>
      <w:r>
        <w:rPr>
          <w:rFonts w:ascii="Arial" w:eastAsia="Arial" w:hAnsi="Arial" w:cs="Arial"/>
          <w:sz w:val="12"/>
        </w:rPr>
        <w:tab/>
        <w:t>0</w:t>
      </w:r>
      <w:r>
        <w:rPr>
          <w:rFonts w:ascii="Arial" w:eastAsia="Arial" w:hAnsi="Arial" w:cs="Arial"/>
          <w:sz w:val="12"/>
        </w:rPr>
        <w:tab/>
        <w:t>100</w:t>
      </w:r>
      <w:r>
        <w:rPr>
          <w:rFonts w:ascii="Arial" w:eastAsia="Arial" w:hAnsi="Arial" w:cs="Arial"/>
          <w:sz w:val="12"/>
        </w:rPr>
        <w:tab/>
        <w:t>200</w:t>
      </w:r>
      <w:r>
        <w:rPr>
          <w:rFonts w:ascii="Arial" w:eastAsia="Arial" w:hAnsi="Arial" w:cs="Arial"/>
          <w:sz w:val="12"/>
        </w:rPr>
        <w:tab/>
        <w:t>300</w:t>
      </w:r>
    </w:p>
    <w:p w:rsidR="0041041A" w:rsidRDefault="00961D50">
      <w:pPr>
        <w:spacing w:after="158" w:line="259" w:lineRule="auto"/>
        <w:ind w:left="1022" w:right="0" w:firstLine="0"/>
        <w:jc w:val="center"/>
      </w:pPr>
      <w:r>
        <w:rPr>
          <w:rFonts w:ascii="Arial" w:eastAsia="Arial" w:hAnsi="Arial" w:cs="Arial"/>
          <w:i/>
          <w:sz w:val="12"/>
        </w:rPr>
        <w:t>X</w:t>
      </w:r>
      <w:r>
        <w:rPr>
          <w:rFonts w:ascii="Arial" w:eastAsia="Arial" w:hAnsi="Arial" w:cs="Arial"/>
          <w:sz w:val="12"/>
        </w:rPr>
        <w:t xml:space="preserve"> (pc)</w:t>
      </w:r>
    </w:p>
    <w:p w:rsidR="0041041A" w:rsidRDefault="00961D50">
      <w:pPr>
        <w:spacing w:after="86" w:line="301" w:lineRule="auto"/>
        <w:ind w:left="-5" w:right="0" w:hanging="10"/>
        <w:jc w:val="left"/>
      </w:pPr>
      <w:r>
        <w:rPr>
          <w:b/>
          <w:sz w:val="14"/>
        </w:rPr>
        <w:t>Fig. 1 | A 3D spatial view of the solar neighbourhood.</w:t>
      </w:r>
      <w:r>
        <w:rPr>
          <w:sz w:val="14"/>
        </w:rPr>
        <w:t xml:space="preserve"> For the best experience, please view the online 3D interactive version available in Supplementary Fig. 1. </w:t>
      </w:r>
      <w:r>
        <w:rPr>
          <w:b/>
          <w:sz w:val="14"/>
        </w:rPr>
        <w:t>a</w:t>
      </w:r>
      <w:r>
        <w:rPr>
          <w:sz w:val="14"/>
        </w:rPr>
        <w:t>, A top-down projection of star-forming regions on the surface of the Local Bubble, whose youn</w:t>
      </w:r>
      <w:r>
        <w:rPr>
          <w:sz w:val="14"/>
        </w:rPr>
        <w:t>g stars show motion mainly perpendicular to its surface. The surface of the Local Bubble</w:t>
      </w:r>
      <w:r>
        <w:rPr>
          <w:sz w:val="13"/>
          <w:vertAlign w:val="superscript"/>
        </w:rPr>
        <w:t>13</w:t>
      </w:r>
      <w:r>
        <w:rPr>
          <w:sz w:val="14"/>
        </w:rPr>
        <w:t xml:space="preserve"> is shown in purple. The short squiggly coloured lines (or ‘skeletons’) demarcate the 3D spatial morphology of dense gas in prominent nearby molecular clouds</w:t>
      </w:r>
      <w:r>
        <w:rPr>
          <w:sz w:val="13"/>
          <w:vertAlign w:val="superscript"/>
        </w:rPr>
        <w:t>11</w:t>
      </w:r>
      <w:r>
        <w:rPr>
          <w:sz w:val="14"/>
        </w:rPr>
        <w:t>. The 3</w:t>
      </w:r>
      <w:r>
        <w:rPr>
          <w:sz w:val="14"/>
        </w:rPr>
        <w:t>D arrows indicate the positions of young stellar clusters, with the apex of the arrow’s cone pointing in the direction of stellar motion. Clusters are colour-coded by longitude, as in Extended Data Table 1. The Sun is marked with a yellow cross. The enlarg</w:t>
      </w:r>
      <w:r>
        <w:rPr>
          <w:sz w:val="14"/>
        </w:rPr>
        <w:t xml:space="preserve">ement to the lower right shows a close-up of Ophiuchus, Pipe, Lupus and Corona </w:t>
      </w:r>
    </w:p>
    <w:p w:rsidR="0041041A" w:rsidRDefault="00961D50">
      <w:pPr>
        <w:spacing w:after="433" w:line="265" w:lineRule="auto"/>
        <w:ind w:left="428" w:right="0" w:hanging="10"/>
        <w:jc w:val="left"/>
      </w:pPr>
      <w:r>
        <w:rPr>
          <w:rFonts w:ascii="Arial" w:eastAsia="Arial" w:hAnsi="Arial" w:cs="Arial"/>
          <w:b/>
          <w:color w:val="FFFFFF"/>
          <w:sz w:val="16"/>
        </w:rPr>
        <w:t>b</w:t>
      </w:r>
    </w:p>
    <w:p w:rsidR="0041041A" w:rsidRDefault="00961D50">
      <w:pPr>
        <w:spacing w:after="242" w:line="265" w:lineRule="auto"/>
        <w:ind w:left="441" w:right="0" w:hanging="10"/>
        <w:jc w:val="left"/>
      </w:pPr>
      <w:r>
        <w:rPr>
          <w:rFonts w:ascii="Arial" w:eastAsia="Arial" w:hAnsi="Arial" w:cs="Arial"/>
          <w:color w:val="FFFFFF"/>
          <w:sz w:val="12"/>
        </w:rPr>
        <w:t>300</w:t>
      </w:r>
    </w:p>
    <w:p w:rsidR="0041041A" w:rsidRDefault="00961D50">
      <w:pPr>
        <w:spacing w:after="242" w:line="265" w:lineRule="auto"/>
        <w:ind w:left="441" w:right="0" w:hanging="10"/>
        <w:jc w:val="left"/>
      </w:pPr>
      <w:r>
        <w:rPr>
          <w:rFonts w:ascii="Arial" w:eastAsia="Arial" w:hAnsi="Arial" w:cs="Arial"/>
          <w:color w:val="FFFFFF"/>
          <w:sz w:val="12"/>
        </w:rPr>
        <w:t>200</w:t>
      </w:r>
    </w:p>
    <w:p w:rsidR="0041041A" w:rsidRDefault="00961D50">
      <w:pPr>
        <w:spacing w:after="242" w:line="265" w:lineRule="auto"/>
        <w:ind w:left="441" w:right="0" w:hanging="10"/>
        <w:jc w:val="left"/>
      </w:pPr>
      <w:r>
        <w:rPr>
          <w:rFonts w:ascii="Arial" w:eastAsia="Arial" w:hAnsi="Arial" w:cs="Arial"/>
          <w:color w:val="FFFFFF"/>
          <w:sz w:val="12"/>
        </w:rPr>
        <w:t>100</w:t>
      </w:r>
    </w:p>
    <w:p w:rsidR="0041041A" w:rsidRDefault="00961D50">
      <w:pPr>
        <w:spacing w:after="242" w:line="265" w:lineRule="auto"/>
        <w:ind w:left="643" w:right="0" w:hanging="10"/>
        <w:jc w:val="left"/>
      </w:pPr>
      <w:r>
        <w:rPr>
          <w:rFonts w:ascii="Arial" w:eastAsia="Arial" w:hAnsi="Arial" w:cs="Arial"/>
          <w:color w:val="FFFFFF"/>
          <w:sz w:val="12"/>
        </w:rPr>
        <w:t>0</w:t>
      </w:r>
    </w:p>
    <w:p w:rsidR="0041041A" w:rsidRDefault="00961D50">
      <w:pPr>
        <w:spacing w:after="242" w:line="265" w:lineRule="auto"/>
        <w:ind w:left="441" w:right="0" w:hanging="10"/>
        <w:jc w:val="left"/>
      </w:pPr>
      <w:r>
        <w:rPr>
          <w:rFonts w:ascii="Arial" w:eastAsia="Arial" w:hAnsi="Arial" w:cs="Arial"/>
          <w:color w:val="FFFFFF"/>
          <w:sz w:val="12"/>
        </w:rPr>
        <w:t>–100</w:t>
      </w:r>
    </w:p>
    <w:p w:rsidR="0041041A" w:rsidRDefault="00961D50">
      <w:pPr>
        <w:spacing w:after="202" w:line="265" w:lineRule="auto"/>
        <w:ind w:left="441" w:right="0" w:hanging="10"/>
        <w:jc w:val="left"/>
      </w:pPr>
      <w:r>
        <w:rPr>
          <w:rFonts w:ascii="Arial" w:eastAsia="Arial" w:hAnsi="Arial" w:cs="Arial"/>
          <w:color w:val="FFFFFF"/>
          <w:sz w:val="12"/>
        </w:rPr>
        <w:t>–200</w:t>
      </w:r>
    </w:p>
    <w:p w:rsidR="0041041A" w:rsidRDefault="00961D50">
      <w:pPr>
        <w:spacing w:after="6" w:line="265" w:lineRule="auto"/>
        <w:ind w:left="441" w:right="0" w:hanging="10"/>
        <w:jc w:val="left"/>
      </w:pPr>
      <w:r>
        <w:rPr>
          <w:rFonts w:ascii="Arial" w:eastAsia="Arial" w:hAnsi="Arial" w:cs="Arial"/>
          <w:color w:val="FFFFFF"/>
          <w:sz w:val="12"/>
        </w:rPr>
        <w:t>–300</w:t>
      </w:r>
    </w:p>
    <w:p w:rsidR="0041041A" w:rsidRDefault="00961D50">
      <w:pPr>
        <w:spacing w:after="27" w:line="265" w:lineRule="auto"/>
        <w:ind w:left="548" w:right="0" w:hanging="10"/>
        <w:jc w:val="left"/>
      </w:pPr>
      <w:r>
        <w:rPr>
          <w:rFonts w:ascii="Arial" w:eastAsia="Arial" w:hAnsi="Arial" w:cs="Arial"/>
          <w:color w:val="FFFFFF"/>
          <w:sz w:val="12"/>
        </w:rPr>
        <w:t>300</w:t>
      </w:r>
    </w:p>
    <w:p w:rsidR="0041041A" w:rsidRDefault="00961D50">
      <w:pPr>
        <w:spacing w:after="29" w:line="265" w:lineRule="auto"/>
        <w:ind w:left="743" w:right="0" w:hanging="10"/>
        <w:jc w:val="left"/>
      </w:pPr>
      <w:r>
        <w:rPr>
          <w:rFonts w:ascii="Arial" w:eastAsia="Arial" w:hAnsi="Arial" w:cs="Arial"/>
          <w:color w:val="FFFFFF"/>
          <w:sz w:val="12"/>
        </w:rPr>
        <w:t>200</w:t>
      </w:r>
    </w:p>
    <w:p w:rsidR="0041041A" w:rsidRDefault="00961D50">
      <w:pPr>
        <w:spacing w:after="76" w:line="265" w:lineRule="auto"/>
        <w:ind w:left="969" w:right="0" w:hanging="10"/>
        <w:jc w:val="left"/>
      </w:pPr>
      <w:r>
        <w:rPr>
          <w:rFonts w:ascii="Arial" w:eastAsia="Arial" w:hAnsi="Arial" w:cs="Arial"/>
          <w:color w:val="FFFFFF"/>
          <w:sz w:val="12"/>
        </w:rPr>
        <w:t>100</w:t>
      </w:r>
    </w:p>
    <w:p w:rsidR="0041041A" w:rsidRDefault="00961D50">
      <w:pPr>
        <w:tabs>
          <w:tab w:val="center" w:pos="1361"/>
          <w:tab w:val="center" w:pos="4198"/>
          <w:tab w:val="center" w:pos="4599"/>
        </w:tabs>
        <w:spacing w:after="58" w:line="265" w:lineRule="auto"/>
        <w:ind w:right="0" w:firstLine="0"/>
        <w:jc w:val="left"/>
      </w:pPr>
      <w:r>
        <w:rPr>
          <w:rFonts w:ascii="Calibri" w:eastAsia="Calibri" w:hAnsi="Calibri" w:cs="Calibri"/>
          <w:sz w:val="22"/>
        </w:rPr>
        <w:tab/>
      </w:r>
      <w:r>
        <w:rPr>
          <w:rFonts w:ascii="Arial" w:eastAsia="Arial" w:hAnsi="Arial" w:cs="Arial"/>
          <w:color w:val="FFFFFF"/>
          <w:sz w:val="12"/>
        </w:rPr>
        <w:t>0</w:t>
      </w:r>
      <w:r>
        <w:rPr>
          <w:rFonts w:ascii="Arial" w:eastAsia="Arial" w:hAnsi="Arial" w:cs="Arial"/>
          <w:color w:val="FFFFFF"/>
          <w:sz w:val="12"/>
        </w:rPr>
        <w:tab/>
        <w:t>200</w:t>
      </w:r>
      <w:r>
        <w:rPr>
          <w:rFonts w:ascii="Arial" w:eastAsia="Arial" w:hAnsi="Arial" w:cs="Arial"/>
          <w:color w:val="FFFFFF"/>
          <w:sz w:val="12"/>
        </w:rPr>
        <w:tab/>
        <w:t>300</w:t>
      </w:r>
    </w:p>
    <w:p w:rsidR="0041041A" w:rsidRDefault="00961D50">
      <w:pPr>
        <w:tabs>
          <w:tab w:val="center" w:pos="910"/>
          <w:tab w:val="center" w:pos="1469"/>
          <w:tab w:val="center" w:pos="3828"/>
        </w:tabs>
        <w:spacing w:after="0" w:line="265" w:lineRule="auto"/>
        <w:ind w:right="0" w:firstLine="0"/>
        <w:jc w:val="left"/>
      </w:pPr>
      <w:r>
        <w:rPr>
          <w:rFonts w:ascii="Calibri" w:eastAsia="Calibri" w:hAnsi="Calibri" w:cs="Calibri"/>
          <w:sz w:val="22"/>
        </w:rPr>
        <w:tab/>
      </w:r>
      <w:r>
        <w:rPr>
          <w:rFonts w:ascii="Arial" w:eastAsia="Arial" w:hAnsi="Arial" w:cs="Arial"/>
          <w:i/>
          <w:color w:val="FFFFFF"/>
          <w:sz w:val="12"/>
        </w:rPr>
        <w:t>Y</w:t>
      </w:r>
      <w:r>
        <w:rPr>
          <w:rFonts w:ascii="Arial" w:eastAsia="Arial" w:hAnsi="Arial" w:cs="Arial"/>
          <w:color w:val="FFFFFF"/>
          <w:sz w:val="12"/>
        </w:rPr>
        <w:t xml:space="preserve"> (pc)</w:t>
      </w:r>
      <w:r>
        <w:rPr>
          <w:rFonts w:ascii="Arial" w:eastAsia="Arial" w:hAnsi="Arial" w:cs="Arial"/>
          <w:color w:val="FFFFFF"/>
          <w:sz w:val="12"/>
        </w:rPr>
        <w:tab/>
        <w:t>–100</w:t>
      </w:r>
      <w:r>
        <w:rPr>
          <w:rFonts w:ascii="Arial" w:eastAsia="Arial" w:hAnsi="Arial" w:cs="Arial"/>
          <w:color w:val="FFFFFF"/>
          <w:sz w:val="12"/>
        </w:rPr>
        <w:tab/>
        <w:t>100</w:t>
      </w:r>
    </w:p>
    <w:p w:rsidR="0041041A" w:rsidRDefault="00961D50">
      <w:pPr>
        <w:spacing w:after="0" w:line="265" w:lineRule="auto"/>
        <w:ind w:left="1756" w:right="0" w:hanging="10"/>
        <w:jc w:val="center"/>
      </w:pPr>
      <w:r>
        <w:rPr>
          <w:rFonts w:ascii="Arial" w:eastAsia="Arial" w:hAnsi="Arial" w:cs="Arial"/>
          <w:color w:val="FFFFFF"/>
          <w:sz w:val="12"/>
        </w:rPr>
        <w:t>0</w:t>
      </w:r>
    </w:p>
    <w:p w:rsidR="0041041A" w:rsidRDefault="00961D50">
      <w:pPr>
        <w:tabs>
          <w:tab w:val="center" w:pos="1692"/>
          <w:tab w:val="center" w:pos="3076"/>
        </w:tabs>
        <w:spacing w:after="63" w:line="265" w:lineRule="auto"/>
        <w:ind w:right="0" w:firstLine="0"/>
        <w:jc w:val="left"/>
      </w:pPr>
      <w:r>
        <w:rPr>
          <w:rFonts w:ascii="Calibri" w:eastAsia="Calibri" w:hAnsi="Calibri" w:cs="Calibri"/>
          <w:sz w:val="22"/>
        </w:rPr>
        <w:tab/>
      </w:r>
      <w:r>
        <w:rPr>
          <w:rFonts w:ascii="Arial" w:eastAsia="Arial" w:hAnsi="Arial" w:cs="Arial"/>
          <w:color w:val="FFFFFF"/>
          <w:sz w:val="12"/>
        </w:rPr>
        <w:t>–200</w:t>
      </w:r>
      <w:r>
        <w:rPr>
          <w:rFonts w:ascii="Arial" w:eastAsia="Arial" w:hAnsi="Arial" w:cs="Arial"/>
          <w:color w:val="FFFFFF"/>
          <w:sz w:val="12"/>
        </w:rPr>
        <w:tab/>
        <w:t>–100</w:t>
      </w:r>
    </w:p>
    <w:p w:rsidR="0041041A" w:rsidRDefault="00961D50">
      <w:pPr>
        <w:tabs>
          <w:tab w:val="center" w:pos="1896"/>
          <w:tab w:val="center" w:pos="2490"/>
          <w:tab w:val="center" w:pos="3880"/>
        </w:tabs>
        <w:spacing w:after="306" w:line="265" w:lineRule="auto"/>
        <w:ind w:right="0" w:firstLine="0"/>
        <w:jc w:val="left"/>
      </w:pPr>
      <w:r>
        <w:rPr>
          <w:rFonts w:ascii="Calibri" w:eastAsia="Calibri" w:hAnsi="Calibri" w:cs="Calibri"/>
          <w:sz w:val="22"/>
        </w:rPr>
        <w:tab/>
      </w:r>
      <w:r>
        <w:rPr>
          <w:rFonts w:ascii="Arial" w:eastAsia="Arial" w:hAnsi="Arial" w:cs="Arial"/>
          <w:color w:val="FFFFFF"/>
          <w:sz w:val="12"/>
        </w:rPr>
        <w:t>–300</w:t>
      </w:r>
      <w:r>
        <w:rPr>
          <w:rFonts w:ascii="Arial" w:eastAsia="Arial" w:hAnsi="Arial" w:cs="Arial"/>
          <w:color w:val="FFFFFF"/>
          <w:sz w:val="12"/>
        </w:rPr>
        <w:tab/>
        <w:t>–300 –200</w:t>
      </w:r>
      <w:r>
        <w:rPr>
          <w:rFonts w:ascii="Arial" w:eastAsia="Arial" w:hAnsi="Arial" w:cs="Arial"/>
          <w:color w:val="FFFFFF"/>
          <w:sz w:val="12"/>
        </w:rPr>
        <w:tab/>
      </w:r>
      <w:r>
        <w:rPr>
          <w:rFonts w:ascii="Arial" w:eastAsia="Arial" w:hAnsi="Arial" w:cs="Arial"/>
          <w:i/>
          <w:color w:val="FFFFFF"/>
          <w:sz w:val="12"/>
        </w:rPr>
        <w:t>X</w:t>
      </w:r>
      <w:r>
        <w:rPr>
          <w:rFonts w:ascii="Arial" w:eastAsia="Arial" w:hAnsi="Arial" w:cs="Arial"/>
          <w:color w:val="FFFFFF"/>
          <w:sz w:val="12"/>
        </w:rPr>
        <w:t xml:space="preserve"> (pc)</w:t>
      </w:r>
    </w:p>
    <w:p w:rsidR="0041041A" w:rsidRDefault="00961D50">
      <w:pPr>
        <w:spacing w:after="332" w:line="265" w:lineRule="auto"/>
        <w:ind w:left="10" w:right="0" w:hanging="10"/>
        <w:jc w:val="left"/>
      </w:pPr>
      <w:r>
        <w:rPr>
          <w:rFonts w:ascii="Arial" w:eastAsia="Arial" w:hAnsi="Arial" w:cs="Arial"/>
          <w:sz w:val="12"/>
        </w:rPr>
        <w:t>400</w:t>
      </w:r>
    </w:p>
    <w:p w:rsidR="0041041A" w:rsidRDefault="00961D50">
      <w:pPr>
        <w:spacing w:after="86" w:line="301" w:lineRule="auto"/>
        <w:ind w:left="-5" w:right="0" w:hanging="10"/>
        <w:jc w:val="left"/>
      </w:pPr>
      <w:r>
        <w:rPr>
          <w:sz w:val="14"/>
        </w:rPr>
        <w:t xml:space="preserve">Australis on the bubble’s surface, along with arrows illustrating the outward motion of their young stellar clusters. </w:t>
      </w:r>
      <w:r>
        <w:rPr>
          <w:b/>
          <w:sz w:val="14"/>
        </w:rPr>
        <w:t>b</w:t>
      </w:r>
      <w:r>
        <w:rPr>
          <w:sz w:val="14"/>
        </w:rPr>
        <w:t xml:space="preserve">, A 3D view of the relationship between the Local Bubble, prominent nearby star-forming regions and Galactic structure. The Local Bubble and cloud skeletons are the same as in </w:t>
      </w:r>
      <w:r>
        <w:rPr>
          <w:b/>
          <w:sz w:val="14"/>
        </w:rPr>
        <w:t>a</w:t>
      </w:r>
      <w:r>
        <w:rPr>
          <w:sz w:val="14"/>
        </w:rPr>
        <w:t>. We also overlay the morphology of the 3D dust (grey blobby shapes</w:t>
      </w:r>
      <w:r>
        <w:rPr>
          <w:sz w:val="13"/>
          <w:vertAlign w:val="superscript"/>
        </w:rPr>
        <w:t>9</w:t>
      </w:r>
      <w:r>
        <w:rPr>
          <w:sz w:val="14"/>
        </w:rPr>
        <w:t>) and the m</w:t>
      </w:r>
      <w:r>
        <w:rPr>
          <w:sz w:val="14"/>
        </w:rPr>
        <w:t>odels for two Galactic scale features—the Radcliffe Wave (red)</w:t>
      </w:r>
      <w:r>
        <w:rPr>
          <w:sz w:val="13"/>
          <w:vertAlign w:val="superscript"/>
        </w:rPr>
        <w:t>16</w:t>
      </w:r>
      <w:r>
        <w:rPr>
          <w:sz w:val="14"/>
        </w:rPr>
        <w:t xml:space="preserve"> and the Split (blue)</w:t>
      </w:r>
      <w:r>
        <w:rPr>
          <w:sz w:val="13"/>
          <w:vertAlign w:val="superscript"/>
        </w:rPr>
        <w:t>10</w:t>
      </w:r>
      <w:r>
        <w:rPr>
          <w:sz w:val="14"/>
        </w:rPr>
        <w:t>. The Per-Tau Superbubble</w:t>
      </w:r>
      <w:r>
        <w:rPr>
          <w:sz w:val="13"/>
          <w:vertAlign w:val="superscript"/>
        </w:rPr>
        <w:t>15</w:t>
      </w:r>
      <w:r>
        <w:rPr>
          <w:sz w:val="14"/>
        </w:rPr>
        <w:t xml:space="preserve"> (green sphere) is also overlaid. The interactive version offers views from any direction (not just top-down), provides floating labels for st</w:t>
      </w:r>
      <w:r>
        <w:rPr>
          <w:sz w:val="14"/>
        </w:rPr>
        <w:t>ar-forming regions and includes additional layers (some not shown in this snapshot), which can be toggled on/off.</w:t>
      </w:r>
    </w:p>
    <w:p w:rsidR="0041041A" w:rsidRDefault="0041041A">
      <w:pPr>
        <w:sectPr w:rsidR="0041041A">
          <w:footnotePr>
            <w:numRestart w:val="eachPage"/>
          </w:footnotePr>
          <w:type w:val="continuous"/>
          <w:pgSz w:w="11906" w:h="15817"/>
          <w:pgMar w:top="1440" w:right="748" w:bottom="1440" w:left="794" w:header="720" w:footer="720" w:gutter="0"/>
          <w:cols w:num="2" w:space="186"/>
        </w:sectPr>
      </w:pPr>
    </w:p>
    <w:p w:rsidR="0041041A" w:rsidRDefault="00961D50">
      <w:pPr>
        <w:ind w:left="-3" w:right="15" w:firstLine="0"/>
      </w:pPr>
      <w:r>
        <w:t>Bubble, whereas its left-hand side consists of clouds in the Radcliffe Wave, well beyond the leftward wall of the Local Bubbl</w:t>
      </w:r>
      <w:r>
        <w:t>e. The Local Bubble lies at the closest distance between the Radcliffe Wave and the Split, with most of the dense gas at its surface co-spatial with these two kiloparsec-scale features.</w:t>
      </w:r>
    </w:p>
    <w:p w:rsidR="0041041A" w:rsidRDefault="00961D50">
      <w:pPr>
        <w:ind w:left="-3" w:right="15"/>
      </w:pPr>
      <w:r>
        <w:t>We use measurements of the 3D positions and motions of stellar cluster</w:t>
      </w:r>
      <w:r>
        <w:t>s to reconstruct the star formation history near the Local Bubble. We rely on curated samples of young stars from the literature, as summarized in Extended Data Table 1. Our sample includes: clusters associated with star-forming regions on the surface of t</w:t>
      </w:r>
      <w:r>
        <w:t>he bubble (Taurus, Ophiuchus, Lupus, Chamaeleon and Corona Australis), older members of the Sco-Cen association (Upper Centaurus Lupus (UCL), Lower Centaurus Crux (LCC) and Upper Scorpius) up to a maximum age of 20 Myr; and clusters in known star-forming r</w:t>
      </w:r>
      <w:r>
        <w:t>egions along the Radcliffe Wave and the Split but beyond the boundaries of the Local Bubble itself (Perseus, Serpens and Orion).</w:t>
      </w:r>
    </w:p>
    <w:p w:rsidR="0041041A" w:rsidRDefault="00961D50">
      <w:pPr>
        <w:ind w:left="-3" w:right="15"/>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-70887</wp:posOffset>
                </wp:positionH>
                <wp:positionV relativeFrom="paragraph">
                  <wp:posOffset>-7218469</wp:posOffset>
                </wp:positionV>
                <wp:extent cx="6571281" cy="8820823"/>
                <wp:effectExtent l="0" t="0" r="0" b="0"/>
                <wp:wrapNone/>
                <wp:docPr id="25782" name="Group 25782"/>
                <wp:cNvGraphicFramePr/>
                <a:graphic xmlns:a="http://schemas.openxmlformats.org/drawingml/2006/main">
                  <a:graphicData uri="http://schemas.microsoft.com/office/word/2010/wordprocessingGroup">
                    <wpg:wgp>
                      <wpg:cNvGrpSpPr/>
                      <wpg:grpSpPr>
                        <a:xfrm>
                          <a:off x="0" y="0"/>
                          <a:ext cx="6571281" cy="8820823"/>
                          <a:chOff x="0" y="0"/>
                          <a:chExt cx="6571281" cy="8820823"/>
                        </a:xfrm>
                      </wpg:grpSpPr>
                      <wps:wsp>
                        <wps:cNvPr id="256" name="Shape 256"/>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439" name="Picture 31439"/>
                          <pic:cNvPicPr/>
                        </pic:nvPicPr>
                        <pic:blipFill>
                          <a:blip r:embed="rId14"/>
                          <a:stretch>
                            <a:fillRect/>
                          </a:stretch>
                        </pic:blipFill>
                        <pic:spPr>
                          <a:xfrm>
                            <a:off x="489416" y="6068"/>
                            <a:ext cx="6080761" cy="2983992"/>
                          </a:xfrm>
                          <a:prstGeom prst="rect">
                            <a:avLst/>
                          </a:prstGeom>
                        </pic:spPr>
                      </pic:pic>
                      <wps:wsp>
                        <wps:cNvPr id="367" name="Rectangle 367"/>
                        <wps:cNvSpPr/>
                        <wps:spPr>
                          <a:xfrm rot="-5399999">
                            <a:off x="213187" y="1549657"/>
                            <a:ext cx="61923" cy="118676"/>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i/>
                                  <w:sz w:val="12"/>
                                </w:rPr>
                                <w:t>Y</w:t>
                              </w:r>
                            </w:p>
                          </w:txbxContent>
                        </wps:txbx>
                        <wps:bodyPr horzOverflow="overflow" vert="horz" lIns="0" tIns="0" rIns="0" bIns="0" rtlCol="0">
                          <a:noAutofit/>
                        </wps:bodyPr>
                      </wps:wsp>
                      <wps:wsp>
                        <wps:cNvPr id="368" name="Rectangle 368"/>
                        <wps:cNvSpPr/>
                        <wps:spPr>
                          <a:xfrm rot="-5399999">
                            <a:off x="159804" y="1449841"/>
                            <a:ext cx="168944" cy="118169"/>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2"/>
                                </w:rPr>
                                <w:t xml:space="preserve"> (pc</w:t>
                              </w:r>
                            </w:p>
                          </w:txbxContent>
                        </wps:txbx>
                        <wps:bodyPr horzOverflow="overflow" vert="horz" lIns="0" tIns="0" rIns="0" bIns="0" rtlCol="0">
                          <a:noAutofit/>
                        </wps:bodyPr>
                      </wps:wsp>
                      <wps:wsp>
                        <wps:cNvPr id="369" name="Rectangle 369"/>
                        <wps:cNvSpPr/>
                        <wps:spPr>
                          <a:xfrm rot="-5399999">
                            <a:off x="231152" y="1394163"/>
                            <a:ext cx="26249" cy="118169"/>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2"/>
                                </w:rPr>
                                <w:t>)</w:t>
                              </w:r>
                            </w:p>
                          </w:txbxContent>
                        </wps:txbx>
                        <wps:bodyPr horzOverflow="overflow" vert="horz" lIns="0" tIns="0" rIns="0" bIns="0" rtlCol="0">
                          <a:noAutofit/>
                        </wps:bodyPr>
                      </wps:wsp>
                      <wps:wsp>
                        <wps:cNvPr id="392" name="Rectangle 392"/>
                        <wps:cNvSpPr/>
                        <wps:spPr>
                          <a:xfrm rot="-5399999">
                            <a:off x="3670356" y="1354128"/>
                            <a:ext cx="61923" cy="118676"/>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i/>
                                  <w:color w:val="FFFFFF"/>
                                  <w:sz w:val="12"/>
                                </w:rPr>
                                <w:t>Z</w:t>
                              </w:r>
                            </w:p>
                          </w:txbxContent>
                        </wps:txbx>
                        <wps:bodyPr horzOverflow="overflow" vert="horz" lIns="0" tIns="0" rIns="0" bIns="0" rtlCol="0">
                          <a:noAutofit/>
                        </wps:bodyPr>
                      </wps:wsp>
                      <wps:wsp>
                        <wps:cNvPr id="393" name="Rectangle 393"/>
                        <wps:cNvSpPr/>
                        <wps:spPr>
                          <a:xfrm rot="-5399999">
                            <a:off x="3616973" y="1254312"/>
                            <a:ext cx="168944" cy="118169"/>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2"/>
                                </w:rPr>
                                <w:t xml:space="preserve"> (pc</w:t>
                              </w:r>
                            </w:p>
                          </w:txbxContent>
                        </wps:txbx>
                        <wps:bodyPr horzOverflow="overflow" vert="horz" lIns="0" tIns="0" rIns="0" bIns="0" rtlCol="0">
                          <a:noAutofit/>
                        </wps:bodyPr>
                      </wps:wsp>
                      <wps:wsp>
                        <wps:cNvPr id="394" name="Rectangle 394"/>
                        <wps:cNvSpPr/>
                        <wps:spPr>
                          <a:xfrm rot="-5399999">
                            <a:off x="3688321" y="1198634"/>
                            <a:ext cx="26249" cy="118169"/>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2"/>
                                </w:rPr>
                                <w:t>)</w:t>
                              </w:r>
                            </w:p>
                          </w:txbxContent>
                        </wps:txbx>
                        <wps:bodyPr horzOverflow="overflow" vert="horz" lIns="0" tIns="0" rIns="0" bIns="0" rtlCol="0">
                          <a:noAutofit/>
                        </wps:bodyPr>
                      </wps:wsp>
                    </wpg:wgp>
                  </a:graphicData>
                </a:graphic>
              </wp:anchor>
            </w:drawing>
          </mc:Choice>
          <mc:Fallback xmlns:a="http://schemas.openxmlformats.org/drawingml/2006/main">
            <w:pict>
              <v:group id="Group 25782" style="width:517.424pt;height:694.553pt;position:absolute;z-index:-2147483536;mso-position-horizontal-relative:text;mso-position-horizontal:absolute;margin-left:-5.5817pt;mso-position-vertical-relative:text;margin-top:-568.383pt;" coordsize="65712,88208">
                <v:shape id="Shape 256" style="position:absolute;width:0;height:88208;left:0;top:0;" coordsize="0,8820823" path="m0,0l0,8820823">
                  <v:stroke weight="0.35pt" endcap="flat" joinstyle="miter" miterlimit="4" on="true" color="#000000"/>
                  <v:fill on="false" color="#000000" opacity="0"/>
                </v:shape>
                <v:shape id="Picture 31439" style="position:absolute;width:60807;height:29839;left:4894;top:60;" filled="f">
                  <v:imagedata r:id="rId15"/>
                </v:shape>
                <v:rect id="Rectangle 367" style="position:absolute;width:619;height:1186;left:2131;top:1549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i w:val="1"/>
                            <w:sz w:val="12"/>
                          </w:rPr>
                          <w:t xml:space="preserve">Y</w:t>
                        </w:r>
                      </w:p>
                    </w:txbxContent>
                  </v:textbox>
                </v:rect>
                <v:rect id="Rectangle 368" style="position:absolute;width:1689;height:1181;left:1598;top:14498;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 (pc</w:t>
                        </w:r>
                      </w:p>
                    </w:txbxContent>
                  </v:textbox>
                </v:rect>
                <v:rect id="Rectangle 369" style="position:absolute;width:262;height:1181;left:2311;top:1394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12"/>
                          </w:rPr>
                          <w:t xml:space="preserve">)</w:t>
                        </w:r>
                      </w:p>
                    </w:txbxContent>
                  </v:textbox>
                </v:rect>
                <v:rect id="Rectangle 392" style="position:absolute;width:619;height:1186;left:36703;top:13541;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i w:val="1"/>
                            <w:color w:val="ffffff"/>
                            <w:sz w:val="12"/>
                          </w:rPr>
                          <w:t xml:space="preserve">Z</w:t>
                        </w:r>
                      </w:p>
                    </w:txbxContent>
                  </v:textbox>
                </v:rect>
                <v:rect id="Rectangle 393" style="position:absolute;width:1689;height:1181;left:36169;top:12543;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color w:val="ffffff"/>
                            <w:sz w:val="12"/>
                          </w:rPr>
                          <w:t xml:space="preserve"> (pc</w:t>
                        </w:r>
                      </w:p>
                    </w:txbxContent>
                  </v:textbox>
                </v:rect>
                <v:rect id="Rectangle 394" style="position:absolute;width:262;height:1181;left:36883;top:11986;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color w:val="ffffff"/>
                            <w:sz w:val="12"/>
                          </w:rPr>
                          <w:t xml:space="preserve">)</w:t>
                        </w:r>
                      </w:p>
                    </w:txbxContent>
                  </v:textbox>
                </v:rect>
              </v:group>
            </w:pict>
          </mc:Fallback>
        </mc:AlternateContent>
      </w:r>
      <w:r>
        <w:t xml:space="preserve">As described in the Methods, we derive the ‘tracebacks’ of stellar clusters associated with the Local Bubble and related structures. The current 3D space motions of the young stellar clusters are shown as cones in </w:t>
      </w:r>
      <w:r>
        <w:t xml:space="preserve">Supplementary Fig. 1 with the apex of the </w:t>
      </w:r>
      <w:r>
        <w:t>cone pointing in the direction of motion. Previous research has shown that the 3D space motions of the youngest clusters (</w:t>
      </w:r>
      <w:r>
        <w:t>≲</w:t>
      </w:r>
      <w:r>
        <w:t>3 Myr) can be considered probes of the 3D space motions of the parental gas clouds in which they were born</w:t>
      </w:r>
      <w:r>
        <w:rPr>
          <w:sz w:val="15"/>
          <w:vertAlign w:val="superscript"/>
        </w:rPr>
        <w:t>17</w:t>
      </w:r>
      <w:r>
        <w:t xml:space="preserve">. Using the young stars’ </w:t>
      </w:r>
      <w:r>
        <w:t>motions to trace cloud motion, we see that not only do all star-forming clouds presently observed within 200 pc lie on the surface of the Local Bubble, but they also show strong evidence of outward expansion, primarily perpendicular to the bubble’s surface</w:t>
      </w:r>
      <w:r>
        <w:t xml:space="preserve">. Tracebacks of the clusters’ motions over the past 20 Myr point to the likely origin of the Local Bubble—presumably the region where the supernovae driving the bubble went off. The clear implication of the observed geometry and motions is that all of the </w:t>
      </w:r>
      <w:r>
        <w:t>well-known star-forming regions within 200 pc of the Sun formed as gas was swept up by the Local Bubble’s expansion.</w:t>
      </w:r>
    </w:p>
    <w:p w:rsidR="0041041A" w:rsidRDefault="00961D50">
      <w:pPr>
        <w:ind w:left="-3" w:right="15"/>
      </w:pPr>
      <w:r>
        <w:t>Supplementary Fig. 1 also includes a model for Gould’s Belt</w:t>
      </w:r>
      <w:r>
        <w:rPr>
          <w:sz w:val="15"/>
          <w:vertAlign w:val="superscript"/>
        </w:rPr>
        <w:t>18</w:t>
      </w:r>
      <w:r>
        <w:t>, which illustrates that much of the motion previously attributed to the expan</w:t>
      </w:r>
      <w:r>
        <w:t>sion of the assumed Gould’s Belt</w:t>
      </w:r>
      <w:r>
        <w:rPr>
          <w:sz w:val="15"/>
          <w:vertAlign w:val="superscript"/>
        </w:rPr>
        <w:t>19</w:t>
      </w:r>
      <w:r>
        <w:t xml:space="preserve"> is instead probably due to the expansion of the Local Bubble. Recent work using complementary catalogues of young stars bolster this interpretation, finding evidence that the Sco-Cen stellar </w:t>
      </w:r>
      <w:r>
        <w:lastRenderedPageBreak/>
        <w:t>association—a key anchor of th</w:t>
      </w:r>
      <w:r>
        <w:t>e Gould Belt—has an arc-like morphology consistent with recent sequential star formation, which we now know to be triggered by the Local Bubble</w:t>
      </w:r>
      <w:r>
        <w:rPr>
          <w:sz w:val="15"/>
          <w:vertAlign w:val="superscript"/>
        </w:rPr>
        <w:t>20</w:t>
      </w:r>
      <w:r>
        <w:t>.</w:t>
      </w:r>
    </w:p>
    <w:p w:rsidR="0041041A" w:rsidRDefault="00961D50">
      <w:pPr>
        <w:ind w:left="-3" w:right="15"/>
      </w:pPr>
      <w:r>
        <w:t>A full animation of the stellar tracebacks is provided in Fig. 2 (Supplementary Fig. 2). In the static versio</w:t>
      </w:r>
      <w:r>
        <w:t>n, we show select snapshots at −16 Myr, −15 Myr, −14 Myr, −10 Myr, −6 Myr, −2 Myr and the present day. We observe multiple epochs of star formation, with each generation of stars consistent with being formed at the edge of the Local Bubble’s expanding shel</w:t>
      </w:r>
      <w:r>
        <w:t>l. We find that 15–16 Myr ago, the UCL and LCC clusters in the Sco-Cen stellar association were born about 15 pc apart, and that the Bubble itself was probably created by supernovae whose surviving members belong to these clusters.</w:t>
      </w:r>
    </w:p>
    <w:p w:rsidR="0041041A" w:rsidRDefault="00961D50">
      <w:pPr>
        <w:spacing w:after="31"/>
        <w:ind w:left="-3" w:right="15"/>
      </w:pPr>
      <w:r>
        <w:t>On the basis of the amou</w:t>
      </w:r>
      <w:r>
        <w:t>nt of momentum injection required by supernovae to sweep up the total mass of the shell (</w:t>
      </w:r>
      <w:r>
        <w:t>1.4</w:t>
      </w:r>
      <w:r>
        <w:rPr>
          <w:vertAlign w:val="superscript"/>
        </w:rPr>
        <w:t>+0.65</w:t>
      </w:r>
      <w:r>
        <w:rPr>
          <w:vertAlign w:val="subscript"/>
        </w:rPr>
        <w:t xml:space="preserve">−0.62 </w:t>
      </w:r>
      <w:r>
        <w:t>×10</w:t>
      </w:r>
      <w:r>
        <w:rPr>
          <w:vertAlign w:val="superscript"/>
        </w:rPr>
        <w:t>6</w:t>
      </w:r>
      <w:r>
        <w:t xml:space="preserve"> </w:t>
      </w:r>
      <w:r>
        <w:rPr>
          <w:i/>
        </w:rPr>
        <w:t>M</w:t>
      </w:r>
      <w:r>
        <w:rPr>
          <w:sz w:val="15"/>
          <w:vertAlign w:val="subscript"/>
        </w:rPr>
        <w:t>☉</w:t>
      </w:r>
      <w:r>
        <w:t xml:space="preserve">) given its present-day expansion velocity </w:t>
      </w:r>
      <w:r>
        <w:t>(6.7</w:t>
      </w:r>
      <w:r>
        <w:rPr>
          <w:vertAlign w:val="superscript"/>
        </w:rPr>
        <w:t>+0.5</w:t>
      </w:r>
      <w:r>
        <w:rPr>
          <w:vertAlign w:val="subscript"/>
        </w:rPr>
        <w:t xml:space="preserve">−0.4 </w:t>
      </w:r>
      <w:r>
        <w:t>km s</w:t>
      </w:r>
      <w:r>
        <w:rPr>
          <w:vertAlign w:val="superscript"/>
        </w:rPr>
        <w:t>−1</w:t>
      </w:r>
      <w:r>
        <w:t>)</w:t>
      </w:r>
      <w:r>
        <w:t xml:space="preserve">, we estimate that </w:t>
      </w:r>
      <w:r>
        <w:t>15</w:t>
      </w:r>
      <w:r>
        <w:rPr>
          <w:vertAlign w:val="superscript"/>
        </w:rPr>
        <w:t>+11</w:t>
      </w:r>
      <w:r>
        <w:rPr>
          <w:vertAlign w:val="subscript"/>
        </w:rPr>
        <w:t>−7</w:t>
      </w:r>
      <w:r>
        <w:t xml:space="preserve"> supernovae were required to form the Local Bubble (Methods). </w:t>
      </w:r>
    </w:p>
    <w:p w:rsidR="0041041A" w:rsidRDefault="00961D50">
      <w:pPr>
        <w:spacing w:after="302"/>
        <w:ind w:left="-3" w:right="15" w:firstLine="0"/>
      </w:pPr>
      <w:r>
        <w:t xml:space="preserve">Through an analysis of their existing stellar membership and an </w:t>
      </w:r>
    </w:p>
    <w:p w:rsidR="0041041A" w:rsidRDefault="00961D50">
      <w:pPr>
        <w:spacing w:after="159" w:line="259" w:lineRule="auto"/>
        <w:ind w:left="10" w:right="-12" w:hanging="10"/>
        <w:jc w:val="right"/>
      </w:pPr>
      <w:r>
        <w:rPr>
          <w:rFonts w:ascii="Calibri" w:eastAsia="Calibri" w:hAnsi="Calibri" w:cs="Calibri"/>
          <w:sz w:val="16"/>
        </w:rPr>
        <w:t xml:space="preserve">Nature | Vol 601 | 20 January 2022 | </w:t>
      </w:r>
      <w:r>
        <w:rPr>
          <w:rFonts w:ascii="Calibri" w:eastAsia="Calibri" w:hAnsi="Calibri" w:cs="Calibri"/>
          <w:b/>
          <w:sz w:val="16"/>
        </w:rPr>
        <w:t>335</w:t>
      </w:r>
    </w:p>
    <w:p w:rsidR="0041041A" w:rsidRDefault="0041041A">
      <w:pPr>
        <w:sectPr w:rsidR="0041041A">
          <w:footnotePr>
            <w:numRestart w:val="eachPage"/>
          </w:footnotePr>
          <w:type w:val="continuous"/>
          <w:pgSz w:w="11906" w:h="15817"/>
          <w:pgMar w:top="1440" w:right="677" w:bottom="1440" w:left="794" w:header="720" w:footer="720" w:gutter="0"/>
          <w:cols w:num="2" w:space="195"/>
        </w:sectPr>
      </w:pPr>
    </w:p>
    <w:p w:rsidR="0041041A" w:rsidRDefault="00961D50">
      <w:pPr>
        <w:spacing w:after="0" w:line="13054" w:lineRule="auto"/>
        <w:ind w:left="5525" w:right="4118" w:hanging="332"/>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-71999</wp:posOffset>
                </wp:positionH>
                <wp:positionV relativeFrom="paragraph">
                  <wp:posOffset>-259606</wp:posOffset>
                </wp:positionV>
                <wp:extent cx="6716330" cy="9111359"/>
                <wp:effectExtent l="0" t="0" r="0" b="0"/>
                <wp:wrapSquare wrapText="bothSides"/>
                <wp:docPr id="27387" name="Group 27387"/>
                <wp:cNvGraphicFramePr/>
                <a:graphic xmlns:a="http://schemas.openxmlformats.org/drawingml/2006/main">
                  <a:graphicData uri="http://schemas.microsoft.com/office/word/2010/wordprocessingGroup">
                    <wpg:wgp>
                      <wpg:cNvGrpSpPr/>
                      <wpg:grpSpPr>
                        <a:xfrm>
                          <a:off x="0" y="0"/>
                          <a:ext cx="6716330" cy="9111359"/>
                          <a:chOff x="0" y="0"/>
                          <a:chExt cx="6716330" cy="9111359"/>
                        </a:xfrm>
                      </wpg:grpSpPr>
                      <wps:wsp>
                        <wps:cNvPr id="468" name="Shape 468"/>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469" name="Shape 469"/>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72000" y="7343767"/>
                            <a:ext cx="4334614" cy="171959"/>
                          </a:xfrm>
                          <a:prstGeom prst="rect">
                            <a:avLst/>
                          </a:prstGeom>
                          <a:ln>
                            <a:noFill/>
                          </a:ln>
                        </wps:spPr>
                        <wps:txbx>
                          <w:txbxContent>
                            <w:p w:rsidR="0041041A" w:rsidRDefault="00961D50">
                              <w:pPr>
                                <w:spacing w:after="160" w:line="259" w:lineRule="auto"/>
                                <w:ind w:right="0" w:firstLine="0"/>
                                <w:jc w:val="left"/>
                              </w:pPr>
                              <w:r>
                                <w:rPr>
                                  <w:w w:val="122"/>
                                </w:rPr>
                                <w:t>adopted</w:t>
                              </w:r>
                              <w:r>
                                <w:rPr>
                                  <w:spacing w:val="-11"/>
                                  <w:w w:val="122"/>
                                </w:rPr>
                                <w:t xml:space="preserve"> </w:t>
                              </w:r>
                              <w:r>
                                <w:rPr>
                                  <w:w w:val="122"/>
                                </w:rPr>
                                <w:t>initial</w:t>
                              </w:r>
                              <w:r>
                                <w:rPr>
                                  <w:spacing w:val="-11"/>
                                  <w:w w:val="122"/>
                                </w:rPr>
                                <w:t xml:space="preserve"> </w:t>
                              </w:r>
                              <w:r>
                                <w:rPr>
                                  <w:w w:val="122"/>
                                </w:rPr>
                                <w:t>mass</w:t>
                              </w:r>
                              <w:r>
                                <w:rPr>
                                  <w:spacing w:val="-11"/>
                                  <w:w w:val="122"/>
                                </w:rPr>
                                <w:t xml:space="preserve"> </w:t>
                              </w:r>
                              <w:r>
                                <w:rPr>
                                  <w:w w:val="122"/>
                                </w:rPr>
                                <w:t>function,</w:t>
                              </w:r>
                              <w:r>
                                <w:rPr>
                                  <w:spacing w:val="-11"/>
                                  <w:w w:val="122"/>
                                </w:rPr>
                                <w:t xml:space="preserve"> </w:t>
                              </w:r>
                              <w:r>
                                <w:rPr>
                                  <w:w w:val="122"/>
                                </w:rPr>
                                <w:t>previous</w:t>
                              </w:r>
                              <w:r>
                                <w:rPr>
                                  <w:spacing w:val="-11"/>
                                  <w:w w:val="122"/>
                                </w:rPr>
                                <w:t xml:space="preserve"> </w:t>
                              </w:r>
                              <w:r>
                                <w:rPr>
                                  <w:w w:val="122"/>
                                </w:rPr>
                                <w:t>studies</w:t>
                              </w:r>
                              <w:r>
                                <w:rPr>
                                  <w:spacing w:val="-11"/>
                                  <w:w w:val="122"/>
                                </w:rPr>
                                <w:t xml:space="preserve"> </w:t>
                              </w:r>
                              <w:r>
                                <w:rPr>
                                  <w:w w:val="122"/>
                                </w:rPr>
                                <w:t>agree</w:t>
                              </w:r>
                              <w:r>
                                <w:rPr>
                                  <w:spacing w:val="-11"/>
                                  <w:w w:val="122"/>
                                </w:rPr>
                                <w:t xml:space="preserve"> </w:t>
                              </w:r>
                              <w:r>
                                <w:rPr>
                                  <w:w w:val="122"/>
                                </w:rPr>
                                <w:t>that</w:t>
                              </w:r>
                              <w:r>
                                <w:rPr>
                                  <w:spacing w:val="-11"/>
                                  <w:w w:val="122"/>
                                </w:rPr>
                                <w:t xml:space="preserve"> </w:t>
                              </w:r>
                              <w:r>
                                <w:rPr>
                                  <w:w w:val="122"/>
                                </w:rPr>
                                <w:t>UCL</w:t>
                              </w:r>
                              <w:r>
                                <w:rPr>
                                  <w:spacing w:val="-11"/>
                                  <w:w w:val="122"/>
                                </w:rPr>
                                <w:t xml:space="preserve"> </w:t>
                              </w:r>
                              <w:r>
                                <w:rPr>
                                  <w:w w:val="122"/>
                                </w:rPr>
                                <w:t>and</w:t>
                              </w:r>
                              <w:r>
                                <w:rPr>
                                  <w:spacing w:val="-12"/>
                                  <w:w w:val="122"/>
                                </w:rPr>
                                <w:t xml:space="preserve"> </w:t>
                              </w:r>
                            </w:p>
                          </w:txbxContent>
                        </wps:txbx>
                        <wps:bodyPr horzOverflow="overflow" vert="horz" lIns="0" tIns="0" rIns="0" bIns="0" rtlCol="0">
                          <a:noAutofit/>
                        </wps:bodyPr>
                      </wps:wsp>
                      <wps:wsp>
                        <wps:cNvPr id="474" name="Rectangle 474"/>
                        <wps:cNvSpPr/>
                        <wps:spPr>
                          <a:xfrm>
                            <a:off x="72000" y="7480292"/>
                            <a:ext cx="3478379" cy="171959"/>
                          </a:xfrm>
                          <a:prstGeom prst="rect">
                            <a:avLst/>
                          </a:prstGeom>
                          <a:ln>
                            <a:noFill/>
                          </a:ln>
                        </wps:spPr>
                        <wps:txbx>
                          <w:txbxContent>
                            <w:p w:rsidR="0041041A" w:rsidRDefault="00961D50">
                              <w:pPr>
                                <w:spacing w:after="160" w:line="259" w:lineRule="auto"/>
                                <w:ind w:right="0" w:firstLine="0"/>
                                <w:jc w:val="left"/>
                              </w:pPr>
                              <w:r>
                                <w:rPr>
                                  <w:w w:val="107"/>
                                </w:rPr>
                                <w:t>LCC</w:t>
                              </w:r>
                              <w:r>
                                <w:rPr>
                                  <w:spacing w:val="-21"/>
                                  <w:w w:val="107"/>
                                </w:rPr>
                                <w:t xml:space="preserve"> </w:t>
                              </w:r>
                              <w:r>
                                <w:rPr>
                                  <w:w w:val="107"/>
                                </w:rPr>
                                <w:t>have</w:t>
                              </w:r>
                              <w:r>
                                <w:rPr>
                                  <w:spacing w:val="-21"/>
                                  <w:w w:val="107"/>
                                </w:rPr>
                                <w:t xml:space="preserve"> </w:t>
                              </w:r>
                              <w:r>
                                <w:rPr>
                                  <w:w w:val="107"/>
                                </w:rPr>
                                <w:t>produced</w:t>
                              </w:r>
                              <w:r>
                                <w:rPr>
                                  <w:spacing w:val="-21"/>
                                  <w:w w:val="107"/>
                                </w:rPr>
                                <w:t xml:space="preserve"> </w:t>
                              </w:r>
                              <w:r>
                                <w:rPr>
                                  <w:w w:val="107"/>
                                </w:rPr>
                                <w:t>14–20</w:t>
                              </w:r>
                              <w:r>
                                <w:rPr>
                                  <w:spacing w:val="-5"/>
                                  <w:w w:val="107"/>
                                </w:rPr>
                                <w:t> </w:t>
                              </w:r>
                              <w:r>
                                <w:rPr>
                                  <w:w w:val="107"/>
                                </w:rPr>
                                <w:t>supernovae</w:t>
                              </w:r>
                              <w:r>
                                <w:rPr>
                                  <w:spacing w:val="-21"/>
                                  <w:w w:val="107"/>
                                </w:rPr>
                                <w:t xml:space="preserve"> </w:t>
                              </w:r>
                              <w:r>
                                <w:rPr>
                                  <w:w w:val="107"/>
                                </w:rPr>
                                <w:t>over</w:t>
                              </w:r>
                              <w:r>
                                <w:rPr>
                                  <w:spacing w:val="-21"/>
                                  <w:w w:val="107"/>
                                </w:rPr>
                                <w:t xml:space="preserve"> </w:t>
                              </w:r>
                              <w:r>
                                <w:rPr>
                                  <w:w w:val="107"/>
                                </w:rPr>
                                <w:t>their</w:t>
                              </w:r>
                              <w:r>
                                <w:rPr>
                                  <w:spacing w:val="-21"/>
                                  <w:w w:val="107"/>
                                </w:rPr>
                                <w:t xml:space="preserve"> </w:t>
                              </w:r>
                              <w:r>
                                <w:rPr>
                                  <w:w w:val="107"/>
                                </w:rPr>
                                <w:t>lifetimes</w:t>
                              </w:r>
                            </w:p>
                          </w:txbxContent>
                        </wps:txbx>
                        <wps:bodyPr horzOverflow="overflow" vert="horz" lIns="0" tIns="0" rIns="0" bIns="0" rtlCol="0">
                          <a:noAutofit/>
                        </wps:bodyPr>
                      </wps:wsp>
                      <wps:wsp>
                        <wps:cNvPr id="25147" name="Rectangle 25147"/>
                        <wps:cNvSpPr/>
                        <wps:spPr>
                          <a:xfrm>
                            <a:off x="2778157" y="7475995"/>
                            <a:ext cx="77852" cy="103175"/>
                          </a:xfrm>
                          <a:prstGeom prst="rect">
                            <a:avLst/>
                          </a:prstGeom>
                          <a:ln>
                            <a:noFill/>
                          </a:ln>
                        </wps:spPr>
                        <wps:txbx>
                          <w:txbxContent>
                            <w:p w:rsidR="0041041A" w:rsidRDefault="00961D50">
                              <w:pPr>
                                <w:spacing w:after="160" w:line="259" w:lineRule="auto"/>
                                <w:ind w:right="0" w:firstLine="0"/>
                                <w:jc w:val="left"/>
                              </w:pPr>
                              <w:r>
                                <w:rPr>
                                  <w:w w:val="90"/>
                                  <w:sz w:val="10"/>
                                </w:rPr>
                                <w:t>21</w:t>
                              </w:r>
                            </w:p>
                          </w:txbxContent>
                        </wps:txbx>
                        <wps:bodyPr horzOverflow="overflow" vert="horz" lIns="0" tIns="0" rIns="0" bIns="0" rtlCol="0">
                          <a:noAutofit/>
                        </wps:bodyPr>
                      </wps:wsp>
                      <wps:wsp>
                        <wps:cNvPr id="25148" name="Rectangle 25148"/>
                        <wps:cNvSpPr/>
                        <wps:spPr>
                          <a:xfrm>
                            <a:off x="2720906" y="7475995"/>
                            <a:ext cx="76388" cy="103175"/>
                          </a:xfrm>
                          <a:prstGeom prst="rect">
                            <a:avLst/>
                          </a:prstGeom>
                          <a:ln>
                            <a:noFill/>
                          </a:ln>
                        </wps:spPr>
                        <wps:txbx>
                          <w:txbxContent>
                            <w:p w:rsidR="0041041A" w:rsidRDefault="00961D50">
                              <w:pPr>
                                <w:spacing w:after="160" w:line="259" w:lineRule="auto"/>
                                <w:ind w:right="0" w:firstLine="0"/>
                                <w:jc w:val="left"/>
                              </w:pPr>
                              <w:r>
                                <w:rPr>
                                  <w:w w:val="88"/>
                                  <w:sz w:val="10"/>
                                </w:rPr>
                                <w:t>,7,</w:t>
                              </w:r>
                            </w:p>
                          </w:txbxContent>
                        </wps:txbx>
                        <wps:bodyPr horzOverflow="overflow" vert="horz" lIns="0" tIns="0" rIns="0" bIns="0" rtlCol="0">
                          <a:noAutofit/>
                        </wps:bodyPr>
                      </wps:wsp>
                      <wps:wsp>
                        <wps:cNvPr id="25146" name="Rectangle 25146"/>
                        <wps:cNvSpPr/>
                        <wps:spPr>
                          <a:xfrm>
                            <a:off x="2686102" y="7475995"/>
                            <a:ext cx="48566" cy="103175"/>
                          </a:xfrm>
                          <a:prstGeom prst="rect">
                            <a:avLst/>
                          </a:prstGeom>
                          <a:ln>
                            <a:noFill/>
                          </a:ln>
                        </wps:spPr>
                        <wps:txbx>
                          <w:txbxContent>
                            <w:p w:rsidR="0041041A" w:rsidRDefault="00961D50">
                              <w:pPr>
                                <w:spacing w:after="160" w:line="259" w:lineRule="auto"/>
                                <w:ind w:right="0" w:firstLine="0"/>
                                <w:jc w:val="left"/>
                              </w:pPr>
                              <w:r>
                                <w:rPr>
                                  <w:w w:val="113"/>
                                  <w:sz w:val="10"/>
                                </w:rPr>
                                <w:t>6</w:t>
                              </w:r>
                            </w:p>
                          </w:txbxContent>
                        </wps:txbx>
                        <wps:bodyPr horzOverflow="overflow" vert="horz" lIns="0" tIns="0" rIns="0" bIns="0" rtlCol="0">
                          <a:noAutofit/>
                        </wps:bodyPr>
                      </wps:wsp>
                      <wps:wsp>
                        <wps:cNvPr id="476" name="Rectangle 476"/>
                        <wps:cNvSpPr/>
                        <wps:spPr>
                          <a:xfrm>
                            <a:off x="2836451" y="7480292"/>
                            <a:ext cx="656449" cy="171959"/>
                          </a:xfrm>
                          <a:prstGeom prst="rect">
                            <a:avLst/>
                          </a:prstGeom>
                          <a:ln>
                            <a:noFill/>
                          </a:ln>
                        </wps:spPr>
                        <wps:txbx>
                          <w:txbxContent>
                            <w:p w:rsidR="0041041A" w:rsidRDefault="00961D50">
                              <w:pPr>
                                <w:spacing w:after="160" w:line="259" w:lineRule="auto"/>
                                <w:ind w:right="0" w:firstLine="0"/>
                                <w:jc w:val="left"/>
                              </w:pPr>
                              <w:r>
                                <w:rPr>
                                  <w:w w:val="103"/>
                                </w:rPr>
                                <w:t>.</w:t>
                              </w:r>
                              <w:r>
                                <w:rPr>
                                  <w:spacing w:val="-21"/>
                                  <w:w w:val="103"/>
                                </w:rPr>
                                <w:t xml:space="preserve"> </w:t>
                              </w:r>
                              <w:r>
                                <w:rPr>
                                  <w:w w:val="103"/>
                                </w:rPr>
                                <w:t>However,</w:t>
                              </w:r>
                              <w:r>
                                <w:rPr>
                                  <w:spacing w:val="-13"/>
                                  <w:w w:val="103"/>
                                </w:rPr>
                                <w:t xml:space="preserve"> </w:t>
                              </w:r>
                            </w:p>
                          </w:txbxContent>
                        </wps:txbx>
                        <wps:bodyPr horzOverflow="overflow" vert="horz" lIns="0" tIns="0" rIns="0" bIns="0" rtlCol="0">
                          <a:noAutofit/>
                        </wps:bodyPr>
                      </wps:wsp>
                      <wps:wsp>
                        <wps:cNvPr id="477" name="Rectangle 477"/>
                        <wps:cNvSpPr/>
                        <wps:spPr>
                          <a:xfrm>
                            <a:off x="72000" y="7616817"/>
                            <a:ext cx="943417" cy="171959"/>
                          </a:xfrm>
                          <a:prstGeom prst="rect">
                            <a:avLst/>
                          </a:prstGeom>
                          <a:ln>
                            <a:noFill/>
                          </a:ln>
                        </wps:spPr>
                        <wps:txbx>
                          <w:txbxContent>
                            <w:p w:rsidR="0041041A" w:rsidRDefault="00961D50">
                              <w:pPr>
                                <w:spacing w:after="160" w:line="259" w:lineRule="auto"/>
                                <w:ind w:right="0" w:firstLine="0"/>
                                <w:jc w:val="left"/>
                              </w:pPr>
                              <w:r>
                                <w:rPr>
                                  <w:spacing w:val="1"/>
                                  <w:w w:val="122"/>
                                </w:rPr>
                                <w:t>previous</w:t>
                              </w:r>
                              <w:r>
                                <w:rPr>
                                  <w:spacing w:val="-9"/>
                                  <w:w w:val="122"/>
                                </w:rPr>
                                <w:t xml:space="preserve"> </w:t>
                              </w:r>
                              <w:r>
                                <w:rPr>
                                  <w:spacing w:val="1"/>
                                  <w:w w:val="122"/>
                                </w:rPr>
                                <w:t>work</w:t>
                              </w:r>
                            </w:p>
                          </w:txbxContent>
                        </wps:txbx>
                        <wps:bodyPr horzOverflow="overflow" vert="horz" lIns="0" tIns="0" rIns="0" bIns="0" rtlCol="0">
                          <a:noAutofit/>
                        </wps:bodyPr>
                      </wps:wsp>
                      <wps:wsp>
                        <wps:cNvPr id="25150" name="Rectangle 25150"/>
                        <wps:cNvSpPr/>
                        <wps:spPr>
                          <a:xfrm>
                            <a:off x="836952" y="7612520"/>
                            <a:ext cx="45987" cy="103175"/>
                          </a:xfrm>
                          <a:prstGeom prst="rect">
                            <a:avLst/>
                          </a:prstGeom>
                          <a:ln>
                            <a:noFill/>
                          </a:ln>
                        </wps:spPr>
                        <wps:txbx>
                          <w:txbxContent>
                            <w:p w:rsidR="0041041A" w:rsidRDefault="00961D50">
                              <w:pPr>
                                <w:spacing w:after="160" w:line="259" w:lineRule="auto"/>
                                <w:ind w:right="0" w:firstLine="0"/>
                                <w:jc w:val="left"/>
                              </w:pPr>
                              <w:r>
                                <w:rPr>
                                  <w:w w:val="113"/>
                                  <w:sz w:val="10"/>
                                </w:rPr>
                                <w:t>7</w:t>
                              </w:r>
                            </w:p>
                          </w:txbxContent>
                        </wps:txbx>
                        <wps:bodyPr horzOverflow="overflow" vert="horz" lIns="0" tIns="0" rIns="0" bIns="0" rtlCol="0">
                          <a:noAutofit/>
                        </wps:bodyPr>
                      </wps:wsp>
                      <wps:wsp>
                        <wps:cNvPr id="25151" name="Rectangle 25151"/>
                        <wps:cNvSpPr/>
                        <wps:spPr>
                          <a:xfrm>
                            <a:off x="819081" y="7612520"/>
                            <a:ext cx="23683" cy="103175"/>
                          </a:xfrm>
                          <a:prstGeom prst="rect">
                            <a:avLst/>
                          </a:prstGeom>
                          <a:ln>
                            <a:noFill/>
                          </a:ln>
                        </wps:spPr>
                        <wps:txbx>
                          <w:txbxContent>
                            <w:p w:rsidR="0041041A" w:rsidRDefault="00961D50">
                              <w:pPr>
                                <w:spacing w:after="160" w:line="259" w:lineRule="auto"/>
                                <w:ind w:right="0" w:firstLine="0"/>
                                <w:jc w:val="left"/>
                              </w:pPr>
                              <w:r>
                                <w:rPr>
                                  <w:w w:val="116"/>
                                  <w:sz w:val="10"/>
                                </w:rPr>
                                <w:t>,</w:t>
                              </w:r>
                            </w:p>
                          </w:txbxContent>
                        </wps:txbx>
                        <wps:bodyPr horzOverflow="overflow" vert="horz" lIns="0" tIns="0" rIns="0" bIns="0" rtlCol="0">
                          <a:noAutofit/>
                        </wps:bodyPr>
                      </wps:wsp>
                      <wps:wsp>
                        <wps:cNvPr id="25149" name="Rectangle 25149"/>
                        <wps:cNvSpPr/>
                        <wps:spPr>
                          <a:xfrm>
                            <a:off x="781655" y="7612520"/>
                            <a:ext cx="51413" cy="103175"/>
                          </a:xfrm>
                          <a:prstGeom prst="rect">
                            <a:avLst/>
                          </a:prstGeom>
                          <a:ln>
                            <a:noFill/>
                          </a:ln>
                        </wps:spPr>
                        <wps:txbx>
                          <w:txbxContent>
                            <w:p w:rsidR="0041041A" w:rsidRDefault="00961D50">
                              <w:pPr>
                                <w:spacing w:after="160" w:line="259" w:lineRule="auto"/>
                                <w:ind w:right="0" w:firstLine="0"/>
                                <w:jc w:val="left"/>
                              </w:pPr>
                              <w:r>
                                <w:rPr>
                                  <w:w w:val="126"/>
                                  <w:sz w:val="10"/>
                                </w:rPr>
                                <w:t>6</w:t>
                              </w:r>
                            </w:p>
                          </w:txbxContent>
                        </wps:txbx>
                        <wps:bodyPr horzOverflow="overflow" vert="horz" lIns="0" tIns="0" rIns="0" bIns="0" rtlCol="0">
                          <a:noAutofit/>
                        </wps:bodyPr>
                      </wps:wsp>
                      <wps:wsp>
                        <wps:cNvPr id="479" name="Rectangle 479"/>
                        <wps:cNvSpPr/>
                        <wps:spPr>
                          <a:xfrm>
                            <a:off x="871846" y="7616817"/>
                            <a:ext cx="3272269" cy="171959"/>
                          </a:xfrm>
                          <a:prstGeom prst="rect">
                            <a:avLst/>
                          </a:prstGeom>
                          <a:ln>
                            <a:noFill/>
                          </a:ln>
                        </wps:spPr>
                        <wps:txbx>
                          <w:txbxContent>
                            <w:p w:rsidR="0041041A" w:rsidRDefault="00961D50">
                              <w:pPr>
                                <w:spacing w:after="160" w:line="259" w:lineRule="auto"/>
                                <w:ind w:right="0" w:firstLine="0"/>
                                <w:jc w:val="left"/>
                              </w:pPr>
                              <w:r>
                                <w:rPr>
                                  <w:spacing w:val="-9"/>
                                  <w:w w:val="121"/>
                                </w:rPr>
                                <w:t xml:space="preserve"> </w:t>
                              </w:r>
                              <w:r>
                                <w:rPr>
                                  <w:spacing w:val="1"/>
                                  <w:w w:val="121"/>
                                </w:rPr>
                                <w:t>also</w:t>
                              </w:r>
                              <w:r>
                                <w:rPr>
                                  <w:spacing w:val="-9"/>
                                  <w:w w:val="121"/>
                                </w:rPr>
                                <w:t xml:space="preserve"> </w:t>
                              </w:r>
                              <w:r>
                                <w:rPr>
                                  <w:spacing w:val="1"/>
                                  <w:w w:val="121"/>
                                </w:rPr>
                                <w:t>claims</w:t>
                              </w:r>
                              <w:r>
                                <w:rPr>
                                  <w:spacing w:val="-9"/>
                                  <w:w w:val="121"/>
                                </w:rPr>
                                <w:t xml:space="preserve"> </w:t>
                              </w:r>
                              <w:r>
                                <w:rPr>
                                  <w:spacing w:val="1"/>
                                  <w:w w:val="121"/>
                                </w:rPr>
                                <w:t>that</w:t>
                              </w:r>
                              <w:r>
                                <w:rPr>
                                  <w:spacing w:val="-9"/>
                                  <w:w w:val="121"/>
                                </w:rPr>
                                <w:t xml:space="preserve"> </w:t>
                              </w:r>
                              <w:r>
                                <w:rPr>
                                  <w:spacing w:val="1"/>
                                  <w:w w:val="121"/>
                                </w:rPr>
                                <w:t>UCL</w:t>
                              </w:r>
                              <w:r>
                                <w:rPr>
                                  <w:spacing w:val="-9"/>
                                  <w:w w:val="121"/>
                                </w:rPr>
                                <w:t xml:space="preserve"> </w:t>
                              </w:r>
                              <w:r>
                                <w:rPr>
                                  <w:spacing w:val="1"/>
                                  <w:w w:val="121"/>
                                </w:rPr>
                                <w:t>and</w:t>
                              </w:r>
                              <w:r>
                                <w:rPr>
                                  <w:spacing w:val="-9"/>
                                  <w:w w:val="121"/>
                                </w:rPr>
                                <w:t xml:space="preserve"> </w:t>
                              </w:r>
                              <w:r>
                                <w:rPr>
                                  <w:spacing w:val="1"/>
                                  <w:w w:val="121"/>
                                </w:rPr>
                                <w:t>LCC</w:t>
                              </w:r>
                              <w:r>
                                <w:rPr>
                                  <w:spacing w:val="-9"/>
                                  <w:w w:val="121"/>
                                </w:rPr>
                                <w:t xml:space="preserve"> </w:t>
                              </w:r>
                              <w:r>
                                <w:rPr>
                                  <w:spacing w:val="1"/>
                                  <w:w w:val="121"/>
                                </w:rPr>
                                <w:t>formed</w:t>
                              </w:r>
                              <w:r>
                                <w:rPr>
                                  <w:spacing w:val="-9"/>
                                  <w:w w:val="121"/>
                                </w:rPr>
                                <w:t xml:space="preserve"> </w:t>
                              </w:r>
                              <w:r>
                                <w:rPr>
                                  <w:spacing w:val="1"/>
                                  <w:w w:val="121"/>
                                </w:rPr>
                                <w:t>outside</w:t>
                              </w:r>
                              <w:r>
                                <w:rPr>
                                  <w:spacing w:val="-9"/>
                                  <w:w w:val="121"/>
                                </w:rPr>
                                <w:t xml:space="preserve"> </w:t>
                              </w:r>
                              <w:r>
                                <w:rPr>
                                  <w:spacing w:val="1"/>
                                  <w:w w:val="121"/>
                                </w:rPr>
                                <w:t>the</w:t>
                              </w:r>
                              <w:r>
                                <w:rPr>
                                  <w:spacing w:val="-11"/>
                                  <w:w w:val="121"/>
                                </w:rPr>
                                <w:t xml:space="preserve"> </w:t>
                              </w:r>
                            </w:p>
                          </w:txbxContent>
                        </wps:txbx>
                        <wps:bodyPr horzOverflow="overflow" vert="horz" lIns="0" tIns="0" rIns="0" bIns="0" rtlCol="0">
                          <a:noAutofit/>
                        </wps:bodyPr>
                      </wps:wsp>
                      <wps:wsp>
                        <wps:cNvPr id="480" name="Rectangle 480"/>
                        <wps:cNvSpPr/>
                        <wps:spPr>
                          <a:xfrm>
                            <a:off x="72000" y="7753342"/>
                            <a:ext cx="4333771" cy="171959"/>
                          </a:xfrm>
                          <a:prstGeom prst="rect">
                            <a:avLst/>
                          </a:prstGeom>
                          <a:ln>
                            <a:noFill/>
                          </a:ln>
                        </wps:spPr>
                        <wps:txbx>
                          <w:txbxContent>
                            <w:p w:rsidR="0041041A" w:rsidRDefault="00961D50">
                              <w:pPr>
                                <w:spacing w:after="160" w:line="259" w:lineRule="auto"/>
                                <w:ind w:right="0" w:firstLine="0"/>
                                <w:jc w:val="left"/>
                              </w:pPr>
                              <w:r>
                                <w:rPr>
                                  <w:w w:val="118"/>
                                </w:rPr>
                                <w:t>present-day</w:t>
                              </w:r>
                              <w:r>
                                <w:rPr>
                                  <w:spacing w:val="-12"/>
                                  <w:w w:val="118"/>
                                </w:rPr>
                                <w:t xml:space="preserve"> </w:t>
                              </w:r>
                              <w:r>
                                <w:rPr>
                                  <w:w w:val="118"/>
                                </w:rPr>
                                <w:t>boundary</w:t>
                              </w:r>
                              <w:r>
                                <w:rPr>
                                  <w:spacing w:val="-12"/>
                                  <w:w w:val="118"/>
                                </w:rPr>
                                <w:t xml:space="preserve"> </w:t>
                              </w:r>
                              <w:r>
                                <w:rPr>
                                  <w:w w:val="118"/>
                                </w:rPr>
                                <w:t>of</w:t>
                              </w:r>
                              <w:r>
                                <w:rPr>
                                  <w:spacing w:val="-12"/>
                                  <w:w w:val="118"/>
                                </w:rPr>
                                <w:t xml:space="preserve"> </w:t>
                              </w:r>
                              <w:r>
                                <w:rPr>
                                  <w:w w:val="118"/>
                                </w:rPr>
                                <w:t>the</w:t>
                              </w:r>
                              <w:r>
                                <w:rPr>
                                  <w:spacing w:val="-12"/>
                                  <w:w w:val="118"/>
                                </w:rPr>
                                <w:t xml:space="preserve"> </w:t>
                              </w:r>
                              <w:r>
                                <w:rPr>
                                  <w:w w:val="118"/>
                                </w:rPr>
                                <w:t>Local</w:t>
                              </w:r>
                              <w:r>
                                <w:rPr>
                                  <w:spacing w:val="-12"/>
                                  <w:w w:val="118"/>
                                </w:rPr>
                                <w:t xml:space="preserve"> </w:t>
                              </w:r>
                              <w:r>
                                <w:rPr>
                                  <w:w w:val="118"/>
                                </w:rPr>
                                <w:t>Bubble,</w:t>
                              </w:r>
                              <w:r>
                                <w:rPr>
                                  <w:spacing w:val="-12"/>
                                  <w:w w:val="118"/>
                                </w:rPr>
                                <w:t xml:space="preserve"> </w:t>
                              </w:r>
                              <w:r>
                                <w:rPr>
                                  <w:w w:val="118"/>
                                </w:rPr>
                                <w:t>only</w:t>
                              </w:r>
                              <w:r>
                                <w:rPr>
                                  <w:spacing w:val="-12"/>
                                  <w:w w:val="118"/>
                                </w:rPr>
                                <w:t xml:space="preserve"> </w:t>
                              </w:r>
                              <w:r>
                                <w:rPr>
                                  <w:w w:val="118"/>
                                </w:rPr>
                                <w:t>entering</w:t>
                              </w:r>
                              <w:r>
                                <w:rPr>
                                  <w:spacing w:val="-12"/>
                                  <w:w w:val="118"/>
                                </w:rPr>
                                <w:t xml:space="preserve"> </w:t>
                              </w:r>
                              <w:r>
                                <w:rPr>
                                  <w:w w:val="118"/>
                                </w:rPr>
                                <w:t>its</w:t>
                              </w:r>
                              <w:r>
                                <w:rPr>
                                  <w:spacing w:val="-12"/>
                                  <w:w w:val="118"/>
                                </w:rPr>
                                <w:t xml:space="preserve"> </w:t>
                              </w:r>
                              <w:r>
                                <w:rPr>
                                  <w:w w:val="118"/>
                                </w:rPr>
                                <w:t>interior</w:t>
                              </w:r>
                              <w:r>
                                <w:rPr>
                                  <w:spacing w:val="-12"/>
                                  <w:w w:val="118"/>
                                </w:rPr>
                                <w:t xml:space="preserve"> </w:t>
                              </w:r>
                            </w:p>
                          </w:txbxContent>
                        </wps:txbx>
                        <wps:bodyPr horzOverflow="overflow" vert="horz" lIns="0" tIns="0" rIns="0" bIns="0" rtlCol="0">
                          <a:noAutofit/>
                        </wps:bodyPr>
                      </wps:wsp>
                      <wps:wsp>
                        <wps:cNvPr id="481" name="Rectangle 481"/>
                        <wps:cNvSpPr/>
                        <wps:spPr>
                          <a:xfrm>
                            <a:off x="72000" y="7889867"/>
                            <a:ext cx="4335012" cy="171959"/>
                          </a:xfrm>
                          <a:prstGeom prst="rect">
                            <a:avLst/>
                          </a:prstGeom>
                          <a:ln>
                            <a:noFill/>
                          </a:ln>
                        </wps:spPr>
                        <wps:txbx>
                          <w:txbxContent>
                            <w:p w:rsidR="0041041A" w:rsidRDefault="00961D50">
                              <w:pPr>
                                <w:spacing w:after="160" w:line="259" w:lineRule="auto"/>
                                <w:ind w:right="0" w:firstLine="0"/>
                                <w:jc w:val="left"/>
                              </w:pPr>
                              <w:r>
                                <w:rPr>
                                  <w:w w:val="115"/>
                                </w:rPr>
                                <w:t>in</w:t>
                              </w:r>
                              <w:r>
                                <w:rPr>
                                  <w:spacing w:val="-20"/>
                                  <w:w w:val="115"/>
                                </w:rPr>
                                <w:t xml:space="preserve"> </w:t>
                              </w:r>
                              <w:r>
                                <w:rPr>
                                  <w:w w:val="115"/>
                                </w:rPr>
                                <w:t>the</w:t>
                              </w:r>
                              <w:r>
                                <w:rPr>
                                  <w:spacing w:val="-20"/>
                                  <w:w w:val="115"/>
                                </w:rPr>
                                <w:t xml:space="preserve"> </w:t>
                              </w:r>
                              <w:r>
                                <w:rPr>
                                  <w:w w:val="115"/>
                                </w:rPr>
                                <w:t>past</w:t>
                              </w:r>
                              <w:r>
                                <w:rPr>
                                  <w:spacing w:val="-20"/>
                                  <w:w w:val="115"/>
                                </w:rPr>
                                <w:t xml:space="preserve"> </w:t>
                              </w:r>
                              <w:r>
                                <w:rPr>
                                  <w:w w:val="115"/>
                                </w:rPr>
                                <w:t>few</w:t>
                              </w:r>
                              <w:r>
                                <w:rPr>
                                  <w:spacing w:val="-20"/>
                                  <w:w w:val="115"/>
                                </w:rPr>
                                <w:t xml:space="preserve"> </w:t>
                              </w:r>
                              <w:r>
                                <w:rPr>
                                  <w:w w:val="115"/>
                                </w:rPr>
                                <w:t>megayears,</w:t>
                              </w:r>
                              <w:r>
                                <w:rPr>
                                  <w:spacing w:val="-20"/>
                                  <w:w w:val="115"/>
                                </w:rPr>
                                <w:t xml:space="preserve"> </w:t>
                              </w:r>
                              <w:r>
                                <w:rPr>
                                  <w:w w:val="115"/>
                                </w:rPr>
                                <w:t>inconsistent</w:t>
                              </w:r>
                              <w:r>
                                <w:rPr>
                                  <w:spacing w:val="-20"/>
                                  <w:w w:val="115"/>
                                </w:rPr>
                                <w:t xml:space="preserve"> </w:t>
                              </w:r>
                              <w:r>
                                <w:rPr>
                                  <w:w w:val="115"/>
                                </w:rPr>
                                <w:t>with</w:t>
                              </w:r>
                              <w:r>
                                <w:rPr>
                                  <w:spacing w:val="-20"/>
                                  <w:w w:val="115"/>
                                </w:rPr>
                                <w:t xml:space="preserve"> </w:t>
                              </w:r>
                              <w:r>
                                <w:rPr>
                                  <w:w w:val="115"/>
                                </w:rPr>
                                <w:t>an</w:t>
                              </w:r>
                              <w:r>
                                <w:rPr>
                                  <w:spacing w:val="-20"/>
                                  <w:w w:val="115"/>
                                </w:rPr>
                                <w:t xml:space="preserve"> </w:t>
                              </w:r>
                              <w:r>
                                <w:rPr>
                                  <w:w w:val="115"/>
                                </w:rPr>
                                <w:t>argument</w:t>
                              </w:r>
                              <w:r>
                                <w:rPr>
                                  <w:spacing w:val="-20"/>
                                  <w:w w:val="115"/>
                                </w:rPr>
                                <w:t xml:space="preserve"> </w:t>
                              </w:r>
                              <w:r>
                                <w:rPr>
                                  <w:w w:val="115"/>
                                </w:rPr>
                                <w:t>that</w:t>
                              </w:r>
                              <w:r>
                                <w:rPr>
                                  <w:spacing w:val="-20"/>
                                  <w:w w:val="115"/>
                                </w:rPr>
                                <w:t xml:space="preserve"> </w:t>
                              </w:r>
                              <w:r>
                                <w:rPr>
                                  <w:w w:val="115"/>
                                </w:rPr>
                                <w:t>they</w:t>
                              </w:r>
                              <w:r>
                                <w:rPr>
                                  <w:spacing w:val="-20"/>
                                  <w:w w:val="115"/>
                                </w:rPr>
                                <w:t xml:space="preserve"> </w:t>
                              </w:r>
                              <w:r>
                                <w:rPr>
                                  <w:w w:val="115"/>
                                </w:rPr>
                                <w:t>are</w:t>
                              </w:r>
                              <w:r>
                                <w:rPr>
                                  <w:spacing w:val="-13"/>
                                  <w:w w:val="115"/>
                                </w:rPr>
                                <w:t xml:space="preserve"> </w:t>
                              </w:r>
                            </w:p>
                          </w:txbxContent>
                        </wps:txbx>
                        <wps:bodyPr horzOverflow="overflow" vert="horz" lIns="0" tIns="0" rIns="0" bIns="0" rtlCol="0">
                          <a:noAutofit/>
                        </wps:bodyPr>
                      </wps:wsp>
                      <wps:wsp>
                        <wps:cNvPr id="482" name="Rectangle 482"/>
                        <wps:cNvSpPr/>
                        <wps:spPr>
                          <a:xfrm>
                            <a:off x="72000" y="8026392"/>
                            <a:ext cx="2829555" cy="171959"/>
                          </a:xfrm>
                          <a:prstGeom prst="rect">
                            <a:avLst/>
                          </a:prstGeom>
                          <a:ln>
                            <a:noFill/>
                          </a:ln>
                        </wps:spPr>
                        <wps:txbx>
                          <w:txbxContent>
                            <w:p w:rsidR="0041041A" w:rsidRDefault="00961D50">
                              <w:pPr>
                                <w:spacing w:after="160" w:line="259" w:lineRule="auto"/>
                                <w:ind w:right="0" w:firstLine="0"/>
                                <w:jc w:val="left"/>
                              </w:pPr>
                              <w:r>
                                <w:rPr>
                                  <w:w w:val="118"/>
                                </w:rPr>
                                <w:t>the</w:t>
                              </w:r>
                              <w:r>
                                <w:rPr>
                                  <w:spacing w:val="-12"/>
                                  <w:w w:val="118"/>
                                </w:rPr>
                                <w:t xml:space="preserve"> </w:t>
                              </w:r>
                              <w:r>
                                <w:rPr>
                                  <w:w w:val="118"/>
                                </w:rPr>
                                <w:t>progenitor</w:t>
                              </w:r>
                              <w:r>
                                <w:rPr>
                                  <w:spacing w:val="-12"/>
                                  <w:w w:val="118"/>
                                </w:rPr>
                                <w:t xml:space="preserve"> </w:t>
                              </w:r>
                              <w:r>
                                <w:rPr>
                                  <w:w w:val="118"/>
                                </w:rPr>
                                <w:t>population.</w:t>
                              </w:r>
                              <w:r>
                                <w:rPr>
                                  <w:spacing w:val="-12"/>
                                  <w:w w:val="118"/>
                                </w:rPr>
                                <w:t xml:space="preserve"> </w:t>
                              </w:r>
                              <w:r>
                                <w:rPr>
                                  <w:w w:val="118"/>
                                </w:rPr>
                                <w:t>By</w:t>
                              </w:r>
                              <w:r>
                                <w:rPr>
                                  <w:spacing w:val="-12"/>
                                  <w:w w:val="118"/>
                                </w:rPr>
                                <w:t xml:space="preserve"> </w:t>
                              </w:r>
                              <w:r>
                                <w:rPr>
                                  <w:w w:val="118"/>
                                </w:rPr>
                                <w:t>adopting</w:t>
                              </w:r>
                              <w:r>
                                <w:rPr>
                                  <w:spacing w:val="-12"/>
                                  <w:w w:val="118"/>
                                </w:rPr>
                                <w:t xml:space="preserve"> </w:t>
                              </w:r>
                              <w:r>
                                <w:rPr>
                                  <w:w w:val="118"/>
                                </w:rPr>
                                <w:t>new</w:t>
                              </w:r>
                              <w:r>
                                <w:rPr>
                                  <w:spacing w:val="-12"/>
                                  <w:w w:val="118"/>
                                </w:rPr>
                                <w:t xml:space="preserve"> </w:t>
                              </w:r>
                            </w:p>
                          </w:txbxContent>
                        </wps:txbx>
                        <wps:bodyPr horzOverflow="overflow" vert="horz" lIns="0" tIns="0" rIns="0" bIns="0" rtlCol="0">
                          <a:noAutofit/>
                        </wps:bodyPr>
                      </wps:wsp>
                      <wps:wsp>
                        <wps:cNvPr id="483" name="Rectangle 483"/>
                        <wps:cNvSpPr/>
                        <wps:spPr>
                          <a:xfrm>
                            <a:off x="2199475" y="8025972"/>
                            <a:ext cx="304650" cy="172516"/>
                          </a:xfrm>
                          <a:prstGeom prst="rect">
                            <a:avLst/>
                          </a:prstGeom>
                          <a:ln>
                            <a:noFill/>
                          </a:ln>
                        </wps:spPr>
                        <wps:txbx>
                          <w:txbxContent>
                            <w:p w:rsidR="0041041A" w:rsidRDefault="00961D50">
                              <w:pPr>
                                <w:spacing w:after="160" w:line="259" w:lineRule="auto"/>
                                <w:ind w:right="0" w:firstLine="0"/>
                                <w:jc w:val="left"/>
                              </w:pPr>
                              <w:r>
                                <w:rPr>
                                  <w:i/>
                                  <w:w w:val="115"/>
                                </w:rPr>
                                <w:t>Gaia</w:t>
                              </w:r>
                            </w:p>
                          </w:txbxContent>
                        </wps:txbx>
                        <wps:bodyPr horzOverflow="overflow" vert="horz" lIns="0" tIns="0" rIns="0" bIns="0" rtlCol="0">
                          <a:noAutofit/>
                        </wps:bodyPr>
                      </wps:wsp>
                      <wps:wsp>
                        <wps:cNvPr id="484" name="Rectangle 484"/>
                        <wps:cNvSpPr/>
                        <wps:spPr>
                          <a:xfrm>
                            <a:off x="2428587" y="8026392"/>
                            <a:ext cx="1199675" cy="171959"/>
                          </a:xfrm>
                          <a:prstGeom prst="rect">
                            <a:avLst/>
                          </a:prstGeom>
                          <a:ln>
                            <a:noFill/>
                          </a:ln>
                        </wps:spPr>
                        <wps:txbx>
                          <w:txbxContent>
                            <w:p w:rsidR="0041041A" w:rsidRDefault="00961D50">
                              <w:pPr>
                                <w:spacing w:after="160" w:line="259" w:lineRule="auto"/>
                                <w:ind w:right="0" w:firstLine="0"/>
                                <w:jc w:val="left"/>
                              </w:pPr>
                              <w:r>
                                <w:rPr>
                                  <w:spacing w:val="-12"/>
                                  <w:w w:val="112"/>
                                </w:rPr>
                                <w:t xml:space="preserve"> </w:t>
                              </w:r>
                              <w:r>
                                <w:rPr>
                                  <w:w w:val="112"/>
                                </w:rPr>
                                <w:t>EDR3</w:t>
                              </w:r>
                              <w:r>
                                <w:rPr>
                                  <w:spacing w:val="-12"/>
                                  <w:w w:val="112"/>
                                </w:rPr>
                                <w:t xml:space="preserve"> </w:t>
                              </w:r>
                              <w:r>
                                <w:rPr>
                                  <w:w w:val="112"/>
                                </w:rPr>
                                <w:t>estimates</w:t>
                              </w:r>
                              <w:r>
                                <w:rPr>
                                  <w:spacing w:val="-12"/>
                                  <w:w w:val="112"/>
                                </w:rPr>
                                <w:t xml:space="preserve"> </w:t>
                              </w:r>
                              <w:r>
                                <w:rPr>
                                  <w:w w:val="112"/>
                                </w:rPr>
                                <w:t>of</w:t>
                              </w:r>
                              <w:r>
                                <w:rPr>
                                  <w:spacing w:val="-12"/>
                                  <w:w w:val="112"/>
                                </w:rPr>
                                <w:t xml:space="preserve"> </w:t>
                              </w:r>
                            </w:p>
                          </w:txbxContent>
                        </wps:txbx>
                        <wps:bodyPr horzOverflow="overflow" vert="horz" lIns="0" tIns="0" rIns="0" bIns="0" rtlCol="0">
                          <a:noAutofit/>
                        </wps:bodyPr>
                      </wps:wsp>
                      <wps:wsp>
                        <wps:cNvPr id="485" name="Rectangle 485"/>
                        <wps:cNvSpPr/>
                        <wps:spPr>
                          <a:xfrm>
                            <a:off x="72000" y="8162917"/>
                            <a:ext cx="4333155" cy="171959"/>
                          </a:xfrm>
                          <a:prstGeom prst="rect">
                            <a:avLst/>
                          </a:prstGeom>
                          <a:ln>
                            <a:noFill/>
                          </a:ln>
                        </wps:spPr>
                        <wps:txbx>
                          <w:txbxContent>
                            <w:p w:rsidR="0041041A" w:rsidRDefault="00961D50">
                              <w:pPr>
                                <w:spacing w:after="160" w:line="259" w:lineRule="auto"/>
                                <w:ind w:right="0" w:firstLine="0"/>
                                <w:jc w:val="left"/>
                              </w:pPr>
                              <w:r>
                                <w:rPr>
                                  <w:w w:val="113"/>
                                </w:rPr>
                                <w:t>the</w:t>
                              </w:r>
                              <w:r>
                                <w:rPr>
                                  <w:spacing w:val="-20"/>
                                  <w:w w:val="113"/>
                                </w:rPr>
                                <w:t xml:space="preserve"> </w:t>
                              </w:r>
                              <w:r>
                                <w:rPr>
                                  <w:w w:val="113"/>
                                </w:rPr>
                                <w:t>clusters’</w:t>
                              </w:r>
                              <w:r>
                                <w:rPr>
                                  <w:spacing w:val="-20"/>
                                  <w:w w:val="113"/>
                                </w:rPr>
                                <w:t xml:space="preserve"> </w:t>
                              </w:r>
                              <w:r>
                                <w:rPr>
                                  <w:w w:val="113"/>
                                </w:rPr>
                                <w:t>3D</w:t>
                              </w:r>
                              <w:r>
                                <w:rPr>
                                  <w:spacing w:val="-20"/>
                                  <w:w w:val="113"/>
                                </w:rPr>
                                <w:t xml:space="preserve"> </w:t>
                              </w:r>
                              <w:r>
                                <w:rPr>
                                  <w:w w:val="113"/>
                                </w:rPr>
                                <w:t>velocities,</w:t>
                              </w:r>
                              <w:r>
                                <w:rPr>
                                  <w:spacing w:val="-20"/>
                                  <w:w w:val="113"/>
                                </w:rPr>
                                <w:t xml:space="preserve"> </w:t>
                              </w:r>
                              <w:r>
                                <w:rPr>
                                  <w:w w:val="113"/>
                                </w:rPr>
                                <w:t>better</w:t>
                              </w:r>
                              <w:r>
                                <w:rPr>
                                  <w:spacing w:val="-20"/>
                                  <w:w w:val="113"/>
                                </w:rPr>
                                <w:t xml:space="preserve"> </w:t>
                              </w:r>
                              <w:r>
                                <w:rPr>
                                  <w:w w:val="113"/>
                                </w:rPr>
                                <w:t>orbit</w:t>
                              </w:r>
                              <w:r>
                                <w:rPr>
                                  <w:spacing w:val="-20"/>
                                  <w:w w:val="113"/>
                                </w:rPr>
                                <w:t xml:space="preserve"> </w:t>
                              </w:r>
                              <w:r>
                                <w:rPr>
                                  <w:w w:val="113"/>
                                </w:rPr>
                                <w:t>integration</w:t>
                              </w:r>
                              <w:r>
                                <w:rPr>
                                  <w:spacing w:val="-20"/>
                                  <w:w w:val="113"/>
                                </w:rPr>
                                <w:t xml:space="preserve"> </w:t>
                              </w:r>
                              <w:r>
                                <w:rPr>
                                  <w:w w:val="113"/>
                                </w:rPr>
                                <w:t>and</w:t>
                              </w:r>
                              <w:r>
                                <w:rPr>
                                  <w:spacing w:val="-20"/>
                                  <w:w w:val="113"/>
                                </w:rPr>
                                <w:t xml:space="preserve"> </w:t>
                              </w:r>
                              <w:r>
                                <w:rPr>
                                  <w:w w:val="113"/>
                                </w:rPr>
                                <w:t>a</w:t>
                              </w:r>
                              <w:r>
                                <w:rPr>
                                  <w:spacing w:val="-20"/>
                                  <w:w w:val="113"/>
                                </w:rPr>
                                <w:t xml:space="preserve"> </w:t>
                              </w:r>
                              <w:r>
                                <w:rPr>
                                  <w:w w:val="113"/>
                                </w:rPr>
                                <w:t>more</w:t>
                              </w:r>
                              <w:r>
                                <w:rPr>
                                  <w:spacing w:val="-20"/>
                                  <w:w w:val="113"/>
                                </w:rPr>
                                <w:t xml:space="preserve"> </w:t>
                              </w:r>
                              <w:r>
                                <w:rPr>
                                  <w:w w:val="113"/>
                                </w:rPr>
                                <w:t>accurate</w:t>
                              </w:r>
                              <w:r>
                                <w:rPr>
                                  <w:spacing w:val="-13"/>
                                  <w:w w:val="113"/>
                                </w:rPr>
                                <w:t xml:space="preserve"> </w:t>
                              </w:r>
                            </w:p>
                          </w:txbxContent>
                        </wps:txbx>
                        <wps:bodyPr horzOverflow="overflow" vert="horz" lIns="0" tIns="0" rIns="0" bIns="0" rtlCol="0">
                          <a:noAutofit/>
                        </wps:bodyPr>
                      </wps:wsp>
                      <wps:wsp>
                        <wps:cNvPr id="486" name="Rectangle 486"/>
                        <wps:cNvSpPr/>
                        <wps:spPr>
                          <a:xfrm>
                            <a:off x="72000" y="8299442"/>
                            <a:ext cx="4333795" cy="171959"/>
                          </a:xfrm>
                          <a:prstGeom prst="rect">
                            <a:avLst/>
                          </a:prstGeom>
                          <a:ln>
                            <a:noFill/>
                          </a:ln>
                        </wps:spPr>
                        <wps:txbx>
                          <w:txbxContent>
                            <w:p w:rsidR="0041041A" w:rsidRDefault="00961D50">
                              <w:pPr>
                                <w:spacing w:after="160" w:line="259" w:lineRule="auto"/>
                                <w:ind w:right="0" w:firstLine="0"/>
                                <w:jc w:val="left"/>
                              </w:pPr>
                              <w:r>
                                <w:rPr>
                                  <w:w w:val="113"/>
                                </w:rPr>
                                <w:t>value</w:t>
                              </w:r>
                              <w:r>
                                <w:rPr>
                                  <w:spacing w:val="-14"/>
                                  <w:w w:val="113"/>
                                </w:rPr>
                                <w:t xml:space="preserve"> </w:t>
                              </w:r>
                              <w:r>
                                <w:rPr>
                                  <w:w w:val="113"/>
                                </w:rPr>
                                <w:t>for</w:t>
                              </w:r>
                              <w:r>
                                <w:rPr>
                                  <w:spacing w:val="-14"/>
                                  <w:w w:val="113"/>
                                </w:rPr>
                                <w:t xml:space="preserve"> </w:t>
                              </w:r>
                              <w:r>
                                <w:rPr>
                                  <w:w w:val="113"/>
                                </w:rPr>
                                <w:t>the</w:t>
                              </w:r>
                              <w:r>
                                <w:rPr>
                                  <w:spacing w:val="-14"/>
                                  <w:w w:val="113"/>
                                </w:rPr>
                                <w:t xml:space="preserve"> </w:t>
                              </w:r>
                              <w:r>
                                <w:rPr>
                                  <w:w w:val="113"/>
                                </w:rPr>
                                <w:t>Sun’s</w:t>
                              </w:r>
                              <w:r>
                                <w:rPr>
                                  <w:spacing w:val="-14"/>
                                  <w:w w:val="113"/>
                                </w:rPr>
                                <w:t xml:space="preserve"> </w:t>
                              </w:r>
                              <w:r>
                                <w:rPr>
                                  <w:w w:val="113"/>
                                </w:rPr>
                                <w:t>peculiar</w:t>
                              </w:r>
                              <w:r>
                                <w:rPr>
                                  <w:spacing w:val="-14"/>
                                  <w:w w:val="113"/>
                                </w:rPr>
                                <w:t xml:space="preserve"> </w:t>
                              </w:r>
                              <w:r>
                                <w:rPr>
                                  <w:w w:val="113"/>
                                </w:rPr>
                                <w:t>motion,</w:t>
                              </w:r>
                              <w:r>
                                <w:rPr>
                                  <w:spacing w:val="-14"/>
                                  <w:w w:val="113"/>
                                </w:rPr>
                                <w:t xml:space="preserve"> </w:t>
                              </w:r>
                              <w:r>
                                <w:rPr>
                                  <w:w w:val="113"/>
                                </w:rPr>
                                <w:t>we</w:t>
                              </w:r>
                              <w:r>
                                <w:rPr>
                                  <w:spacing w:val="-14"/>
                                  <w:w w:val="113"/>
                                </w:rPr>
                                <w:t xml:space="preserve"> </w:t>
                              </w:r>
                              <w:r>
                                <w:rPr>
                                  <w:w w:val="113"/>
                                </w:rPr>
                                <w:t>find</w:t>
                              </w:r>
                              <w:r>
                                <w:rPr>
                                  <w:spacing w:val="-14"/>
                                  <w:w w:val="113"/>
                                </w:rPr>
                                <w:t xml:space="preserve"> </w:t>
                              </w:r>
                              <w:r>
                                <w:rPr>
                                  <w:w w:val="113"/>
                                </w:rPr>
                                <w:t>that</w:t>
                              </w:r>
                              <w:r>
                                <w:rPr>
                                  <w:spacing w:val="-14"/>
                                  <w:w w:val="113"/>
                                </w:rPr>
                                <w:t xml:space="preserve"> </w:t>
                              </w:r>
                              <w:r>
                                <w:rPr>
                                  <w:w w:val="113"/>
                                </w:rPr>
                                <w:t>UCL</w:t>
                              </w:r>
                              <w:r>
                                <w:rPr>
                                  <w:spacing w:val="-14"/>
                                  <w:w w:val="113"/>
                                </w:rPr>
                                <w:t xml:space="preserve"> </w:t>
                              </w:r>
                              <w:r>
                                <w:rPr>
                                  <w:w w:val="113"/>
                                </w:rPr>
                                <w:t>and</w:t>
                              </w:r>
                              <w:r>
                                <w:rPr>
                                  <w:spacing w:val="-14"/>
                                  <w:w w:val="113"/>
                                </w:rPr>
                                <w:t xml:space="preserve"> </w:t>
                              </w:r>
                              <w:r>
                                <w:rPr>
                                  <w:w w:val="113"/>
                                </w:rPr>
                                <w:t>LCC</w:t>
                              </w:r>
                              <w:r>
                                <w:rPr>
                                  <w:spacing w:val="-14"/>
                                  <w:w w:val="113"/>
                                </w:rPr>
                                <w:t xml:space="preserve"> </w:t>
                              </w:r>
                              <w:r>
                                <w:rPr>
                                  <w:w w:val="113"/>
                                </w:rPr>
                                <w:t>indeed</w:t>
                              </w:r>
                              <w:r>
                                <w:rPr>
                                  <w:spacing w:val="-12"/>
                                  <w:w w:val="113"/>
                                </w:rPr>
                                <w:t xml:space="preserve"> </w:t>
                              </w:r>
                            </w:p>
                          </w:txbxContent>
                        </wps:txbx>
                        <wps:bodyPr horzOverflow="overflow" vert="horz" lIns="0" tIns="0" rIns="0" bIns="0" rtlCol="0">
                          <a:noAutofit/>
                        </wps:bodyPr>
                      </wps:wsp>
                      <wps:wsp>
                        <wps:cNvPr id="487" name="Rectangle 487"/>
                        <wps:cNvSpPr/>
                        <wps:spPr>
                          <a:xfrm>
                            <a:off x="72000" y="8435966"/>
                            <a:ext cx="4333968" cy="171959"/>
                          </a:xfrm>
                          <a:prstGeom prst="rect">
                            <a:avLst/>
                          </a:prstGeom>
                          <a:ln>
                            <a:noFill/>
                          </a:ln>
                        </wps:spPr>
                        <wps:txbx>
                          <w:txbxContent>
                            <w:p w:rsidR="0041041A" w:rsidRDefault="00961D50">
                              <w:pPr>
                                <w:spacing w:after="160" w:line="259" w:lineRule="auto"/>
                                <w:ind w:right="0" w:firstLine="0"/>
                                <w:jc w:val="left"/>
                              </w:pPr>
                              <w:r>
                                <w:rPr>
                                  <w:w w:val="118"/>
                                </w:rPr>
                                <w:t>coincide</w:t>
                              </w:r>
                              <w:r>
                                <w:rPr>
                                  <w:spacing w:val="-19"/>
                                  <w:w w:val="118"/>
                                </w:rPr>
                                <w:t xml:space="preserve"> </w:t>
                              </w:r>
                              <w:r>
                                <w:rPr>
                                  <w:w w:val="118"/>
                                </w:rPr>
                                <w:t>with</w:t>
                              </w:r>
                              <w:r>
                                <w:rPr>
                                  <w:spacing w:val="-19"/>
                                  <w:w w:val="118"/>
                                </w:rPr>
                                <w:t xml:space="preserve"> </w:t>
                              </w:r>
                              <w:r>
                                <w:rPr>
                                  <w:w w:val="118"/>
                                </w:rPr>
                                <w:t>the</w:t>
                              </w:r>
                              <w:r>
                                <w:rPr>
                                  <w:spacing w:val="-19"/>
                                  <w:w w:val="118"/>
                                </w:rPr>
                                <w:t xml:space="preserve"> </w:t>
                              </w:r>
                              <w:r>
                                <w:rPr>
                                  <w:w w:val="118"/>
                                </w:rPr>
                                <w:t>centre</w:t>
                              </w:r>
                              <w:r>
                                <w:rPr>
                                  <w:spacing w:val="-19"/>
                                  <w:w w:val="118"/>
                                </w:rPr>
                                <w:t xml:space="preserve"> </w:t>
                              </w:r>
                              <w:r>
                                <w:rPr>
                                  <w:w w:val="118"/>
                                </w:rPr>
                                <w:t>of</w:t>
                              </w:r>
                              <w:r>
                                <w:rPr>
                                  <w:spacing w:val="-19"/>
                                  <w:w w:val="118"/>
                                </w:rPr>
                                <w:t xml:space="preserve"> </w:t>
                              </w:r>
                              <w:r>
                                <w:rPr>
                                  <w:w w:val="118"/>
                                </w:rPr>
                                <w:t>the</w:t>
                              </w:r>
                              <w:r>
                                <w:rPr>
                                  <w:spacing w:val="-19"/>
                                  <w:w w:val="118"/>
                                </w:rPr>
                                <w:t xml:space="preserve"> </w:t>
                              </w:r>
                              <w:r>
                                <w:rPr>
                                  <w:w w:val="118"/>
                                </w:rPr>
                                <w:t>bubble</w:t>
                              </w:r>
                              <w:r>
                                <w:rPr>
                                  <w:spacing w:val="-19"/>
                                  <w:w w:val="118"/>
                                </w:rPr>
                                <w:t xml:space="preserve"> </w:t>
                              </w:r>
                              <w:r>
                                <w:rPr>
                                  <w:w w:val="118"/>
                                </w:rPr>
                                <w:t>at</w:t>
                              </w:r>
                              <w:r>
                                <w:rPr>
                                  <w:spacing w:val="-19"/>
                                  <w:w w:val="118"/>
                                </w:rPr>
                                <w:t xml:space="preserve"> </w:t>
                              </w:r>
                              <w:r>
                                <w:rPr>
                                  <w:w w:val="118"/>
                                </w:rPr>
                                <w:t>its</w:t>
                              </w:r>
                              <w:r>
                                <w:rPr>
                                  <w:spacing w:val="-19"/>
                                  <w:w w:val="118"/>
                                </w:rPr>
                                <w:t xml:space="preserve"> </w:t>
                              </w:r>
                              <w:r>
                                <w:rPr>
                                  <w:w w:val="118"/>
                                </w:rPr>
                                <w:t>birth,</w:t>
                              </w:r>
                              <w:r>
                                <w:rPr>
                                  <w:spacing w:val="-19"/>
                                  <w:w w:val="118"/>
                                </w:rPr>
                                <w:t xml:space="preserve"> </w:t>
                              </w:r>
                              <w:r>
                                <w:rPr>
                                  <w:w w:val="118"/>
                                </w:rPr>
                                <w:t>lying</w:t>
                              </w:r>
                              <w:r>
                                <w:rPr>
                                  <w:spacing w:val="-19"/>
                                  <w:w w:val="118"/>
                                </w:rPr>
                                <w:t xml:space="preserve"> </w:t>
                              </w:r>
                              <w:r>
                                <w:rPr>
                                  <w:w w:val="118"/>
                                </w:rPr>
                                <w:t>just</w:t>
                              </w:r>
                              <w:r>
                                <w:rPr>
                                  <w:spacing w:val="-19"/>
                                  <w:w w:val="118"/>
                                </w:rPr>
                                <w:t xml:space="preserve"> </w:t>
                              </w:r>
                              <w:r>
                                <w:rPr>
                                  <w:w w:val="118"/>
                                </w:rPr>
                                <w:t>interior</w:t>
                              </w:r>
                              <w:r>
                                <w:rPr>
                                  <w:spacing w:val="-19"/>
                                  <w:w w:val="118"/>
                                </w:rPr>
                                <w:t xml:space="preserve"> </w:t>
                              </w:r>
                              <w:r>
                                <w:rPr>
                                  <w:w w:val="118"/>
                                </w:rPr>
                                <w:t>to</w:t>
                              </w:r>
                              <w:r>
                                <w:rPr>
                                  <w:spacing w:val="-12"/>
                                  <w:w w:val="118"/>
                                </w:rPr>
                                <w:t xml:space="preserve"> </w:t>
                              </w:r>
                            </w:p>
                          </w:txbxContent>
                        </wps:txbx>
                        <wps:bodyPr horzOverflow="overflow" vert="horz" lIns="0" tIns="0" rIns="0" bIns="0" rtlCol="0">
                          <a:noAutofit/>
                        </wps:bodyPr>
                      </wps:wsp>
                      <wps:wsp>
                        <wps:cNvPr id="488" name="Rectangle 488"/>
                        <wps:cNvSpPr/>
                        <wps:spPr>
                          <a:xfrm>
                            <a:off x="72000" y="8572491"/>
                            <a:ext cx="4335353" cy="171959"/>
                          </a:xfrm>
                          <a:prstGeom prst="rect">
                            <a:avLst/>
                          </a:prstGeom>
                          <a:ln>
                            <a:noFill/>
                          </a:ln>
                        </wps:spPr>
                        <wps:txbx>
                          <w:txbxContent>
                            <w:p w:rsidR="0041041A" w:rsidRDefault="00961D50">
                              <w:pPr>
                                <w:spacing w:after="160" w:line="259" w:lineRule="auto"/>
                                <w:ind w:right="0" w:firstLine="0"/>
                                <w:jc w:val="left"/>
                              </w:pPr>
                              <w:r>
                                <w:rPr>
                                  <w:w w:val="114"/>
                                </w:rPr>
                                <w:t>its</w:t>
                              </w:r>
                              <w:r>
                                <w:rPr>
                                  <w:spacing w:val="-20"/>
                                  <w:w w:val="114"/>
                                </w:rPr>
                                <w:t xml:space="preserve"> </w:t>
                              </w:r>
                              <w:r>
                                <w:rPr>
                                  <w:w w:val="114"/>
                                </w:rPr>
                                <w:t>inner</w:t>
                              </w:r>
                              <w:r>
                                <w:rPr>
                                  <w:spacing w:val="-20"/>
                                  <w:w w:val="114"/>
                                </w:rPr>
                                <w:t xml:space="preserve"> </w:t>
                              </w:r>
                              <w:r>
                                <w:rPr>
                                  <w:w w:val="114"/>
                                </w:rPr>
                                <w:t>surface</w:t>
                              </w:r>
                              <w:r>
                                <w:rPr>
                                  <w:spacing w:val="-20"/>
                                  <w:w w:val="114"/>
                                </w:rPr>
                                <w:t xml:space="preserve"> </w:t>
                              </w:r>
                              <w:r>
                                <w:rPr>
                                  <w:w w:val="114"/>
                                </w:rPr>
                                <w:t>in</w:t>
                              </w:r>
                              <w:r>
                                <w:rPr>
                                  <w:spacing w:val="-20"/>
                                  <w:w w:val="114"/>
                                </w:rPr>
                                <w:t xml:space="preserve"> </w:t>
                              </w:r>
                              <w:r>
                                <w:rPr>
                                  <w:w w:val="114"/>
                                </w:rPr>
                                <w:t>the</w:t>
                              </w:r>
                              <w:r>
                                <w:rPr>
                                  <w:spacing w:val="-20"/>
                                  <w:w w:val="114"/>
                                </w:rPr>
                                <w:t xml:space="preserve"> </w:t>
                              </w:r>
                              <w:r>
                                <w:rPr>
                                  <w:w w:val="114"/>
                                </w:rPr>
                                <w:t>present</w:t>
                              </w:r>
                              <w:r>
                                <w:rPr>
                                  <w:spacing w:val="-20"/>
                                  <w:w w:val="114"/>
                                </w:rPr>
                                <w:t xml:space="preserve"> </w:t>
                              </w:r>
                              <w:r>
                                <w:rPr>
                                  <w:w w:val="114"/>
                                </w:rPr>
                                <w:t>day,</w:t>
                              </w:r>
                              <w:r>
                                <w:rPr>
                                  <w:spacing w:val="-20"/>
                                  <w:w w:val="114"/>
                                </w:rPr>
                                <w:t xml:space="preserve"> </w:t>
                              </w:r>
                              <w:r>
                                <w:rPr>
                                  <w:w w:val="114"/>
                                </w:rPr>
                                <w:t>thereby</w:t>
                              </w:r>
                              <w:r>
                                <w:rPr>
                                  <w:spacing w:val="-20"/>
                                  <w:w w:val="114"/>
                                </w:rPr>
                                <w:t xml:space="preserve"> </w:t>
                              </w:r>
                              <w:r>
                                <w:rPr>
                                  <w:w w:val="114"/>
                                </w:rPr>
                                <w:t>resolving</w:t>
                              </w:r>
                              <w:r>
                                <w:rPr>
                                  <w:spacing w:val="-20"/>
                                  <w:w w:val="114"/>
                                </w:rPr>
                                <w:t xml:space="preserve"> </w:t>
                              </w:r>
                              <w:r>
                                <w:rPr>
                                  <w:w w:val="114"/>
                                </w:rPr>
                                <w:t>this</w:t>
                              </w:r>
                              <w:r>
                                <w:rPr>
                                  <w:spacing w:val="-20"/>
                                  <w:w w:val="114"/>
                                </w:rPr>
                                <w:t xml:space="preserve"> </w:t>
                              </w:r>
                              <w:r>
                                <w:rPr>
                                  <w:w w:val="114"/>
                                </w:rPr>
                                <w:t>discrepancy.</w:t>
                              </w:r>
                              <w:r>
                                <w:rPr>
                                  <w:spacing w:val="-13"/>
                                  <w:w w:val="114"/>
                                </w:rPr>
                                <w:t xml:space="preserve"> </w:t>
                              </w:r>
                            </w:p>
                          </w:txbxContent>
                        </wps:txbx>
                        <wps:bodyPr horzOverflow="overflow" vert="horz" lIns="0" tIns="0" rIns="0" bIns="0" rtlCol="0">
                          <a:noAutofit/>
                        </wps:bodyPr>
                      </wps:wsp>
                      <wps:wsp>
                        <wps:cNvPr id="489" name="Rectangle 489"/>
                        <wps:cNvSpPr/>
                        <wps:spPr>
                          <a:xfrm>
                            <a:off x="72000" y="8709016"/>
                            <a:ext cx="4331385" cy="171959"/>
                          </a:xfrm>
                          <a:prstGeom prst="rect">
                            <a:avLst/>
                          </a:prstGeom>
                          <a:ln>
                            <a:noFill/>
                          </a:ln>
                        </wps:spPr>
                        <wps:txbx>
                          <w:txbxContent>
                            <w:p w:rsidR="0041041A" w:rsidRDefault="00961D50">
                              <w:pPr>
                                <w:spacing w:after="160" w:line="259" w:lineRule="auto"/>
                                <w:ind w:right="0" w:firstLine="0"/>
                                <w:jc w:val="left"/>
                              </w:pPr>
                              <w:r>
                                <w:rPr>
                                  <w:w w:val="115"/>
                                </w:rPr>
                                <w:t>We</w:t>
                              </w:r>
                              <w:r>
                                <w:rPr>
                                  <w:spacing w:val="-12"/>
                                  <w:w w:val="115"/>
                                </w:rPr>
                                <w:t xml:space="preserve"> </w:t>
                              </w:r>
                              <w:r>
                                <w:rPr>
                                  <w:w w:val="115"/>
                                </w:rPr>
                                <w:t>explain</w:t>
                              </w:r>
                              <w:r>
                                <w:rPr>
                                  <w:spacing w:val="-12"/>
                                  <w:w w:val="115"/>
                                </w:rPr>
                                <w:t xml:space="preserve"> </w:t>
                              </w:r>
                              <w:r>
                                <w:rPr>
                                  <w:w w:val="115"/>
                                </w:rPr>
                                <w:t>the</w:t>
                              </w:r>
                              <w:r>
                                <w:rPr>
                                  <w:spacing w:val="-12"/>
                                  <w:w w:val="115"/>
                                </w:rPr>
                                <w:t xml:space="preserve"> </w:t>
                              </w:r>
                              <w:r>
                                <w:rPr>
                                  <w:w w:val="115"/>
                                </w:rPr>
                                <w:t>inconsistency</w:t>
                              </w:r>
                              <w:r>
                                <w:rPr>
                                  <w:spacing w:val="-12"/>
                                  <w:w w:val="115"/>
                                </w:rPr>
                                <w:t xml:space="preserve"> </w:t>
                              </w:r>
                              <w:r>
                                <w:rPr>
                                  <w:w w:val="115"/>
                                </w:rPr>
                                <w:t>between</w:t>
                              </w:r>
                              <w:r>
                                <w:rPr>
                                  <w:spacing w:val="-12"/>
                                  <w:w w:val="115"/>
                                </w:rPr>
                                <w:t xml:space="preserve"> </w:t>
                              </w:r>
                              <w:r>
                                <w:rPr>
                                  <w:w w:val="115"/>
                                </w:rPr>
                                <w:t>the</w:t>
                              </w:r>
                              <w:r>
                                <w:rPr>
                                  <w:spacing w:val="-12"/>
                                  <w:w w:val="115"/>
                                </w:rPr>
                                <w:t xml:space="preserve"> </w:t>
                              </w:r>
                              <w:r>
                                <w:rPr>
                                  <w:w w:val="115"/>
                                </w:rPr>
                                <w:t>stellar</w:t>
                              </w:r>
                              <w:r>
                                <w:rPr>
                                  <w:spacing w:val="-12"/>
                                  <w:w w:val="115"/>
                                </w:rPr>
                                <w:t xml:space="preserve"> </w:t>
                              </w:r>
                              <w:r>
                                <w:rPr>
                                  <w:w w:val="115"/>
                                </w:rPr>
                                <w:t>tracebacks</w:t>
                              </w:r>
                              <w:r>
                                <w:rPr>
                                  <w:spacing w:val="-12"/>
                                  <w:w w:val="115"/>
                                </w:rPr>
                                <w:t xml:space="preserve"> </w:t>
                              </w:r>
                              <w:r>
                                <w:rPr>
                                  <w:w w:val="115"/>
                                </w:rPr>
                                <w:t>for</w:t>
                              </w:r>
                              <w:r>
                                <w:rPr>
                                  <w:spacing w:val="-12"/>
                                  <w:w w:val="115"/>
                                </w:rPr>
                                <w:t xml:space="preserve"> </w:t>
                              </w:r>
                              <w:r>
                                <w:rPr>
                                  <w:w w:val="115"/>
                                </w:rPr>
                                <w:t>UCL</w:t>
                              </w:r>
                              <w:r>
                                <w:rPr>
                                  <w:spacing w:val="-12"/>
                                  <w:w w:val="115"/>
                                </w:rPr>
                                <w:t xml:space="preserve"> </w:t>
                              </w:r>
                            </w:p>
                          </w:txbxContent>
                        </wps:txbx>
                        <wps:bodyPr horzOverflow="overflow" vert="horz" lIns="0" tIns="0" rIns="0" bIns="0" rtlCol="0">
                          <a:noAutofit/>
                        </wps:bodyPr>
                      </wps:wsp>
                      <wps:wsp>
                        <wps:cNvPr id="490" name="Rectangle 490"/>
                        <wps:cNvSpPr/>
                        <wps:spPr>
                          <a:xfrm>
                            <a:off x="72000" y="8845541"/>
                            <a:ext cx="4333767" cy="171959"/>
                          </a:xfrm>
                          <a:prstGeom prst="rect">
                            <a:avLst/>
                          </a:prstGeom>
                          <a:ln>
                            <a:noFill/>
                          </a:ln>
                        </wps:spPr>
                        <wps:txbx>
                          <w:txbxContent>
                            <w:p w:rsidR="0041041A" w:rsidRDefault="00961D50">
                              <w:pPr>
                                <w:spacing w:after="160" w:line="259" w:lineRule="auto"/>
                                <w:ind w:right="0" w:firstLine="0"/>
                                <w:jc w:val="left"/>
                              </w:pPr>
                              <w:r>
                                <w:rPr>
                                  <w:w w:val="115"/>
                                </w:rPr>
                                <w:t>and</w:t>
                              </w:r>
                              <w:r>
                                <w:rPr>
                                  <w:spacing w:val="-17"/>
                                  <w:w w:val="115"/>
                                </w:rPr>
                                <w:t xml:space="preserve"> </w:t>
                              </w:r>
                              <w:r>
                                <w:rPr>
                                  <w:w w:val="115"/>
                                </w:rPr>
                                <w:t>LCC</w:t>
                              </w:r>
                              <w:r>
                                <w:rPr>
                                  <w:spacing w:val="-17"/>
                                  <w:w w:val="115"/>
                                </w:rPr>
                                <w:t xml:space="preserve"> </w:t>
                              </w:r>
                              <w:r>
                                <w:rPr>
                                  <w:w w:val="115"/>
                                </w:rPr>
                                <w:t>proposed</w:t>
                              </w:r>
                              <w:r>
                                <w:rPr>
                                  <w:spacing w:val="-17"/>
                                  <w:w w:val="115"/>
                                </w:rPr>
                                <w:t xml:space="preserve"> </w:t>
                              </w:r>
                              <w:r>
                                <w:rPr>
                                  <w:w w:val="115"/>
                                </w:rPr>
                                <w:t>in</w:t>
                              </w:r>
                              <w:r>
                                <w:rPr>
                                  <w:spacing w:val="-17"/>
                                  <w:w w:val="115"/>
                                </w:rPr>
                                <w:t xml:space="preserve"> </w:t>
                              </w:r>
                              <w:r>
                                <w:rPr>
                                  <w:w w:val="115"/>
                                </w:rPr>
                                <w:t>this</w:t>
                              </w:r>
                              <w:r>
                                <w:rPr>
                                  <w:spacing w:val="-17"/>
                                  <w:w w:val="115"/>
                                </w:rPr>
                                <w:t xml:space="preserve"> </w:t>
                              </w:r>
                              <w:r>
                                <w:rPr>
                                  <w:w w:val="115"/>
                                </w:rPr>
                                <w:t>work</w:t>
                              </w:r>
                              <w:r>
                                <w:rPr>
                                  <w:spacing w:val="-17"/>
                                  <w:w w:val="115"/>
                                </w:rPr>
                                <w:t xml:space="preserve"> </w:t>
                              </w:r>
                              <w:r>
                                <w:rPr>
                                  <w:w w:val="115"/>
                                </w:rPr>
                                <w:t>and</w:t>
                              </w:r>
                              <w:r>
                                <w:rPr>
                                  <w:spacing w:val="-17"/>
                                  <w:w w:val="115"/>
                                </w:rPr>
                                <w:t xml:space="preserve"> </w:t>
                              </w:r>
                              <w:r>
                                <w:rPr>
                                  <w:w w:val="115"/>
                                </w:rPr>
                                <w:t>those</w:t>
                              </w:r>
                              <w:r>
                                <w:rPr>
                                  <w:spacing w:val="-17"/>
                                  <w:w w:val="115"/>
                                </w:rPr>
                                <w:t xml:space="preserve"> </w:t>
                              </w:r>
                              <w:r>
                                <w:rPr>
                                  <w:w w:val="115"/>
                                </w:rPr>
                                <w:t>from</w:t>
                              </w:r>
                              <w:r>
                                <w:rPr>
                                  <w:spacing w:val="-17"/>
                                  <w:w w:val="115"/>
                                </w:rPr>
                                <w:t xml:space="preserve"> </w:t>
                              </w:r>
                              <w:r>
                                <w:rPr>
                                  <w:w w:val="115"/>
                                </w:rPr>
                                <w:t>previous</w:t>
                              </w:r>
                              <w:r>
                                <w:rPr>
                                  <w:spacing w:val="-17"/>
                                  <w:w w:val="115"/>
                                </w:rPr>
                                <w:t xml:space="preserve"> </w:t>
                              </w:r>
                              <w:r>
                                <w:rPr>
                                  <w:w w:val="115"/>
                                </w:rPr>
                                <w:t>work</w:t>
                              </w:r>
                              <w:r>
                                <w:rPr>
                                  <w:spacing w:val="-17"/>
                                  <w:w w:val="115"/>
                                </w:rPr>
                                <w:t xml:space="preserve"> </w:t>
                              </w:r>
                              <w:r>
                                <w:rPr>
                                  <w:w w:val="115"/>
                                </w:rPr>
                                <w:t>in</w:t>
                              </w:r>
                              <w:r>
                                <w:rPr>
                                  <w:spacing w:val="-17"/>
                                  <w:w w:val="115"/>
                                </w:rPr>
                                <w:t xml:space="preserve"> </w:t>
                              </w:r>
                              <w:r>
                                <w:rPr>
                                  <w:w w:val="115"/>
                                </w:rPr>
                                <w:t>more</w:t>
                              </w:r>
                              <w:r>
                                <w:rPr>
                                  <w:spacing w:val="-12"/>
                                  <w:w w:val="115"/>
                                </w:rPr>
                                <w:t xml:space="preserve"> </w:t>
                              </w:r>
                            </w:p>
                          </w:txbxContent>
                        </wps:txbx>
                        <wps:bodyPr horzOverflow="overflow" vert="horz" lIns="0" tIns="0" rIns="0" bIns="0" rtlCol="0">
                          <a:noAutofit/>
                        </wps:bodyPr>
                      </wps:wsp>
                      <wps:wsp>
                        <wps:cNvPr id="491" name="Rectangle 491"/>
                        <wps:cNvSpPr/>
                        <wps:spPr>
                          <a:xfrm>
                            <a:off x="72000" y="8982063"/>
                            <a:ext cx="1334284" cy="171959"/>
                          </a:xfrm>
                          <a:prstGeom prst="rect">
                            <a:avLst/>
                          </a:prstGeom>
                          <a:ln>
                            <a:noFill/>
                          </a:ln>
                        </wps:spPr>
                        <wps:txbx>
                          <w:txbxContent>
                            <w:p w:rsidR="0041041A" w:rsidRDefault="00961D50">
                              <w:pPr>
                                <w:spacing w:after="160" w:line="259" w:lineRule="auto"/>
                                <w:ind w:right="0" w:firstLine="0"/>
                                <w:jc w:val="left"/>
                              </w:pPr>
                              <w:r>
                                <w:rPr>
                                  <w:w w:val="117"/>
                                </w:rPr>
                                <w:t>detail</w:t>
                              </w:r>
                              <w:r>
                                <w:rPr>
                                  <w:spacing w:val="-15"/>
                                  <w:w w:val="117"/>
                                </w:rPr>
                                <w:t xml:space="preserve"> </w:t>
                              </w:r>
                              <w:r>
                                <w:rPr>
                                  <w:w w:val="117"/>
                                </w:rPr>
                                <w:t>in</w:t>
                              </w:r>
                              <w:r>
                                <w:rPr>
                                  <w:spacing w:val="-15"/>
                                  <w:w w:val="117"/>
                                </w:rPr>
                                <w:t xml:space="preserve"> </w:t>
                              </w:r>
                              <w:r>
                                <w:rPr>
                                  <w:w w:val="117"/>
                                </w:rPr>
                                <w:t>the</w:t>
                              </w:r>
                              <w:r>
                                <w:rPr>
                                  <w:spacing w:val="-15"/>
                                  <w:w w:val="117"/>
                                </w:rPr>
                                <w:t xml:space="preserve"> </w:t>
                              </w:r>
                              <w:r>
                                <w:rPr>
                                  <w:w w:val="117"/>
                                </w:rPr>
                                <w:t>Methods</w:t>
                              </w:r>
                            </w:p>
                          </w:txbxContent>
                        </wps:txbx>
                        <wps:bodyPr horzOverflow="overflow" vert="horz" lIns="0" tIns="0" rIns="0" bIns="0" rtlCol="0">
                          <a:noAutofit/>
                        </wps:bodyPr>
                      </wps:wsp>
                      <wps:wsp>
                        <wps:cNvPr id="25153" name="Rectangle 25153"/>
                        <wps:cNvSpPr/>
                        <wps:spPr>
                          <a:xfrm>
                            <a:off x="1128263" y="8977770"/>
                            <a:ext cx="44648" cy="103175"/>
                          </a:xfrm>
                          <a:prstGeom prst="rect">
                            <a:avLst/>
                          </a:prstGeom>
                          <a:ln>
                            <a:noFill/>
                          </a:ln>
                        </wps:spPr>
                        <wps:txbx>
                          <w:txbxContent>
                            <w:p w:rsidR="0041041A" w:rsidRDefault="00961D50">
                              <w:pPr>
                                <w:spacing w:after="160" w:line="259" w:lineRule="auto"/>
                                <w:ind w:right="0" w:firstLine="0"/>
                                <w:jc w:val="left"/>
                              </w:pPr>
                              <w:r>
                                <w:rPr>
                                  <w:w w:val="106"/>
                                  <w:sz w:val="10"/>
                                </w:rPr>
                                <w:t>7</w:t>
                              </w:r>
                            </w:p>
                          </w:txbxContent>
                        </wps:txbx>
                        <wps:bodyPr horzOverflow="overflow" vert="horz" lIns="0" tIns="0" rIns="0" bIns="0" rtlCol="0">
                          <a:noAutofit/>
                        </wps:bodyPr>
                      </wps:wsp>
                      <wps:wsp>
                        <wps:cNvPr id="25152" name="Rectangle 25152"/>
                        <wps:cNvSpPr/>
                        <wps:spPr>
                          <a:xfrm>
                            <a:off x="1075331" y="8977770"/>
                            <a:ext cx="49915" cy="103175"/>
                          </a:xfrm>
                          <a:prstGeom prst="rect">
                            <a:avLst/>
                          </a:prstGeom>
                          <a:ln>
                            <a:noFill/>
                          </a:ln>
                        </wps:spPr>
                        <wps:txbx>
                          <w:txbxContent>
                            <w:p w:rsidR="0041041A" w:rsidRDefault="00961D50">
                              <w:pPr>
                                <w:spacing w:after="160" w:line="259" w:lineRule="auto"/>
                                <w:ind w:right="0" w:firstLine="0"/>
                                <w:jc w:val="left"/>
                              </w:pPr>
                              <w:r>
                                <w:rPr>
                                  <w:w w:val="119"/>
                                  <w:sz w:val="10"/>
                                </w:rPr>
                                <w:t>6</w:t>
                              </w:r>
                            </w:p>
                          </w:txbxContent>
                        </wps:txbx>
                        <wps:bodyPr horzOverflow="overflow" vert="horz" lIns="0" tIns="0" rIns="0" bIns="0" rtlCol="0">
                          <a:noAutofit/>
                        </wps:bodyPr>
                      </wps:wsp>
                      <wps:wsp>
                        <wps:cNvPr id="25154" name="Rectangle 25154"/>
                        <wps:cNvSpPr/>
                        <wps:spPr>
                          <a:xfrm>
                            <a:off x="1111289" y="8977770"/>
                            <a:ext cx="22993" cy="103175"/>
                          </a:xfrm>
                          <a:prstGeom prst="rect">
                            <a:avLst/>
                          </a:prstGeom>
                          <a:ln>
                            <a:noFill/>
                          </a:ln>
                        </wps:spPr>
                        <wps:txbx>
                          <w:txbxContent>
                            <w:p w:rsidR="0041041A" w:rsidRDefault="00961D50">
                              <w:pPr>
                                <w:spacing w:after="160" w:line="259" w:lineRule="auto"/>
                                <w:ind w:right="0" w:firstLine="0"/>
                                <w:jc w:val="left"/>
                              </w:pPr>
                              <w:r>
                                <w:rPr>
                                  <w:w w:val="110"/>
                                  <w:sz w:val="10"/>
                                </w:rPr>
                                <w:t>,</w:t>
                              </w:r>
                            </w:p>
                          </w:txbxContent>
                        </wps:txbx>
                        <wps:bodyPr horzOverflow="overflow" vert="horz" lIns="0" tIns="0" rIns="0" bIns="0" rtlCol="0">
                          <a:noAutofit/>
                        </wps:bodyPr>
                      </wps:wsp>
                      <wps:wsp>
                        <wps:cNvPr id="493" name="Rectangle 493"/>
                        <wps:cNvSpPr/>
                        <wps:spPr>
                          <a:xfrm>
                            <a:off x="1161832" y="8982066"/>
                            <a:ext cx="37625" cy="171959"/>
                          </a:xfrm>
                          <a:prstGeom prst="rect">
                            <a:avLst/>
                          </a:prstGeom>
                          <a:ln>
                            <a:noFill/>
                          </a:ln>
                        </wps:spPr>
                        <wps:txbx>
                          <w:txbxContent>
                            <w:p w:rsidR="0041041A" w:rsidRDefault="00961D50">
                              <w:pPr>
                                <w:spacing w:after="160" w:line="259" w:lineRule="auto"/>
                                <w:ind w:right="0" w:firstLine="0"/>
                                <w:jc w:val="left"/>
                              </w:pPr>
                              <w:r>
                                <w:rPr>
                                  <w:w w:val="108"/>
                                </w:rPr>
                                <w:t>.</w:t>
                              </w:r>
                            </w:p>
                          </w:txbxContent>
                        </wps:txbx>
                        <wps:bodyPr horzOverflow="overflow" vert="horz" lIns="0" tIns="0" rIns="0" bIns="0" rtlCol="0">
                          <a:noAutofit/>
                        </wps:bodyPr>
                      </wps:wsp>
                      <wps:wsp>
                        <wps:cNvPr id="494" name="Rectangle 494"/>
                        <wps:cNvSpPr/>
                        <wps:spPr>
                          <a:xfrm>
                            <a:off x="3564001" y="7343767"/>
                            <a:ext cx="4187856" cy="171959"/>
                          </a:xfrm>
                          <a:prstGeom prst="rect">
                            <a:avLst/>
                          </a:prstGeom>
                          <a:ln>
                            <a:noFill/>
                          </a:ln>
                        </wps:spPr>
                        <wps:txbx>
                          <w:txbxContent>
                            <w:p w:rsidR="0041041A" w:rsidRDefault="00961D50">
                              <w:pPr>
                                <w:spacing w:after="160" w:line="259" w:lineRule="auto"/>
                                <w:ind w:right="0" w:firstLine="0"/>
                                <w:jc w:val="left"/>
                              </w:pPr>
                              <w:r>
                                <w:rPr>
                                  <w:spacing w:val="2"/>
                                  <w:w w:val="125"/>
                                </w:rPr>
                                <w:t>Under</w:t>
                              </w:r>
                              <w:r>
                                <w:rPr>
                                  <w:spacing w:val="-6"/>
                                  <w:w w:val="125"/>
                                </w:rPr>
                                <w:t xml:space="preserve"> </w:t>
                              </w:r>
                              <w:r>
                                <w:rPr>
                                  <w:spacing w:val="2"/>
                                  <w:w w:val="125"/>
                                </w:rPr>
                                <w:t>the</w:t>
                              </w:r>
                              <w:r>
                                <w:rPr>
                                  <w:spacing w:val="-6"/>
                                  <w:w w:val="125"/>
                                </w:rPr>
                                <w:t xml:space="preserve"> </w:t>
                              </w:r>
                              <w:r>
                                <w:rPr>
                                  <w:spacing w:val="2"/>
                                  <w:w w:val="125"/>
                                </w:rPr>
                                <w:t>assumption</w:t>
                              </w:r>
                              <w:r>
                                <w:rPr>
                                  <w:spacing w:val="-6"/>
                                  <w:w w:val="125"/>
                                </w:rPr>
                                <w:t xml:space="preserve"> </w:t>
                              </w:r>
                              <w:r>
                                <w:rPr>
                                  <w:spacing w:val="2"/>
                                  <w:w w:val="125"/>
                                </w:rPr>
                                <w:t>that</w:t>
                              </w:r>
                              <w:r>
                                <w:rPr>
                                  <w:spacing w:val="-6"/>
                                  <w:w w:val="125"/>
                                </w:rPr>
                                <w:t xml:space="preserve"> </w:t>
                              </w:r>
                              <w:r>
                                <w:rPr>
                                  <w:spacing w:val="2"/>
                                  <w:w w:val="125"/>
                                </w:rPr>
                                <w:t>each</w:t>
                              </w:r>
                              <w:r>
                                <w:rPr>
                                  <w:spacing w:val="-6"/>
                                  <w:w w:val="125"/>
                                </w:rPr>
                                <w:t xml:space="preserve"> </w:t>
                              </w:r>
                              <w:r>
                                <w:rPr>
                                  <w:spacing w:val="2"/>
                                  <w:w w:val="125"/>
                                </w:rPr>
                                <w:t>star-forming</w:t>
                              </w:r>
                              <w:r>
                                <w:rPr>
                                  <w:spacing w:val="-6"/>
                                  <w:w w:val="125"/>
                                </w:rPr>
                                <w:t xml:space="preserve"> </w:t>
                              </w:r>
                              <w:r>
                                <w:rPr>
                                  <w:spacing w:val="2"/>
                                  <w:w w:val="125"/>
                                </w:rPr>
                                <w:t>molecular</w:t>
                              </w:r>
                              <w:r>
                                <w:rPr>
                                  <w:spacing w:val="-6"/>
                                  <w:w w:val="125"/>
                                </w:rPr>
                                <w:t xml:space="preserve"> </w:t>
                              </w:r>
                              <w:r>
                                <w:rPr>
                                  <w:spacing w:val="2"/>
                                  <w:w w:val="125"/>
                                </w:rPr>
                                <w:t>cloud</w:t>
                              </w:r>
                              <w:r>
                                <w:rPr>
                                  <w:spacing w:val="-11"/>
                                  <w:w w:val="125"/>
                                </w:rPr>
                                <w:t xml:space="preserve"> </w:t>
                              </w:r>
                            </w:p>
                          </w:txbxContent>
                        </wps:txbx>
                        <wps:bodyPr horzOverflow="overflow" vert="horz" lIns="0" tIns="0" rIns="0" bIns="0" rtlCol="0">
                          <a:noAutofit/>
                        </wps:bodyPr>
                      </wps:wsp>
                      <wps:wsp>
                        <wps:cNvPr id="495" name="Rectangle 495"/>
                        <wps:cNvSpPr/>
                        <wps:spPr>
                          <a:xfrm>
                            <a:off x="3456000" y="7480292"/>
                            <a:ext cx="4331946" cy="171959"/>
                          </a:xfrm>
                          <a:prstGeom prst="rect">
                            <a:avLst/>
                          </a:prstGeom>
                          <a:ln>
                            <a:noFill/>
                          </a:ln>
                        </wps:spPr>
                        <wps:txbx>
                          <w:txbxContent>
                            <w:p w:rsidR="0041041A" w:rsidRDefault="00961D50">
                              <w:pPr>
                                <w:spacing w:after="160" w:line="259" w:lineRule="auto"/>
                                <w:ind w:right="0" w:firstLine="0"/>
                                <w:jc w:val="left"/>
                              </w:pPr>
                              <w:r>
                                <w:rPr>
                                  <w:spacing w:val="1"/>
                                  <w:w w:val="114"/>
                                </w:rPr>
                                <w:t>formed</w:t>
                              </w:r>
                              <w:r>
                                <w:rPr>
                                  <w:spacing w:val="-11"/>
                                  <w:w w:val="114"/>
                                </w:rPr>
                                <w:t xml:space="preserve"> </w:t>
                              </w:r>
                              <w:r>
                                <w:rPr>
                                  <w:spacing w:val="1"/>
                                  <w:w w:val="114"/>
                                </w:rPr>
                                <w:t>because</w:t>
                              </w:r>
                              <w:r>
                                <w:rPr>
                                  <w:spacing w:val="-11"/>
                                  <w:w w:val="114"/>
                                </w:rPr>
                                <w:t xml:space="preserve"> </w:t>
                              </w:r>
                              <w:r>
                                <w:rPr>
                                  <w:spacing w:val="1"/>
                                  <w:w w:val="114"/>
                                </w:rPr>
                                <w:t>of</w:t>
                              </w:r>
                              <w:r>
                                <w:rPr>
                                  <w:spacing w:val="-11"/>
                                  <w:w w:val="114"/>
                                </w:rPr>
                                <w:t xml:space="preserve"> </w:t>
                              </w:r>
                              <w:r>
                                <w:rPr>
                                  <w:spacing w:val="1"/>
                                  <w:w w:val="114"/>
                                </w:rPr>
                                <w:t>the</w:t>
                              </w:r>
                              <w:r>
                                <w:rPr>
                                  <w:spacing w:val="-11"/>
                                  <w:w w:val="114"/>
                                </w:rPr>
                                <w:t xml:space="preserve"> </w:t>
                              </w:r>
                              <w:r>
                                <w:rPr>
                                  <w:spacing w:val="1"/>
                                  <w:w w:val="114"/>
                                </w:rPr>
                                <w:t>shell’s</w:t>
                              </w:r>
                              <w:r>
                                <w:rPr>
                                  <w:spacing w:val="-11"/>
                                  <w:w w:val="114"/>
                                </w:rPr>
                                <w:t xml:space="preserve"> </w:t>
                              </w:r>
                              <w:r>
                                <w:rPr>
                                  <w:spacing w:val="1"/>
                                  <w:w w:val="114"/>
                                </w:rPr>
                                <w:t>expansion—powered</w:t>
                              </w:r>
                              <w:r>
                                <w:rPr>
                                  <w:spacing w:val="-11"/>
                                  <w:w w:val="114"/>
                                </w:rPr>
                                <w:t xml:space="preserve"> </w:t>
                              </w:r>
                              <w:r>
                                <w:rPr>
                                  <w:spacing w:val="1"/>
                                  <w:w w:val="114"/>
                                </w:rPr>
                                <w:t>by</w:t>
                              </w:r>
                              <w:r>
                                <w:rPr>
                                  <w:spacing w:val="-11"/>
                                  <w:w w:val="114"/>
                                </w:rPr>
                                <w:t xml:space="preserve"> </w:t>
                              </w:r>
                              <w:r>
                                <w:rPr>
                                  <w:spacing w:val="1"/>
                                  <w:w w:val="114"/>
                                </w:rPr>
                                <w:t>UCL</w:t>
                              </w:r>
                              <w:r>
                                <w:rPr>
                                  <w:spacing w:val="-11"/>
                                  <w:w w:val="114"/>
                                </w:rPr>
                                <w:t xml:space="preserve"> </w:t>
                              </w:r>
                              <w:r>
                                <w:rPr>
                                  <w:spacing w:val="1"/>
                                  <w:w w:val="114"/>
                                </w:rPr>
                                <w:t>and</w:t>
                              </w:r>
                              <w:r>
                                <w:rPr>
                                  <w:spacing w:val="-11"/>
                                  <w:w w:val="114"/>
                                </w:rPr>
                                <w:t xml:space="preserve"> </w:t>
                              </w:r>
                              <w:r>
                                <w:rPr>
                                  <w:spacing w:val="1"/>
                                  <w:w w:val="114"/>
                                </w:rPr>
                                <w:t>LCC</w:t>
                              </w:r>
                              <w:r>
                                <w:rPr>
                                  <w:spacing w:val="-12"/>
                                  <w:w w:val="114"/>
                                </w:rPr>
                                <w:t xml:space="preserve"> </w:t>
                              </w:r>
                            </w:p>
                          </w:txbxContent>
                        </wps:txbx>
                        <wps:bodyPr horzOverflow="overflow" vert="horz" lIns="0" tIns="0" rIns="0" bIns="0" rtlCol="0">
                          <a:noAutofit/>
                        </wps:bodyPr>
                      </wps:wsp>
                      <wps:wsp>
                        <wps:cNvPr id="496" name="Rectangle 496"/>
                        <wps:cNvSpPr/>
                        <wps:spPr>
                          <a:xfrm>
                            <a:off x="3456000" y="7616817"/>
                            <a:ext cx="4332060" cy="171959"/>
                          </a:xfrm>
                          <a:prstGeom prst="rect">
                            <a:avLst/>
                          </a:prstGeom>
                          <a:ln>
                            <a:noFill/>
                          </a:ln>
                        </wps:spPr>
                        <wps:txbx>
                          <w:txbxContent>
                            <w:p w:rsidR="0041041A" w:rsidRDefault="00961D50">
                              <w:pPr>
                                <w:spacing w:after="160" w:line="259" w:lineRule="auto"/>
                                <w:ind w:right="0" w:firstLine="0"/>
                                <w:jc w:val="left"/>
                              </w:pPr>
                              <w:r>
                                <w:rPr>
                                  <w:spacing w:val="1"/>
                                  <w:w w:val="123"/>
                                </w:rPr>
                                <w:t>near</w:t>
                              </w:r>
                              <w:r>
                                <w:rPr>
                                  <w:spacing w:val="-10"/>
                                  <w:w w:val="123"/>
                                </w:rPr>
                                <w:t xml:space="preserve"> </w:t>
                              </w:r>
                              <w:r>
                                <w:rPr>
                                  <w:spacing w:val="1"/>
                                  <w:w w:val="123"/>
                                </w:rPr>
                                <w:t>its</w:t>
                              </w:r>
                              <w:r>
                                <w:rPr>
                                  <w:spacing w:val="-10"/>
                                  <w:w w:val="123"/>
                                </w:rPr>
                                <w:t xml:space="preserve"> </w:t>
                              </w:r>
                              <w:r>
                                <w:rPr>
                                  <w:spacing w:val="1"/>
                                  <w:w w:val="123"/>
                                </w:rPr>
                                <w:t>centre—we</w:t>
                              </w:r>
                              <w:r>
                                <w:rPr>
                                  <w:spacing w:val="-10"/>
                                  <w:w w:val="123"/>
                                </w:rPr>
                                <w:t xml:space="preserve"> </w:t>
                              </w:r>
                              <w:r>
                                <w:rPr>
                                  <w:spacing w:val="1"/>
                                  <w:w w:val="123"/>
                                </w:rPr>
                                <w:t>fit</w:t>
                              </w:r>
                              <w:r>
                                <w:rPr>
                                  <w:spacing w:val="-10"/>
                                  <w:w w:val="123"/>
                                </w:rPr>
                                <w:t xml:space="preserve"> </w:t>
                              </w:r>
                              <w:r>
                                <w:rPr>
                                  <w:spacing w:val="1"/>
                                  <w:w w:val="123"/>
                                </w:rPr>
                                <w:t>for</w:t>
                              </w:r>
                              <w:r>
                                <w:rPr>
                                  <w:spacing w:val="-10"/>
                                  <w:w w:val="123"/>
                                </w:rPr>
                                <w:t xml:space="preserve"> </w:t>
                              </w:r>
                              <w:r>
                                <w:rPr>
                                  <w:spacing w:val="1"/>
                                  <w:w w:val="123"/>
                                </w:rPr>
                                <w:t>the</w:t>
                              </w:r>
                              <w:r>
                                <w:rPr>
                                  <w:spacing w:val="-10"/>
                                  <w:w w:val="123"/>
                                </w:rPr>
                                <w:t xml:space="preserve"> </w:t>
                              </w:r>
                              <w:r>
                                <w:rPr>
                                  <w:spacing w:val="1"/>
                                  <w:w w:val="123"/>
                                </w:rPr>
                                <w:t>temporal</w:t>
                              </w:r>
                              <w:r>
                                <w:rPr>
                                  <w:spacing w:val="-10"/>
                                  <w:w w:val="123"/>
                                </w:rPr>
                                <w:t xml:space="preserve"> </w:t>
                              </w:r>
                              <w:r>
                                <w:rPr>
                                  <w:spacing w:val="1"/>
                                  <w:w w:val="123"/>
                                </w:rPr>
                                <w:t>and</w:t>
                              </w:r>
                              <w:r>
                                <w:rPr>
                                  <w:spacing w:val="-10"/>
                                  <w:w w:val="123"/>
                                </w:rPr>
                                <w:t xml:space="preserve"> </w:t>
                              </w:r>
                              <w:r>
                                <w:rPr>
                                  <w:spacing w:val="1"/>
                                  <w:w w:val="123"/>
                                </w:rPr>
                                <w:t>radial</w:t>
                              </w:r>
                              <w:r>
                                <w:rPr>
                                  <w:spacing w:val="-10"/>
                                  <w:w w:val="123"/>
                                </w:rPr>
                                <w:t xml:space="preserve"> </w:t>
                              </w:r>
                              <w:r>
                                <w:rPr>
                                  <w:spacing w:val="1"/>
                                  <w:w w:val="123"/>
                                </w:rPr>
                                <w:t>evolution</w:t>
                              </w:r>
                              <w:r>
                                <w:rPr>
                                  <w:spacing w:val="-10"/>
                                  <w:w w:val="123"/>
                                </w:rPr>
                                <w:t xml:space="preserve"> </w:t>
                              </w:r>
                              <w:r>
                                <w:rPr>
                                  <w:spacing w:val="1"/>
                                  <w:w w:val="123"/>
                                </w:rPr>
                                <w:t>of</w:t>
                              </w:r>
                              <w:r>
                                <w:rPr>
                                  <w:spacing w:val="-10"/>
                                  <w:w w:val="123"/>
                                </w:rPr>
                                <w:t xml:space="preserve"> </w:t>
                              </w:r>
                              <w:r>
                                <w:rPr>
                                  <w:spacing w:val="1"/>
                                  <w:w w:val="123"/>
                                </w:rPr>
                                <w:t>the</w:t>
                              </w:r>
                              <w:r>
                                <w:rPr>
                                  <w:spacing w:val="-11"/>
                                  <w:w w:val="123"/>
                                </w:rPr>
                                <w:t xml:space="preserve"> </w:t>
                              </w:r>
                            </w:p>
                          </w:txbxContent>
                        </wps:txbx>
                        <wps:bodyPr horzOverflow="overflow" vert="horz" lIns="0" tIns="0" rIns="0" bIns="0" rtlCol="0">
                          <a:noAutofit/>
                        </wps:bodyPr>
                      </wps:wsp>
                      <wps:wsp>
                        <wps:cNvPr id="497" name="Rectangle 497"/>
                        <wps:cNvSpPr/>
                        <wps:spPr>
                          <a:xfrm>
                            <a:off x="3456000" y="7753342"/>
                            <a:ext cx="3379248" cy="171959"/>
                          </a:xfrm>
                          <a:prstGeom prst="rect">
                            <a:avLst/>
                          </a:prstGeom>
                          <a:ln>
                            <a:noFill/>
                          </a:ln>
                        </wps:spPr>
                        <wps:txbx>
                          <w:txbxContent>
                            <w:p w:rsidR="0041041A" w:rsidRDefault="00961D50">
                              <w:pPr>
                                <w:spacing w:after="160" w:line="259" w:lineRule="auto"/>
                                <w:ind w:right="0" w:firstLine="0"/>
                                <w:jc w:val="left"/>
                              </w:pPr>
                              <w:r>
                                <w:rPr>
                                  <w:w w:val="108"/>
                                </w:rPr>
                                <w:t>Local</w:t>
                              </w:r>
                              <w:r>
                                <w:rPr>
                                  <w:spacing w:val="-20"/>
                                  <w:w w:val="108"/>
                                </w:rPr>
                                <w:t xml:space="preserve"> </w:t>
                              </w:r>
                              <w:r>
                                <w:rPr>
                                  <w:w w:val="108"/>
                                </w:rPr>
                                <w:t>Bubble</w:t>
                              </w:r>
                              <w:r>
                                <w:rPr>
                                  <w:spacing w:val="-20"/>
                                  <w:w w:val="108"/>
                                </w:rPr>
                                <w:t xml:space="preserve"> </w:t>
                              </w:r>
                              <w:r>
                                <w:rPr>
                                  <w:w w:val="108"/>
                                </w:rPr>
                                <w:t>by</w:t>
                              </w:r>
                              <w:r>
                                <w:rPr>
                                  <w:spacing w:val="-20"/>
                                  <w:w w:val="108"/>
                                </w:rPr>
                                <w:t xml:space="preserve"> </w:t>
                              </w:r>
                              <w:r>
                                <w:rPr>
                                  <w:w w:val="108"/>
                                </w:rPr>
                                <w:t>building</w:t>
                              </w:r>
                              <w:r>
                                <w:rPr>
                                  <w:spacing w:val="-20"/>
                                  <w:w w:val="108"/>
                                </w:rPr>
                                <w:t xml:space="preserve"> </w:t>
                              </w:r>
                              <w:r>
                                <w:rPr>
                                  <w:w w:val="108"/>
                                </w:rPr>
                                <w:t>on</w:t>
                              </w:r>
                              <w:r>
                                <w:rPr>
                                  <w:spacing w:val="-20"/>
                                  <w:w w:val="108"/>
                                </w:rPr>
                                <w:t xml:space="preserve"> </w:t>
                              </w:r>
                              <w:r>
                                <w:rPr>
                                  <w:w w:val="108"/>
                                </w:rPr>
                                <w:t>recent</w:t>
                              </w:r>
                              <w:r>
                                <w:rPr>
                                  <w:spacing w:val="-20"/>
                                  <w:w w:val="108"/>
                                </w:rPr>
                                <w:t xml:space="preserve"> </w:t>
                              </w:r>
                              <w:r>
                                <w:rPr>
                                  <w:w w:val="108"/>
                                </w:rPr>
                                <w:t>analytic</w:t>
                              </w:r>
                              <w:r>
                                <w:rPr>
                                  <w:spacing w:val="-20"/>
                                  <w:w w:val="108"/>
                                </w:rPr>
                                <w:t xml:space="preserve"> </w:t>
                              </w:r>
                              <w:r>
                                <w:rPr>
                                  <w:w w:val="108"/>
                                </w:rPr>
                                <w:t>frameworks</w:t>
                              </w:r>
                            </w:p>
                          </w:txbxContent>
                        </wps:txbx>
                        <wps:bodyPr horzOverflow="overflow" vert="horz" lIns="0" tIns="0" rIns="0" bIns="0" rtlCol="0">
                          <a:noAutofit/>
                        </wps:bodyPr>
                      </wps:wsp>
                      <wps:wsp>
                        <wps:cNvPr id="498" name="Rectangle 498"/>
                        <wps:cNvSpPr/>
                        <wps:spPr>
                          <a:xfrm>
                            <a:off x="5995946" y="7749045"/>
                            <a:ext cx="88168" cy="103175"/>
                          </a:xfrm>
                          <a:prstGeom prst="rect">
                            <a:avLst/>
                          </a:prstGeom>
                          <a:ln>
                            <a:noFill/>
                          </a:ln>
                        </wps:spPr>
                        <wps:txbx>
                          <w:txbxContent>
                            <w:p w:rsidR="0041041A" w:rsidRDefault="00961D50">
                              <w:pPr>
                                <w:spacing w:after="160" w:line="259" w:lineRule="auto"/>
                                <w:ind w:right="0" w:firstLine="0"/>
                                <w:jc w:val="left"/>
                              </w:pPr>
                              <w:r>
                                <w:rPr>
                                  <w:w w:val="102"/>
                                  <w:sz w:val="10"/>
                                </w:rPr>
                                <w:t>22</w:t>
                              </w:r>
                            </w:p>
                          </w:txbxContent>
                        </wps:txbx>
                        <wps:bodyPr horzOverflow="overflow" vert="horz" lIns="0" tIns="0" rIns="0" bIns="0" rtlCol="0">
                          <a:noAutofit/>
                        </wps:bodyPr>
                      </wps:wsp>
                      <wps:wsp>
                        <wps:cNvPr id="499" name="Rectangle 499"/>
                        <wps:cNvSpPr/>
                        <wps:spPr>
                          <a:xfrm>
                            <a:off x="6062335" y="7753342"/>
                            <a:ext cx="866925" cy="171959"/>
                          </a:xfrm>
                          <a:prstGeom prst="rect">
                            <a:avLst/>
                          </a:prstGeom>
                          <a:ln>
                            <a:noFill/>
                          </a:ln>
                        </wps:spPr>
                        <wps:txbx>
                          <w:txbxContent>
                            <w:p w:rsidR="0041041A" w:rsidRDefault="00961D50">
                              <w:pPr>
                                <w:spacing w:after="160" w:line="259" w:lineRule="auto"/>
                                <w:ind w:right="0" w:firstLine="0"/>
                                <w:jc w:val="left"/>
                              </w:pPr>
                              <w:r>
                                <w:rPr>
                                  <w:w w:val="108"/>
                                </w:rPr>
                                <w:t>.</w:t>
                              </w:r>
                              <w:r>
                                <w:rPr>
                                  <w:spacing w:val="-20"/>
                                  <w:w w:val="108"/>
                                </w:rPr>
                                <w:t xml:space="preserve"> </w:t>
                              </w:r>
                              <w:r>
                                <w:rPr>
                                  <w:w w:val="108"/>
                                </w:rPr>
                                <w:t>As</w:t>
                              </w:r>
                              <w:r>
                                <w:rPr>
                                  <w:spacing w:val="-20"/>
                                  <w:w w:val="108"/>
                                </w:rPr>
                                <w:t xml:space="preserve"> </w:t>
                              </w:r>
                              <w:r>
                                <w:rPr>
                                  <w:w w:val="108"/>
                                </w:rPr>
                                <w:t>described</w:t>
                              </w:r>
                              <w:r>
                                <w:rPr>
                                  <w:spacing w:val="-13"/>
                                  <w:w w:val="108"/>
                                </w:rPr>
                                <w:t xml:space="preserve"> </w:t>
                              </w:r>
                            </w:p>
                          </w:txbxContent>
                        </wps:txbx>
                        <wps:bodyPr horzOverflow="overflow" vert="horz" lIns="0" tIns="0" rIns="0" bIns="0" rtlCol="0">
                          <a:noAutofit/>
                        </wps:bodyPr>
                      </wps:wsp>
                      <wps:wsp>
                        <wps:cNvPr id="500" name="Rectangle 500"/>
                        <wps:cNvSpPr/>
                        <wps:spPr>
                          <a:xfrm>
                            <a:off x="3456000" y="7889867"/>
                            <a:ext cx="4335481" cy="171959"/>
                          </a:xfrm>
                          <a:prstGeom prst="rect">
                            <a:avLst/>
                          </a:prstGeom>
                          <a:ln>
                            <a:noFill/>
                          </a:ln>
                        </wps:spPr>
                        <wps:txbx>
                          <w:txbxContent>
                            <w:p w:rsidR="0041041A" w:rsidRDefault="00961D50">
                              <w:pPr>
                                <w:spacing w:after="160" w:line="259" w:lineRule="auto"/>
                                <w:ind w:right="0" w:firstLine="0"/>
                                <w:jc w:val="left"/>
                              </w:pPr>
                              <w:r>
                                <w:rPr>
                                  <w:spacing w:val="1"/>
                                  <w:w w:val="114"/>
                                </w:rPr>
                                <w:t>in</w:t>
                              </w:r>
                              <w:r>
                                <w:rPr>
                                  <w:spacing w:val="-20"/>
                                  <w:w w:val="114"/>
                                </w:rPr>
                                <w:t xml:space="preserve"> </w:t>
                              </w:r>
                              <w:r>
                                <w:rPr>
                                  <w:spacing w:val="1"/>
                                  <w:w w:val="114"/>
                                </w:rPr>
                                <w:t>the</w:t>
                              </w:r>
                              <w:r>
                                <w:rPr>
                                  <w:spacing w:val="-20"/>
                                  <w:w w:val="114"/>
                                </w:rPr>
                                <w:t xml:space="preserve"> </w:t>
                              </w:r>
                              <w:r>
                                <w:rPr>
                                  <w:spacing w:val="1"/>
                                  <w:w w:val="114"/>
                                </w:rPr>
                                <w:t>Methods,</w:t>
                              </w:r>
                              <w:r>
                                <w:rPr>
                                  <w:spacing w:val="-20"/>
                                  <w:w w:val="114"/>
                                </w:rPr>
                                <w:t xml:space="preserve"> </w:t>
                              </w:r>
                              <w:r>
                                <w:rPr>
                                  <w:spacing w:val="1"/>
                                  <w:w w:val="114"/>
                                </w:rPr>
                                <w:t>our</w:t>
                              </w:r>
                              <w:r>
                                <w:rPr>
                                  <w:spacing w:val="-20"/>
                                  <w:w w:val="114"/>
                                </w:rPr>
                                <w:t xml:space="preserve"> </w:t>
                              </w:r>
                              <w:r>
                                <w:rPr>
                                  <w:spacing w:val="1"/>
                                  <w:w w:val="114"/>
                                </w:rPr>
                                <w:t>idealized,</w:t>
                              </w:r>
                              <w:r>
                                <w:rPr>
                                  <w:spacing w:val="-20"/>
                                  <w:w w:val="114"/>
                                </w:rPr>
                                <w:t xml:space="preserve"> </w:t>
                              </w:r>
                              <w:r>
                                <w:rPr>
                                  <w:spacing w:val="1"/>
                                  <w:w w:val="114"/>
                                </w:rPr>
                                <w:t>spherical</w:t>
                              </w:r>
                              <w:r>
                                <w:rPr>
                                  <w:spacing w:val="-20"/>
                                  <w:w w:val="114"/>
                                </w:rPr>
                                <w:t xml:space="preserve"> </w:t>
                              </w:r>
                              <w:r>
                                <w:rPr>
                                  <w:spacing w:val="1"/>
                                  <w:w w:val="114"/>
                                </w:rPr>
                                <w:t>shell</w:t>
                              </w:r>
                              <w:r>
                                <w:rPr>
                                  <w:spacing w:val="-20"/>
                                  <w:w w:val="114"/>
                                </w:rPr>
                                <w:t xml:space="preserve"> </w:t>
                              </w:r>
                              <w:r>
                                <w:rPr>
                                  <w:spacing w:val="1"/>
                                  <w:w w:val="114"/>
                                </w:rPr>
                                <w:t>expansion</w:t>
                              </w:r>
                              <w:r>
                                <w:rPr>
                                  <w:spacing w:val="-20"/>
                                  <w:w w:val="114"/>
                                </w:rPr>
                                <w:t xml:space="preserve"> </w:t>
                              </w:r>
                              <w:r>
                                <w:rPr>
                                  <w:spacing w:val="1"/>
                                  <w:w w:val="114"/>
                                </w:rPr>
                                <w:t>model</w:t>
                              </w:r>
                              <w:r>
                                <w:rPr>
                                  <w:spacing w:val="-20"/>
                                  <w:w w:val="114"/>
                                </w:rPr>
                                <w:t xml:space="preserve"> </w:t>
                              </w:r>
                              <w:r>
                                <w:rPr>
                                  <w:spacing w:val="1"/>
                                  <w:w w:val="114"/>
                                </w:rPr>
                                <w:t>fits</w:t>
                              </w:r>
                              <w:r>
                                <w:rPr>
                                  <w:spacing w:val="-20"/>
                                  <w:w w:val="114"/>
                                </w:rPr>
                                <w:t xml:space="preserve"> </w:t>
                              </w:r>
                              <w:r>
                                <w:rPr>
                                  <w:spacing w:val="1"/>
                                  <w:w w:val="114"/>
                                </w:rPr>
                                <w:t>for</w:t>
                              </w:r>
                              <w:r>
                                <w:rPr>
                                  <w:spacing w:val="-13"/>
                                  <w:w w:val="114"/>
                                </w:rPr>
                                <w:t xml:space="preserve"> </w:t>
                              </w:r>
                            </w:p>
                          </w:txbxContent>
                        </wps:txbx>
                        <wps:bodyPr horzOverflow="overflow" vert="horz" lIns="0" tIns="0" rIns="0" bIns="0" rtlCol="0">
                          <a:noAutofit/>
                        </wps:bodyPr>
                      </wps:wsp>
                      <wps:wsp>
                        <wps:cNvPr id="501" name="Rectangle 501"/>
                        <wps:cNvSpPr/>
                        <wps:spPr>
                          <a:xfrm>
                            <a:off x="3456000" y="8026392"/>
                            <a:ext cx="4309202" cy="171959"/>
                          </a:xfrm>
                          <a:prstGeom prst="rect">
                            <a:avLst/>
                          </a:prstGeom>
                          <a:ln>
                            <a:noFill/>
                          </a:ln>
                        </wps:spPr>
                        <wps:txbx>
                          <w:txbxContent>
                            <w:p w:rsidR="0041041A" w:rsidRDefault="00961D50">
                              <w:pPr>
                                <w:spacing w:after="160" w:line="259" w:lineRule="auto"/>
                                <w:ind w:right="0" w:firstLine="0"/>
                                <w:jc w:val="left"/>
                              </w:pPr>
                              <w:r>
                                <w:rPr>
                                  <w:spacing w:val="1"/>
                                  <w:w w:val="117"/>
                                </w:rPr>
                                <w:t>the</w:t>
                              </w:r>
                              <w:r>
                                <w:rPr>
                                  <w:spacing w:val="-11"/>
                                  <w:w w:val="117"/>
                                </w:rPr>
                                <w:t xml:space="preserve"> </w:t>
                              </w:r>
                              <w:r>
                                <w:rPr>
                                  <w:spacing w:val="1"/>
                                  <w:w w:val="117"/>
                                </w:rPr>
                                <w:t>age</w:t>
                              </w:r>
                              <w:r>
                                <w:rPr>
                                  <w:spacing w:val="-11"/>
                                  <w:w w:val="117"/>
                                </w:rPr>
                                <w:t xml:space="preserve"> </w:t>
                              </w:r>
                              <w:r>
                                <w:rPr>
                                  <w:spacing w:val="1"/>
                                  <w:w w:val="117"/>
                                </w:rPr>
                                <w:t>of</w:t>
                              </w:r>
                              <w:r>
                                <w:rPr>
                                  <w:spacing w:val="-11"/>
                                  <w:w w:val="117"/>
                                </w:rPr>
                                <w:t xml:space="preserve"> </w:t>
                              </w:r>
                              <w:r>
                                <w:rPr>
                                  <w:spacing w:val="1"/>
                                  <w:w w:val="117"/>
                                </w:rPr>
                                <w:t>the</w:t>
                              </w:r>
                              <w:r>
                                <w:rPr>
                                  <w:spacing w:val="-11"/>
                                  <w:w w:val="117"/>
                                </w:rPr>
                                <w:t xml:space="preserve"> </w:t>
                              </w:r>
                              <w:r>
                                <w:rPr>
                                  <w:spacing w:val="1"/>
                                  <w:w w:val="117"/>
                                </w:rPr>
                                <w:t>Local</w:t>
                              </w:r>
                              <w:r>
                                <w:rPr>
                                  <w:spacing w:val="-11"/>
                                  <w:w w:val="117"/>
                                </w:rPr>
                                <w:t xml:space="preserve"> </w:t>
                              </w:r>
                              <w:r>
                                <w:rPr>
                                  <w:spacing w:val="1"/>
                                  <w:w w:val="117"/>
                                </w:rPr>
                                <w:t>Bubble,</w:t>
                              </w:r>
                              <w:r>
                                <w:rPr>
                                  <w:spacing w:val="-11"/>
                                  <w:w w:val="117"/>
                                </w:rPr>
                                <w:t xml:space="preserve"> </w:t>
                              </w:r>
                              <w:r>
                                <w:rPr>
                                  <w:spacing w:val="1"/>
                                  <w:w w:val="117"/>
                                </w:rPr>
                                <w:t>the</w:t>
                              </w:r>
                              <w:r>
                                <w:rPr>
                                  <w:spacing w:val="-11"/>
                                  <w:w w:val="117"/>
                                </w:rPr>
                                <w:t xml:space="preserve"> </w:t>
                              </w:r>
                              <w:r>
                                <w:rPr>
                                  <w:spacing w:val="1"/>
                                  <w:w w:val="117"/>
                                </w:rPr>
                                <w:t>duration</w:t>
                              </w:r>
                              <w:r>
                                <w:rPr>
                                  <w:spacing w:val="-11"/>
                                  <w:w w:val="117"/>
                                </w:rPr>
                                <w:t xml:space="preserve"> </w:t>
                              </w:r>
                              <w:r>
                                <w:rPr>
                                  <w:spacing w:val="1"/>
                                  <w:w w:val="117"/>
                                </w:rPr>
                                <w:t>between</w:t>
                              </w:r>
                              <w:r>
                                <w:rPr>
                                  <w:spacing w:val="-11"/>
                                  <w:w w:val="117"/>
                                </w:rPr>
                                <w:t xml:space="preserve"> </w:t>
                              </w:r>
                              <w:r>
                                <w:rPr>
                                  <w:spacing w:val="1"/>
                                  <w:w w:val="117"/>
                                </w:rPr>
                                <w:t>supernova</w:t>
                              </w:r>
                              <w:r>
                                <w:rPr>
                                  <w:spacing w:val="-11"/>
                                  <w:w w:val="117"/>
                                </w:rPr>
                                <w:t xml:space="preserve"> </w:t>
                              </w:r>
                              <w:r>
                                <w:rPr>
                                  <w:spacing w:val="1"/>
                                  <w:w w:val="117"/>
                                </w:rPr>
                                <w:t>explo-</w:t>
                              </w:r>
                            </w:p>
                          </w:txbxContent>
                        </wps:txbx>
                        <wps:bodyPr horzOverflow="overflow" vert="horz" lIns="0" tIns="0" rIns="0" bIns="0" rtlCol="0">
                          <a:noAutofit/>
                        </wps:bodyPr>
                      </wps:wsp>
                      <wps:wsp>
                        <wps:cNvPr id="502" name="Rectangle 502"/>
                        <wps:cNvSpPr/>
                        <wps:spPr>
                          <a:xfrm>
                            <a:off x="3456000" y="8162917"/>
                            <a:ext cx="4309202" cy="171959"/>
                          </a:xfrm>
                          <a:prstGeom prst="rect">
                            <a:avLst/>
                          </a:prstGeom>
                          <a:ln>
                            <a:noFill/>
                          </a:ln>
                        </wps:spPr>
                        <wps:txbx>
                          <w:txbxContent>
                            <w:p w:rsidR="0041041A" w:rsidRDefault="00961D50">
                              <w:pPr>
                                <w:spacing w:after="160" w:line="259" w:lineRule="auto"/>
                                <w:ind w:right="0" w:firstLine="0"/>
                                <w:jc w:val="left"/>
                              </w:pPr>
                              <w:r>
                                <w:rPr>
                                  <w:w w:val="113"/>
                                </w:rPr>
                                <w:t>sions</w:t>
                              </w:r>
                              <w:r>
                                <w:rPr>
                                  <w:spacing w:val="-19"/>
                                  <w:w w:val="113"/>
                                </w:rPr>
                                <w:t xml:space="preserve"> </w:t>
                              </w:r>
                              <w:r>
                                <w:rPr>
                                  <w:w w:val="113"/>
                                </w:rPr>
                                <w:t>powering</w:t>
                              </w:r>
                              <w:r>
                                <w:rPr>
                                  <w:spacing w:val="-19"/>
                                  <w:w w:val="113"/>
                                </w:rPr>
                                <w:t xml:space="preserve"> </w:t>
                              </w:r>
                              <w:r>
                                <w:rPr>
                                  <w:w w:val="113"/>
                                </w:rPr>
                                <w:t>its</w:t>
                              </w:r>
                              <w:r>
                                <w:rPr>
                                  <w:spacing w:val="-19"/>
                                  <w:w w:val="113"/>
                                </w:rPr>
                                <w:t xml:space="preserve"> </w:t>
                              </w:r>
                              <w:r>
                                <w:rPr>
                                  <w:w w:val="113"/>
                                </w:rPr>
                                <w:t>expansion,</w:t>
                              </w:r>
                              <w:r>
                                <w:rPr>
                                  <w:spacing w:val="-19"/>
                                  <w:w w:val="113"/>
                                </w:rPr>
                                <w:t xml:space="preserve"> </w:t>
                              </w:r>
                              <w:r>
                                <w:rPr>
                                  <w:w w:val="113"/>
                                </w:rPr>
                                <w:t>and</w:t>
                              </w:r>
                              <w:r>
                                <w:rPr>
                                  <w:spacing w:val="-19"/>
                                  <w:w w:val="113"/>
                                </w:rPr>
                                <w:t xml:space="preserve"> </w:t>
                              </w:r>
                              <w:r>
                                <w:rPr>
                                  <w:w w:val="113"/>
                                </w:rPr>
                                <w:t>the</w:t>
                              </w:r>
                              <w:r>
                                <w:rPr>
                                  <w:spacing w:val="-19"/>
                                  <w:w w:val="113"/>
                                </w:rPr>
                                <w:t xml:space="preserve"> </w:t>
                              </w:r>
                              <w:r>
                                <w:rPr>
                                  <w:w w:val="113"/>
                                </w:rPr>
                                <w:t>ambient</w:t>
                              </w:r>
                              <w:r>
                                <w:rPr>
                                  <w:spacing w:val="-19"/>
                                  <w:w w:val="113"/>
                                </w:rPr>
                                <w:t xml:space="preserve"> </w:t>
                              </w:r>
                              <w:r>
                                <w:rPr>
                                  <w:w w:val="113"/>
                                </w:rPr>
                                <w:t>density</w:t>
                              </w:r>
                              <w:r>
                                <w:rPr>
                                  <w:spacing w:val="-19"/>
                                  <w:w w:val="113"/>
                                </w:rPr>
                                <w:t xml:space="preserve"> </w:t>
                              </w:r>
                              <w:r>
                                <w:rPr>
                                  <w:w w:val="113"/>
                                </w:rPr>
                                <w:t>of</w:t>
                              </w:r>
                              <w:r>
                                <w:rPr>
                                  <w:spacing w:val="-19"/>
                                  <w:w w:val="113"/>
                                </w:rPr>
                                <w:t xml:space="preserve"> </w:t>
                              </w:r>
                              <w:r>
                                <w:rPr>
                                  <w:w w:val="113"/>
                                </w:rPr>
                                <w:t>the</w:t>
                              </w:r>
                              <w:r>
                                <w:rPr>
                                  <w:spacing w:val="-19"/>
                                  <w:w w:val="113"/>
                                </w:rPr>
                                <w:t xml:space="preserve"> </w:t>
                              </w:r>
                              <w:r>
                                <w:rPr>
                                  <w:w w:val="113"/>
                                </w:rPr>
                                <w:t>interstel-</w:t>
                              </w:r>
                            </w:p>
                          </w:txbxContent>
                        </wps:txbx>
                        <wps:bodyPr horzOverflow="overflow" vert="horz" lIns="0" tIns="0" rIns="0" bIns="0" rtlCol="0">
                          <a:noAutofit/>
                        </wps:bodyPr>
                      </wps:wsp>
                      <wps:wsp>
                        <wps:cNvPr id="503" name="Rectangle 503"/>
                        <wps:cNvSpPr/>
                        <wps:spPr>
                          <a:xfrm>
                            <a:off x="3456000" y="8299442"/>
                            <a:ext cx="4336238" cy="171959"/>
                          </a:xfrm>
                          <a:prstGeom prst="rect">
                            <a:avLst/>
                          </a:prstGeom>
                          <a:ln>
                            <a:noFill/>
                          </a:ln>
                        </wps:spPr>
                        <wps:txbx>
                          <w:txbxContent>
                            <w:p w:rsidR="0041041A" w:rsidRDefault="00961D50">
                              <w:pPr>
                                <w:spacing w:after="160" w:line="259" w:lineRule="auto"/>
                                <w:ind w:right="0" w:firstLine="0"/>
                                <w:jc w:val="left"/>
                              </w:pPr>
                              <w:r>
                                <w:rPr>
                                  <w:spacing w:val="5"/>
                                  <w:w w:val="124"/>
                                </w:rPr>
                                <w:t>lar</w:t>
                              </w:r>
                              <w:r>
                                <w:rPr>
                                  <w:spacing w:val="12"/>
                                  <w:w w:val="124"/>
                                </w:rPr>
                                <w:t xml:space="preserve"> </w:t>
                              </w:r>
                              <w:r>
                                <w:rPr>
                                  <w:spacing w:val="5"/>
                                  <w:w w:val="124"/>
                                </w:rPr>
                                <w:t>medium</w:t>
                              </w:r>
                              <w:r>
                                <w:rPr>
                                  <w:spacing w:val="12"/>
                                  <w:w w:val="124"/>
                                </w:rPr>
                                <w:t xml:space="preserve"> </w:t>
                              </w:r>
                              <w:r>
                                <w:rPr>
                                  <w:spacing w:val="5"/>
                                  <w:w w:val="124"/>
                                </w:rPr>
                                <w:t>before</w:t>
                              </w:r>
                              <w:r>
                                <w:rPr>
                                  <w:spacing w:val="12"/>
                                  <w:w w:val="124"/>
                                </w:rPr>
                                <w:t xml:space="preserve"> </w:t>
                              </w:r>
                              <w:r>
                                <w:rPr>
                                  <w:spacing w:val="5"/>
                                  <w:w w:val="124"/>
                                </w:rPr>
                                <w:t>the</w:t>
                              </w:r>
                              <w:r>
                                <w:rPr>
                                  <w:spacing w:val="12"/>
                                  <w:w w:val="124"/>
                                </w:rPr>
                                <w:t xml:space="preserve"> </w:t>
                              </w:r>
                              <w:r>
                                <w:rPr>
                                  <w:spacing w:val="5"/>
                                  <w:w w:val="124"/>
                                </w:rPr>
                                <w:t>first</w:t>
                              </w:r>
                              <w:r>
                                <w:rPr>
                                  <w:spacing w:val="12"/>
                                  <w:w w:val="124"/>
                                </w:rPr>
                                <w:t xml:space="preserve"> </w:t>
                              </w:r>
                              <w:r>
                                <w:rPr>
                                  <w:spacing w:val="5"/>
                                  <w:w w:val="124"/>
                                </w:rPr>
                                <w:t>explosion.</w:t>
                              </w:r>
                              <w:r>
                                <w:rPr>
                                  <w:spacing w:val="12"/>
                                  <w:w w:val="124"/>
                                </w:rPr>
                                <w:t xml:space="preserve"> </w:t>
                              </w:r>
                              <w:r>
                                <w:rPr>
                                  <w:spacing w:val="5"/>
                                  <w:w w:val="124"/>
                                </w:rPr>
                                <w:t>We</w:t>
                              </w:r>
                              <w:r>
                                <w:rPr>
                                  <w:spacing w:val="12"/>
                                  <w:w w:val="124"/>
                                </w:rPr>
                                <w:t xml:space="preserve"> </w:t>
                              </w:r>
                              <w:r>
                                <w:rPr>
                                  <w:spacing w:val="5"/>
                                  <w:w w:val="124"/>
                                </w:rPr>
                                <w:t>find</w:t>
                              </w:r>
                              <w:r>
                                <w:rPr>
                                  <w:spacing w:val="12"/>
                                  <w:w w:val="124"/>
                                </w:rPr>
                                <w:t xml:space="preserve"> </w:t>
                              </w:r>
                              <w:r>
                                <w:rPr>
                                  <w:spacing w:val="5"/>
                                  <w:w w:val="124"/>
                                </w:rPr>
                                <w:t>that</w:t>
                              </w:r>
                              <w:r>
                                <w:rPr>
                                  <w:spacing w:val="12"/>
                                  <w:w w:val="124"/>
                                </w:rPr>
                                <w:t xml:space="preserve"> </w:t>
                              </w:r>
                              <w:r>
                                <w:rPr>
                                  <w:spacing w:val="5"/>
                                  <w:w w:val="124"/>
                                </w:rPr>
                                <w:t>an</w:t>
                              </w:r>
                              <w:r>
                                <w:rPr>
                                  <w:spacing w:val="12"/>
                                  <w:w w:val="124"/>
                                </w:rPr>
                                <w:t xml:space="preserve"> </w:t>
                              </w:r>
                              <w:r>
                                <w:rPr>
                                  <w:spacing w:val="5"/>
                                  <w:w w:val="124"/>
                                </w:rPr>
                                <w:t>age</w:t>
                              </w:r>
                              <w:r>
                                <w:rPr>
                                  <w:spacing w:val="12"/>
                                  <w:w w:val="124"/>
                                </w:rPr>
                                <w:t xml:space="preserve"> </w:t>
                              </w:r>
                              <w:r>
                                <w:rPr>
                                  <w:spacing w:val="5"/>
                                  <w:w w:val="124"/>
                                </w:rPr>
                                <w:t>of</w:t>
                              </w:r>
                              <w:r>
                                <w:rPr>
                                  <w:spacing w:val="-11"/>
                                  <w:w w:val="124"/>
                                </w:rPr>
                                <w:t xml:space="preserve"> </w:t>
                              </w:r>
                            </w:p>
                          </w:txbxContent>
                        </wps:txbx>
                        <wps:bodyPr horzOverflow="overflow" vert="horz" lIns="0" tIns="0" rIns="0" bIns="0" rtlCol="0">
                          <a:noAutofit/>
                        </wps:bodyPr>
                      </wps:wsp>
                      <wps:wsp>
                        <wps:cNvPr id="504" name="Rectangle 504"/>
                        <wps:cNvSpPr/>
                        <wps:spPr>
                          <a:xfrm>
                            <a:off x="3451225" y="8436246"/>
                            <a:ext cx="263244" cy="174085"/>
                          </a:xfrm>
                          <a:prstGeom prst="rect">
                            <a:avLst/>
                          </a:prstGeom>
                          <a:ln>
                            <a:noFill/>
                          </a:ln>
                        </wps:spPr>
                        <wps:txbx>
                          <w:txbxContent>
                            <w:p w:rsidR="0041041A" w:rsidRDefault="00961D50">
                              <w:pPr>
                                <w:spacing w:after="160" w:line="259" w:lineRule="auto"/>
                                <w:ind w:right="0" w:firstLine="0"/>
                                <w:jc w:val="left"/>
                              </w:pPr>
                              <w:r>
                                <w:rPr>
                                  <w:spacing w:val="-1"/>
                                  <w:w w:val="106"/>
                                </w:rPr>
                                <w:t>14.4</w:t>
                              </w:r>
                            </w:p>
                          </w:txbxContent>
                        </wps:txbx>
                        <wps:bodyPr horzOverflow="overflow" vert="horz" lIns="0" tIns="0" rIns="0" bIns="0" rtlCol="0">
                          <a:noAutofit/>
                        </wps:bodyPr>
                      </wps:wsp>
                      <wps:wsp>
                        <wps:cNvPr id="505" name="Rectangle 505"/>
                        <wps:cNvSpPr/>
                        <wps:spPr>
                          <a:xfrm>
                            <a:off x="3648736" y="8493451"/>
                            <a:ext cx="203244" cy="120059"/>
                          </a:xfrm>
                          <a:prstGeom prst="rect">
                            <a:avLst/>
                          </a:prstGeom>
                          <a:ln>
                            <a:noFill/>
                          </a:ln>
                        </wps:spPr>
                        <wps:txbx>
                          <w:txbxContent>
                            <w:p w:rsidR="0041041A" w:rsidRDefault="00961D50">
                              <w:pPr>
                                <w:spacing w:after="160" w:line="259" w:lineRule="auto"/>
                                <w:ind w:right="0" w:firstLine="0"/>
                                <w:jc w:val="left"/>
                              </w:pPr>
                              <w:r>
                                <w:rPr>
                                  <w:w w:val="113"/>
                                  <w:sz w:val="12"/>
                                </w:rPr>
                                <w:t>−0.8</w:t>
                              </w:r>
                            </w:p>
                          </w:txbxContent>
                        </wps:txbx>
                        <wps:bodyPr horzOverflow="overflow" vert="horz" lIns="0" tIns="0" rIns="0" bIns="0" rtlCol="0">
                          <a:noAutofit/>
                        </wps:bodyPr>
                      </wps:wsp>
                      <wps:wsp>
                        <wps:cNvPr id="506" name="Rectangle 506"/>
                        <wps:cNvSpPr/>
                        <wps:spPr>
                          <a:xfrm>
                            <a:off x="3648736" y="8420299"/>
                            <a:ext cx="197892" cy="120059"/>
                          </a:xfrm>
                          <a:prstGeom prst="rect">
                            <a:avLst/>
                          </a:prstGeom>
                          <a:ln>
                            <a:noFill/>
                          </a:ln>
                        </wps:spPr>
                        <wps:txbx>
                          <w:txbxContent>
                            <w:p w:rsidR="0041041A" w:rsidRDefault="00961D50">
                              <w:pPr>
                                <w:spacing w:after="160" w:line="259" w:lineRule="auto"/>
                                <w:ind w:right="0" w:firstLine="0"/>
                                <w:jc w:val="left"/>
                              </w:pPr>
                              <w:r>
                                <w:rPr>
                                  <w:w w:val="110"/>
                                  <w:sz w:val="12"/>
                                </w:rPr>
                                <w:t>+0.7</w:t>
                              </w:r>
                            </w:p>
                          </w:txbxContent>
                        </wps:txbx>
                        <wps:bodyPr horzOverflow="overflow" vert="horz" lIns="0" tIns="0" rIns="0" bIns="0" rtlCol="0">
                          <a:noAutofit/>
                        </wps:bodyPr>
                      </wps:wsp>
                      <wps:wsp>
                        <wps:cNvPr id="507" name="Rectangle 507"/>
                        <wps:cNvSpPr/>
                        <wps:spPr>
                          <a:xfrm>
                            <a:off x="3801581" y="8435966"/>
                            <a:ext cx="2940182" cy="171959"/>
                          </a:xfrm>
                          <a:prstGeom prst="rect">
                            <a:avLst/>
                          </a:prstGeom>
                          <a:ln>
                            <a:noFill/>
                          </a:ln>
                        </wps:spPr>
                        <wps:txbx>
                          <w:txbxContent>
                            <w:p w:rsidR="0041041A" w:rsidRDefault="00961D50">
                              <w:pPr>
                                <w:spacing w:after="160" w:line="259" w:lineRule="auto"/>
                                <w:ind w:right="0" w:firstLine="0"/>
                                <w:jc w:val="left"/>
                              </w:pPr>
                              <w:r>
                                <w:rPr>
                                  <w:spacing w:val="-2"/>
                                  <w:w w:val="116"/>
                                </w:rPr>
                                <w:t> </w:t>
                              </w:r>
                              <w:r>
                                <w:rPr>
                                  <w:spacing w:val="1"/>
                                  <w:w w:val="116"/>
                                </w:rPr>
                                <w:t>Myr,</w:t>
                              </w:r>
                              <w:r>
                                <w:rPr>
                                  <w:spacing w:val="-11"/>
                                  <w:w w:val="116"/>
                                </w:rPr>
                                <w:t xml:space="preserve"> </w:t>
                              </w:r>
                              <w:r>
                                <w:rPr>
                                  <w:spacing w:val="1"/>
                                  <w:w w:val="116"/>
                                </w:rPr>
                                <w:t>a</w:t>
                              </w:r>
                              <w:r>
                                <w:rPr>
                                  <w:spacing w:val="-11"/>
                                  <w:w w:val="116"/>
                                </w:rPr>
                                <w:t xml:space="preserve"> </w:t>
                              </w:r>
                              <w:r>
                                <w:rPr>
                                  <w:spacing w:val="1"/>
                                  <w:w w:val="116"/>
                                </w:rPr>
                                <w:t>time</w:t>
                              </w:r>
                              <w:r>
                                <w:rPr>
                                  <w:spacing w:val="-11"/>
                                  <w:w w:val="116"/>
                                </w:rPr>
                                <w:t xml:space="preserve"> </w:t>
                              </w:r>
                              <w:r>
                                <w:rPr>
                                  <w:spacing w:val="1"/>
                                  <w:w w:val="116"/>
                                </w:rPr>
                                <w:t>between</w:t>
                              </w:r>
                              <w:r>
                                <w:rPr>
                                  <w:spacing w:val="-11"/>
                                  <w:w w:val="116"/>
                                </w:rPr>
                                <w:t xml:space="preserve"> </w:t>
                              </w:r>
                              <w:r>
                                <w:rPr>
                                  <w:spacing w:val="1"/>
                                  <w:w w:val="116"/>
                                </w:rPr>
                                <w:t>supernova</w:t>
                              </w:r>
                              <w:r>
                                <w:rPr>
                                  <w:spacing w:val="-11"/>
                                  <w:w w:val="116"/>
                                </w:rPr>
                                <w:t xml:space="preserve"> </w:t>
                              </w:r>
                              <w:r>
                                <w:rPr>
                                  <w:spacing w:val="1"/>
                                  <w:w w:val="116"/>
                                </w:rPr>
                                <w:t>explosions</w:t>
                              </w:r>
                              <w:r>
                                <w:rPr>
                                  <w:spacing w:val="-11"/>
                                  <w:w w:val="116"/>
                                </w:rPr>
                                <w:t xml:space="preserve"> </w:t>
                              </w:r>
                              <w:r>
                                <w:rPr>
                                  <w:spacing w:val="1"/>
                                  <w:w w:val="116"/>
                                </w:rPr>
                                <w:t>of</w:t>
                              </w:r>
                              <w:r>
                                <w:rPr>
                                  <w:spacing w:val="-11"/>
                                  <w:w w:val="116"/>
                                </w:rPr>
                                <w:t xml:space="preserve"> </w:t>
                              </w:r>
                            </w:p>
                          </w:txbxContent>
                        </wps:txbx>
                        <wps:bodyPr horzOverflow="overflow" vert="horz" lIns="0" tIns="0" rIns="0" bIns="0" rtlCol="0">
                          <a:noAutofit/>
                        </wps:bodyPr>
                      </wps:wsp>
                      <wps:wsp>
                        <wps:cNvPr id="508" name="Rectangle 508"/>
                        <wps:cNvSpPr/>
                        <wps:spPr>
                          <a:xfrm>
                            <a:off x="6009437" y="8436246"/>
                            <a:ext cx="156310" cy="174085"/>
                          </a:xfrm>
                          <a:prstGeom prst="rect">
                            <a:avLst/>
                          </a:prstGeom>
                          <a:ln>
                            <a:noFill/>
                          </a:ln>
                        </wps:spPr>
                        <wps:txbx>
                          <w:txbxContent>
                            <w:p w:rsidR="0041041A" w:rsidRDefault="00961D50">
                              <w:pPr>
                                <w:spacing w:after="160" w:line="259" w:lineRule="auto"/>
                                <w:ind w:right="0" w:firstLine="0"/>
                                <w:jc w:val="left"/>
                              </w:pPr>
                              <w:r>
                                <w:rPr>
                                  <w:w w:val="88"/>
                                </w:rPr>
                                <w:t>1.1</w:t>
                              </w:r>
                            </w:p>
                          </w:txbxContent>
                        </wps:txbx>
                        <wps:bodyPr horzOverflow="overflow" vert="horz" lIns="0" tIns="0" rIns="0" bIns="0" rtlCol="0">
                          <a:noAutofit/>
                        </wps:bodyPr>
                      </wps:wsp>
                      <wps:wsp>
                        <wps:cNvPr id="509" name="Rectangle 509"/>
                        <wps:cNvSpPr/>
                        <wps:spPr>
                          <a:xfrm>
                            <a:off x="6126481" y="8493451"/>
                            <a:ext cx="203340" cy="120059"/>
                          </a:xfrm>
                          <a:prstGeom prst="rect">
                            <a:avLst/>
                          </a:prstGeom>
                          <a:ln>
                            <a:noFill/>
                          </a:ln>
                        </wps:spPr>
                        <wps:txbx>
                          <w:txbxContent>
                            <w:p w:rsidR="0041041A" w:rsidRDefault="00961D50">
                              <w:pPr>
                                <w:spacing w:after="160" w:line="259" w:lineRule="auto"/>
                                <w:ind w:right="0" w:firstLine="0"/>
                                <w:jc w:val="left"/>
                              </w:pPr>
                              <w:r>
                                <w:rPr>
                                  <w:w w:val="113"/>
                                  <w:sz w:val="12"/>
                                </w:rPr>
                                <w:t>−0.4</w:t>
                              </w:r>
                            </w:p>
                          </w:txbxContent>
                        </wps:txbx>
                        <wps:bodyPr horzOverflow="overflow" vert="horz" lIns="0" tIns="0" rIns="0" bIns="0" rtlCol="0">
                          <a:noAutofit/>
                        </wps:bodyPr>
                      </wps:wsp>
                      <wps:wsp>
                        <wps:cNvPr id="510" name="Rectangle 510"/>
                        <wps:cNvSpPr/>
                        <wps:spPr>
                          <a:xfrm>
                            <a:off x="6126481" y="8420299"/>
                            <a:ext cx="204022" cy="120059"/>
                          </a:xfrm>
                          <a:prstGeom prst="rect">
                            <a:avLst/>
                          </a:prstGeom>
                          <a:ln>
                            <a:noFill/>
                          </a:ln>
                        </wps:spPr>
                        <wps:txbx>
                          <w:txbxContent>
                            <w:p w:rsidR="0041041A" w:rsidRDefault="00961D50">
                              <w:pPr>
                                <w:spacing w:after="160" w:line="259" w:lineRule="auto"/>
                                <w:ind w:right="0" w:firstLine="0"/>
                                <w:jc w:val="left"/>
                              </w:pPr>
                              <w:r>
                                <w:rPr>
                                  <w:w w:val="114"/>
                                  <w:sz w:val="12"/>
                                </w:rPr>
                                <w:t>+0.6</w:t>
                              </w:r>
                            </w:p>
                          </w:txbxContent>
                        </wps:txbx>
                        <wps:bodyPr horzOverflow="overflow" vert="horz" lIns="0" tIns="0" rIns="0" bIns="0" rtlCol="0">
                          <a:noAutofit/>
                        </wps:bodyPr>
                      </wps:wsp>
                      <wps:wsp>
                        <wps:cNvPr id="511" name="Rectangle 511"/>
                        <wps:cNvSpPr/>
                        <wps:spPr>
                          <a:xfrm>
                            <a:off x="6279046" y="8435966"/>
                            <a:ext cx="578780" cy="171959"/>
                          </a:xfrm>
                          <a:prstGeom prst="rect">
                            <a:avLst/>
                          </a:prstGeom>
                          <a:ln>
                            <a:noFill/>
                          </a:ln>
                        </wps:spPr>
                        <wps:txbx>
                          <w:txbxContent>
                            <w:p w:rsidR="0041041A" w:rsidRDefault="00961D50">
                              <w:pPr>
                                <w:spacing w:after="160" w:line="259" w:lineRule="auto"/>
                                <w:ind w:right="0" w:firstLine="0"/>
                                <w:jc w:val="left"/>
                              </w:pPr>
                              <w:r>
                                <w:rPr>
                                  <w:spacing w:val="-2"/>
                                  <w:w w:val="113"/>
                                </w:rPr>
                                <w:t> </w:t>
                              </w:r>
                              <w:r>
                                <w:rPr>
                                  <w:spacing w:val="1"/>
                                  <w:w w:val="113"/>
                                </w:rPr>
                                <w:t>Myr</w:t>
                              </w:r>
                              <w:r>
                                <w:rPr>
                                  <w:spacing w:val="-11"/>
                                  <w:w w:val="113"/>
                                </w:rPr>
                                <w:t xml:space="preserve"> </w:t>
                              </w:r>
                              <w:r>
                                <w:rPr>
                                  <w:spacing w:val="1"/>
                                  <w:w w:val="113"/>
                                </w:rPr>
                                <w:t>and</w:t>
                              </w:r>
                              <w:r>
                                <w:rPr>
                                  <w:spacing w:val="-12"/>
                                  <w:w w:val="113"/>
                                </w:rPr>
                                <w:t xml:space="preserve"> </w:t>
                              </w:r>
                            </w:p>
                          </w:txbxContent>
                        </wps:txbx>
                        <wps:bodyPr horzOverflow="overflow" vert="horz" lIns="0" tIns="0" rIns="0" bIns="0" rtlCol="0">
                          <a:noAutofit/>
                        </wps:bodyPr>
                      </wps:wsp>
                      <wps:wsp>
                        <wps:cNvPr id="512" name="Rectangle 512"/>
                        <wps:cNvSpPr/>
                        <wps:spPr>
                          <a:xfrm>
                            <a:off x="3456000" y="8572491"/>
                            <a:ext cx="1399360" cy="171959"/>
                          </a:xfrm>
                          <a:prstGeom prst="rect">
                            <a:avLst/>
                          </a:prstGeom>
                          <a:ln>
                            <a:noFill/>
                          </a:ln>
                        </wps:spPr>
                        <wps:txbx>
                          <w:txbxContent>
                            <w:p w:rsidR="0041041A" w:rsidRDefault="00961D50">
                              <w:pPr>
                                <w:spacing w:after="160" w:line="259" w:lineRule="auto"/>
                                <w:ind w:right="0" w:firstLine="0"/>
                                <w:jc w:val="left"/>
                              </w:pPr>
                              <w:r>
                                <w:rPr>
                                  <w:spacing w:val="1"/>
                                  <w:w w:val="117"/>
                                </w:rPr>
                                <w:t>an</w:t>
                              </w:r>
                              <w:r>
                                <w:rPr>
                                  <w:spacing w:val="-15"/>
                                  <w:w w:val="117"/>
                                </w:rPr>
                                <w:t xml:space="preserve"> </w:t>
                              </w:r>
                              <w:r>
                                <w:rPr>
                                  <w:spacing w:val="1"/>
                                  <w:w w:val="117"/>
                                </w:rPr>
                                <w:t>ambient</w:t>
                              </w:r>
                              <w:r>
                                <w:rPr>
                                  <w:spacing w:val="-15"/>
                                  <w:w w:val="117"/>
                                </w:rPr>
                                <w:t xml:space="preserve"> </w:t>
                              </w:r>
                              <w:r>
                                <w:rPr>
                                  <w:spacing w:val="1"/>
                                  <w:w w:val="117"/>
                                </w:rPr>
                                <w:t>density</w:t>
                              </w:r>
                              <w:r>
                                <w:rPr>
                                  <w:spacing w:val="-15"/>
                                  <w:w w:val="117"/>
                                </w:rPr>
                                <w:t xml:space="preserve"> </w:t>
                              </w:r>
                              <w:r>
                                <w:rPr>
                                  <w:spacing w:val="1"/>
                                  <w:w w:val="117"/>
                                </w:rPr>
                                <w:t>of</w:t>
                              </w:r>
                              <w:r>
                                <w:rPr>
                                  <w:spacing w:val="-11"/>
                                  <w:w w:val="117"/>
                                </w:rPr>
                                <w:t xml:space="preserve"> </w:t>
                              </w:r>
                            </w:p>
                          </w:txbxContent>
                        </wps:txbx>
                        <wps:bodyPr horzOverflow="overflow" vert="horz" lIns="0" tIns="0" rIns="0" bIns="0" rtlCol="0">
                          <a:noAutofit/>
                        </wps:bodyPr>
                      </wps:wsp>
                      <wps:wsp>
                        <wps:cNvPr id="513" name="Rectangle 513"/>
                        <wps:cNvSpPr/>
                        <wps:spPr>
                          <a:xfrm>
                            <a:off x="4505466" y="8572771"/>
                            <a:ext cx="76462" cy="174085"/>
                          </a:xfrm>
                          <a:prstGeom prst="rect">
                            <a:avLst/>
                          </a:prstGeom>
                          <a:ln>
                            <a:noFill/>
                          </a:ln>
                        </wps:spPr>
                        <wps:txbx>
                          <w:txbxContent>
                            <w:p w:rsidR="0041041A" w:rsidRDefault="00961D50">
                              <w:pPr>
                                <w:spacing w:after="160" w:line="259" w:lineRule="auto"/>
                                <w:ind w:right="0" w:firstLine="0"/>
                                <w:jc w:val="left"/>
                              </w:pPr>
                              <w:r>
                                <w:rPr>
                                  <w:w w:val="108"/>
                                </w:rPr>
                                <w:t>2</w:t>
                              </w:r>
                            </w:p>
                          </w:txbxContent>
                        </wps:txbx>
                        <wps:bodyPr horzOverflow="overflow" vert="horz" lIns="0" tIns="0" rIns="0" bIns="0" rtlCol="0">
                          <a:noAutofit/>
                        </wps:bodyPr>
                      </wps:wsp>
                      <wps:wsp>
                        <wps:cNvPr id="514" name="Rectangle 514"/>
                        <wps:cNvSpPr/>
                        <wps:spPr>
                          <a:xfrm>
                            <a:off x="4563987" y="8572771"/>
                            <a:ext cx="114269" cy="174085"/>
                          </a:xfrm>
                          <a:prstGeom prst="rect">
                            <a:avLst/>
                          </a:prstGeom>
                          <a:ln>
                            <a:noFill/>
                          </a:ln>
                        </wps:spPr>
                        <wps:txbx>
                          <w:txbxContent>
                            <w:p w:rsidR="0041041A" w:rsidRDefault="00961D50">
                              <w:pPr>
                                <w:spacing w:after="160" w:line="259" w:lineRule="auto"/>
                                <w:ind w:right="0" w:firstLine="0"/>
                                <w:jc w:val="left"/>
                              </w:pPr>
                              <w:r>
                                <w:rPr>
                                  <w:spacing w:val="1"/>
                                  <w:w w:val="107"/>
                                </w:rPr>
                                <w:t>.7</w:t>
                              </w:r>
                            </w:p>
                          </w:txbxContent>
                        </wps:txbx>
                        <wps:bodyPr horzOverflow="overflow" vert="horz" lIns="0" tIns="0" rIns="0" bIns="0" rtlCol="0">
                          <a:noAutofit/>
                        </wps:bodyPr>
                      </wps:wsp>
                      <wps:wsp>
                        <wps:cNvPr id="515" name="Rectangle 515"/>
                        <wps:cNvSpPr/>
                        <wps:spPr>
                          <a:xfrm>
                            <a:off x="4651771" y="8629976"/>
                            <a:ext cx="186120" cy="120059"/>
                          </a:xfrm>
                          <a:prstGeom prst="rect">
                            <a:avLst/>
                          </a:prstGeom>
                          <a:ln>
                            <a:noFill/>
                          </a:ln>
                        </wps:spPr>
                        <wps:txbx>
                          <w:txbxContent>
                            <w:p w:rsidR="0041041A" w:rsidRDefault="00961D50">
                              <w:pPr>
                                <w:spacing w:after="160" w:line="259" w:lineRule="auto"/>
                                <w:ind w:right="0" w:firstLine="0"/>
                                <w:jc w:val="left"/>
                              </w:pPr>
                              <w:r>
                                <w:rPr>
                                  <w:spacing w:val="-2"/>
                                  <w:w w:val="104"/>
                                  <w:sz w:val="12"/>
                                </w:rPr>
                                <w:t>−1.0</w:t>
                              </w:r>
                            </w:p>
                          </w:txbxContent>
                        </wps:txbx>
                        <wps:bodyPr horzOverflow="overflow" vert="horz" lIns="0" tIns="0" rIns="0" bIns="0" rtlCol="0">
                          <a:noAutofit/>
                        </wps:bodyPr>
                      </wps:wsp>
                      <wps:wsp>
                        <wps:cNvPr id="516" name="Rectangle 516"/>
                        <wps:cNvSpPr/>
                        <wps:spPr>
                          <a:xfrm>
                            <a:off x="4651771" y="8556824"/>
                            <a:ext cx="179699" cy="120059"/>
                          </a:xfrm>
                          <a:prstGeom prst="rect">
                            <a:avLst/>
                          </a:prstGeom>
                          <a:ln>
                            <a:noFill/>
                          </a:ln>
                        </wps:spPr>
                        <wps:txbx>
                          <w:txbxContent>
                            <w:p w:rsidR="0041041A" w:rsidRDefault="00961D50">
                              <w:pPr>
                                <w:spacing w:after="160" w:line="259" w:lineRule="auto"/>
                                <w:ind w:right="0" w:firstLine="0"/>
                                <w:jc w:val="left"/>
                              </w:pPr>
                              <w:r>
                                <w:rPr>
                                  <w:spacing w:val="-2"/>
                                  <w:sz w:val="12"/>
                                </w:rPr>
                                <w:t>+1.6</w:t>
                              </w:r>
                            </w:p>
                          </w:txbxContent>
                        </wps:txbx>
                        <wps:bodyPr horzOverflow="overflow" vert="horz" lIns="0" tIns="0" rIns="0" bIns="0" rtlCol="0">
                          <a:noAutofit/>
                        </wps:bodyPr>
                      </wps:wsp>
                      <wps:wsp>
                        <wps:cNvPr id="517" name="Rectangle 517"/>
                        <wps:cNvSpPr/>
                        <wps:spPr>
                          <a:xfrm>
                            <a:off x="4788742" y="8572491"/>
                            <a:ext cx="224076" cy="171959"/>
                          </a:xfrm>
                          <a:prstGeom prst="rect">
                            <a:avLst/>
                          </a:prstGeom>
                          <a:ln>
                            <a:noFill/>
                          </a:ln>
                        </wps:spPr>
                        <wps:txbx>
                          <w:txbxContent>
                            <w:p w:rsidR="0041041A" w:rsidRDefault="00961D50">
                              <w:pPr>
                                <w:spacing w:after="160" w:line="259" w:lineRule="auto"/>
                                <w:ind w:right="0" w:firstLine="0"/>
                                <w:jc w:val="left"/>
                              </w:pPr>
                              <w:r>
                                <w:rPr>
                                  <w:spacing w:val="-2"/>
                                  <w:w w:val="115"/>
                                </w:rPr>
                                <w:t> </w:t>
                              </w:r>
                              <w:r>
                                <w:rPr>
                                  <w:spacing w:val="1"/>
                                  <w:w w:val="115"/>
                                </w:rPr>
                                <w:t>cm</w:t>
                              </w:r>
                            </w:p>
                          </w:txbxContent>
                        </wps:txbx>
                        <wps:bodyPr horzOverflow="overflow" vert="horz" lIns="0" tIns="0" rIns="0" bIns="0" rtlCol="0">
                          <a:noAutofit/>
                        </wps:bodyPr>
                      </wps:wsp>
                      <wps:wsp>
                        <wps:cNvPr id="518" name="Rectangle 518"/>
                        <wps:cNvSpPr/>
                        <wps:spPr>
                          <a:xfrm>
                            <a:off x="4957743" y="8568195"/>
                            <a:ext cx="92640" cy="103175"/>
                          </a:xfrm>
                          <a:prstGeom prst="rect">
                            <a:avLst/>
                          </a:prstGeom>
                          <a:ln>
                            <a:noFill/>
                          </a:ln>
                        </wps:spPr>
                        <wps:txbx>
                          <w:txbxContent>
                            <w:p w:rsidR="0041041A" w:rsidRDefault="00961D50">
                              <w:pPr>
                                <w:spacing w:after="160" w:line="259" w:lineRule="auto"/>
                                <w:ind w:right="0" w:firstLine="0"/>
                                <w:jc w:val="left"/>
                              </w:pPr>
                              <w:r>
                                <w:rPr>
                                  <w:spacing w:val="-1"/>
                                  <w:w w:val="104"/>
                                  <w:sz w:val="10"/>
                                </w:rPr>
                                <w:t>−3</w:t>
                              </w:r>
                            </w:p>
                          </w:txbxContent>
                        </wps:txbx>
                        <wps:bodyPr horzOverflow="overflow" vert="horz" lIns="0" tIns="0" rIns="0" bIns="0" rtlCol="0">
                          <a:noAutofit/>
                        </wps:bodyPr>
                      </wps:wsp>
                      <wps:wsp>
                        <wps:cNvPr id="519" name="Rectangle 519"/>
                        <wps:cNvSpPr/>
                        <wps:spPr>
                          <a:xfrm>
                            <a:off x="5027712" y="8572491"/>
                            <a:ext cx="2218603" cy="171959"/>
                          </a:xfrm>
                          <a:prstGeom prst="rect">
                            <a:avLst/>
                          </a:prstGeom>
                          <a:ln>
                            <a:noFill/>
                          </a:ln>
                        </wps:spPr>
                        <wps:txbx>
                          <w:txbxContent>
                            <w:p w:rsidR="0041041A" w:rsidRDefault="00961D50">
                              <w:pPr>
                                <w:spacing w:after="160" w:line="259" w:lineRule="auto"/>
                                <w:ind w:right="0" w:firstLine="0"/>
                                <w:jc w:val="left"/>
                              </w:pPr>
                              <w:r>
                                <w:rPr>
                                  <w:spacing w:val="-15"/>
                                  <w:w w:val="118"/>
                                </w:rPr>
                                <w:t xml:space="preserve"> </w:t>
                              </w:r>
                              <w:r>
                                <w:rPr>
                                  <w:spacing w:val="1"/>
                                  <w:w w:val="118"/>
                                </w:rPr>
                                <w:t>provides</w:t>
                              </w:r>
                              <w:r>
                                <w:rPr>
                                  <w:spacing w:val="-15"/>
                                  <w:w w:val="118"/>
                                </w:rPr>
                                <w:t xml:space="preserve"> </w:t>
                              </w:r>
                              <w:r>
                                <w:rPr>
                                  <w:spacing w:val="1"/>
                                  <w:w w:val="118"/>
                                </w:rPr>
                                <w:t>the</w:t>
                              </w:r>
                              <w:r>
                                <w:rPr>
                                  <w:spacing w:val="-15"/>
                                  <w:w w:val="118"/>
                                </w:rPr>
                                <w:t xml:space="preserve"> </w:t>
                              </w:r>
                              <w:r>
                                <w:rPr>
                                  <w:spacing w:val="1"/>
                                  <w:w w:val="118"/>
                                </w:rPr>
                                <w:t>best-fit</w:t>
                              </w:r>
                              <w:r>
                                <w:rPr>
                                  <w:spacing w:val="-15"/>
                                  <w:w w:val="118"/>
                                </w:rPr>
                                <w:t xml:space="preserve"> </w:t>
                              </w:r>
                              <w:r>
                                <w:rPr>
                                  <w:spacing w:val="1"/>
                                  <w:w w:val="118"/>
                                </w:rPr>
                                <w:t>to</w:t>
                              </w:r>
                              <w:r>
                                <w:rPr>
                                  <w:spacing w:val="-15"/>
                                  <w:w w:val="118"/>
                                </w:rPr>
                                <w:t xml:space="preserve"> </w:t>
                              </w:r>
                              <w:r>
                                <w:rPr>
                                  <w:spacing w:val="1"/>
                                  <w:w w:val="118"/>
                                </w:rPr>
                                <w:t>the</w:t>
                              </w:r>
                              <w:r>
                                <w:rPr>
                                  <w:spacing w:val="-15"/>
                                  <w:w w:val="118"/>
                                </w:rPr>
                                <w:t xml:space="preserve"> </w:t>
                              </w:r>
                              <w:r>
                                <w:rPr>
                                  <w:spacing w:val="1"/>
                                  <w:w w:val="118"/>
                                </w:rPr>
                                <w:t>dynam-</w:t>
                              </w:r>
                            </w:p>
                          </w:txbxContent>
                        </wps:txbx>
                        <wps:bodyPr horzOverflow="overflow" vert="horz" lIns="0" tIns="0" rIns="0" bIns="0" rtlCol="0">
                          <a:noAutofit/>
                        </wps:bodyPr>
                      </wps:wsp>
                      <wps:wsp>
                        <wps:cNvPr id="520" name="Rectangle 520"/>
                        <wps:cNvSpPr/>
                        <wps:spPr>
                          <a:xfrm>
                            <a:off x="3455982" y="8709013"/>
                            <a:ext cx="4333767" cy="171959"/>
                          </a:xfrm>
                          <a:prstGeom prst="rect">
                            <a:avLst/>
                          </a:prstGeom>
                          <a:ln>
                            <a:noFill/>
                          </a:ln>
                        </wps:spPr>
                        <wps:txbx>
                          <w:txbxContent>
                            <w:p w:rsidR="0041041A" w:rsidRDefault="00961D50">
                              <w:pPr>
                                <w:spacing w:after="160" w:line="259" w:lineRule="auto"/>
                                <w:ind w:right="0" w:firstLine="0"/>
                                <w:jc w:val="left"/>
                              </w:pPr>
                              <w:r>
                                <w:rPr>
                                  <w:spacing w:val="1"/>
                                  <w:w w:val="114"/>
                                </w:rPr>
                                <w:t>ical</w:t>
                              </w:r>
                              <w:r>
                                <w:rPr>
                                  <w:spacing w:val="-12"/>
                                  <w:w w:val="114"/>
                                </w:rPr>
                                <w:t xml:space="preserve"> </w:t>
                              </w:r>
                              <w:r>
                                <w:rPr>
                                  <w:spacing w:val="1"/>
                                  <w:w w:val="114"/>
                                </w:rPr>
                                <w:t>tracebacks.</w:t>
                              </w:r>
                              <w:r>
                                <w:rPr>
                                  <w:spacing w:val="-12"/>
                                  <w:w w:val="114"/>
                                </w:rPr>
                                <w:t xml:space="preserve"> </w:t>
                              </w:r>
                              <w:r>
                                <w:rPr>
                                  <w:spacing w:val="1"/>
                                  <w:w w:val="114"/>
                                </w:rPr>
                                <w:t>This</w:t>
                              </w:r>
                              <w:r>
                                <w:rPr>
                                  <w:spacing w:val="-12"/>
                                  <w:w w:val="114"/>
                                </w:rPr>
                                <w:t xml:space="preserve"> </w:t>
                              </w:r>
                              <w:r>
                                <w:rPr>
                                  <w:spacing w:val="1"/>
                                  <w:w w:val="114"/>
                                </w:rPr>
                                <w:t>best-fit</w:t>
                              </w:r>
                              <w:r>
                                <w:rPr>
                                  <w:spacing w:val="-12"/>
                                  <w:w w:val="114"/>
                                </w:rPr>
                                <w:t xml:space="preserve"> </w:t>
                              </w:r>
                              <w:r>
                                <w:rPr>
                                  <w:spacing w:val="1"/>
                                  <w:w w:val="114"/>
                                </w:rPr>
                                <w:t>model</w:t>
                              </w:r>
                              <w:r>
                                <w:rPr>
                                  <w:spacing w:val="-12"/>
                                  <w:w w:val="114"/>
                                </w:rPr>
                                <w:t xml:space="preserve"> </w:t>
                              </w:r>
                              <w:r>
                                <w:rPr>
                                  <w:spacing w:val="1"/>
                                  <w:w w:val="114"/>
                                </w:rPr>
                                <w:t>for</w:t>
                              </w:r>
                              <w:r>
                                <w:rPr>
                                  <w:spacing w:val="-12"/>
                                  <w:w w:val="114"/>
                                </w:rPr>
                                <w:t xml:space="preserve"> </w:t>
                              </w:r>
                              <w:r>
                                <w:rPr>
                                  <w:spacing w:val="1"/>
                                  <w:w w:val="114"/>
                                </w:rPr>
                                <w:t>the</w:t>
                              </w:r>
                              <w:r>
                                <w:rPr>
                                  <w:spacing w:val="-12"/>
                                  <w:w w:val="114"/>
                                </w:rPr>
                                <w:t xml:space="preserve"> </w:t>
                              </w:r>
                              <w:r>
                                <w:rPr>
                                  <w:spacing w:val="1"/>
                                  <w:w w:val="114"/>
                                </w:rPr>
                                <w:t>Local</w:t>
                              </w:r>
                              <w:r>
                                <w:rPr>
                                  <w:spacing w:val="-12"/>
                                  <w:w w:val="114"/>
                                </w:rPr>
                                <w:t xml:space="preserve"> </w:t>
                              </w:r>
                              <w:r>
                                <w:rPr>
                                  <w:spacing w:val="1"/>
                                  <w:w w:val="114"/>
                                </w:rPr>
                                <w:t>Bubble’s</w:t>
                              </w:r>
                              <w:r>
                                <w:rPr>
                                  <w:spacing w:val="-12"/>
                                  <w:w w:val="114"/>
                                </w:rPr>
                                <w:t xml:space="preserve"> </w:t>
                              </w:r>
                              <w:r>
                                <w:rPr>
                                  <w:spacing w:val="1"/>
                                  <w:w w:val="114"/>
                                </w:rPr>
                                <w:t>expansion</w:t>
                              </w:r>
                              <w:r>
                                <w:rPr>
                                  <w:spacing w:val="-12"/>
                                  <w:w w:val="114"/>
                                </w:rPr>
                                <w:t xml:space="preserve"> </w:t>
                              </w:r>
                            </w:p>
                          </w:txbxContent>
                        </wps:txbx>
                        <wps:bodyPr horzOverflow="overflow" vert="horz" lIns="0" tIns="0" rIns="0" bIns="0" rtlCol="0">
                          <a:noAutofit/>
                        </wps:bodyPr>
                      </wps:wsp>
                      <wps:wsp>
                        <wps:cNvPr id="521" name="Rectangle 521"/>
                        <wps:cNvSpPr/>
                        <wps:spPr>
                          <a:xfrm>
                            <a:off x="3456000" y="8845541"/>
                            <a:ext cx="4309201" cy="171959"/>
                          </a:xfrm>
                          <a:prstGeom prst="rect">
                            <a:avLst/>
                          </a:prstGeom>
                          <a:ln>
                            <a:noFill/>
                          </a:ln>
                        </wps:spPr>
                        <wps:txbx>
                          <w:txbxContent>
                            <w:p w:rsidR="0041041A" w:rsidRDefault="00961D50">
                              <w:pPr>
                                <w:spacing w:after="160" w:line="259" w:lineRule="auto"/>
                                <w:ind w:right="0" w:firstLine="0"/>
                                <w:jc w:val="left"/>
                              </w:pPr>
                              <w:r>
                                <w:rPr>
                                  <w:spacing w:val="1"/>
                                  <w:w w:val="112"/>
                                </w:rPr>
                                <w:t>is</w:t>
                              </w:r>
                              <w:r>
                                <w:rPr>
                                  <w:spacing w:val="-19"/>
                                  <w:w w:val="112"/>
                                </w:rPr>
                                <w:t xml:space="preserve"> </w:t>
                              </w:r>
                              <w:r>
                                <w:rPr>
                                  <w:spacing w:val="1"/>
                                  <w:w w:val="112"/>
                                </w:rPr>
                                <w:t>also</w:t>
                              </w:r>
                              <w:r>
                                <w:rPr>
                                  <w:spacing w:val="-19"/>
                                  <w:w w:val="112"/>
                                </w:rPr>
                                <w:t xml:space="preserve"> </w:t>
                              </w:r>
                              <w:r>
                                <w:rPr>
                                  <w:spacing w:val="1"/>
                                  <w:w w:val="112"/>
                                </w:rPr>
                                <w:t>shown</w:t>
                              </w:r>
                              <w:r>
                                <w:rPr>
                                  <w:spacing w:val="-19"/>
                                  <w:w w:val="112"/>
                                </w:rPr>
                                <w:t xml:space="preserve"> </w:t>
                              </w:r>
                              <w:r>
                                <w:rPr>
                                  <w:spacing w:val="1"/>
                                  <w:w w:val="112"/>
                                </w:rPr>
                                <w:t>in</w:t>
                              </w:r>
                              <w:r>
                                <w:rPr>
                                  <w:spacing w:val="-19"/>
                                  <w:w w:val="112"/>
                                </w:rPr>
                                <w:t xml:space="preserve"> </w:t>
                              </w:r>
                              <w:r>
                                <w:rPr>
                                  <w:spacing w:val="1"/>
                                  <w:w w:val="112"/>
                                </w:rPr>
                                <w:t>Fig.</w:t>
                              </w:r>
                              <w:r>
                                <w:rPr>
                                  <w:spacing w:val="-19"/>
                                  <w:w w:val="112"/>
                                </w:rPr>
                                <w:t xml:space="preserve"> </w:t>
                              </w:r>
                              <w:r>
                                <w:rPr>
                                  <w:spacing w:val="1"/>
                                  <w:w w:val="112"/>
                                </w:rPr>
                                <w:t>2</w:t>
                              </w:r>
                              <w:r>
                                <w:rPr>
                                  <w:spacing w:val="-19"/>
                                  <w:w w:val="112"/>
                                </w:rPr>
                                <w:t xml:space="preserve"> </w:t>
                              </w:r>
                              <w:r>
                                <w:rPr>
                                  <w:spacing w:val="1"/>
                                  <w:w w:val="112"/>
                                </w:rPr>
                                <w:t>(static</w:t>
                              </w:r>
                              <w:r>
                                <w:rPr>
                                  <w:spacing w:val="-19"/>
                                  <w:w w:val="112"/>
                                </w:rPr>
                                <w:t xml:space="preserve"> </w:t>
                              </w:r>
                              <w:r>
                                <w:rPr>
                                  <w:spacing w:val="1"/>
                                  <w:w w:val="112"/>
                                </w:rPr>
                                <w:t>version)</w:t>
                              </w:r>
                              <w:r>
                                <w:rPr>
                                  <w:spacing w:val="-19"/>
                                  <w:w w:val="112"/>
                                </w:rPr>
                                <w:t xml:space="preserve"> </w:t>
                              </w:r>
                              <w:r>
                                <w:rPr>
                                  <w:spacing w:val="1"/>
                                  <w:w w:val="112"/>
                                </w:rPr>
                                <w:t>and</w:t>
                              </w:r>
                              <w:r>
                                <w:rPr>
                                  <w:spacing w:val="-19"/>
                                  <w:w w:val="112"/>
                                </w:rPr>
                                <w:t xml:space="preserve"> </w:t>
                              </w:r>
                              <w:r>
                                <w:rPr>
                                  <w:spacing w:val="1"/>
                                  <w:w w:val="112"/>
                                </w:rPr>
                                <w:t>Supplementary</w:t>
                              </w:r>
                              <w:r>
                                <w:rPr>
                                  <w:spacing w:val="-19"/>
                                  <w:w w:val="112"/>
                                </w:rPr>
                                <w:t xml:space="preserve"> </w:t>
                              </w:r>
                              <w:r>
                                <w:rPr>
                                  <w:spacing w:val="1"/>
                                  <w:w w:val="112"/>
                                </w:rPr>
                                <w:t>Fig.</w:t>
                              </w:r>
                              <w:r>
                                <w:rPr>
                                  <w:spacing w:val="-19"/>
                                  <w:w w:val="112"/>
                                </w:rPr>
                                <w:t xml:space="preserve"> </w:t>
                              </w:r>
                              <w:r>
                                <w:rPr>
                                  <w:spacing w:val="1"/>
                                  <w:w w:val="112"/>
                                </w:rPr>
                                <w:t>2</w:t>
                              </w:r>
                              <w:r>
                                <w:rPr>
                                  <w:spacing w:val="-19"/>
                                  <w:w w:val="112"/>
                                </w:rPr>
                                <w:t xml:space="preserve"> </w:t>
                              </w:r>
                              <w:r>
                                <w:rPr>
                                  <w:spacing w:val="1"/>
                                  <w:w w:val="112"/>
                                </w:rPr>
                                <w:t>(inter-</w:t>
                              </w:r>
                            </w:p>
                          </w:txbxContent>
                        </wps:txbx>
                        <wps:bodyPr horzOverflow="overflow" vert="horz" lIns="0" tIns="0" rIns="0" bIns="0" rtlCol="0">
                          <a:noAutofit/>
                        </wps:bodyPr>
                      </wps:wsp>
                      <wps:wsp>
                        <wps:cNvPr id="522" name="Rectangle 522"/>
                        <wps:cNvSpPr/>
                        <wps:spPr>
                          <a:xfrm>
                            <a:off x="3456000" y="8982066"/>
                            <a:ext cx="977824" cy="171959"/>
                          </a:xfrm>
                          <a:prstGeom prst="rect">
                            <a:avLst/>
                          </a:prstGeom>
                          <a:ln>
                            <a:noFill/>
                          </a:ln>
                        </wps:spPr>
                        <wps:txbx>
                          <w:txbxContent>
                            <w:p w:rsidR="0041041A" w:rsidRDefault="00961D50">
                              <w:pPr>
                                <w:spacing w:after="160" w:line="259" w:lineRule="auto"/>
                                <w:ind w:right="0" w:firstLine="0"/>
                                <w:jc w:val="left"/>
                              </w:pPr>
                              <w:r>
                                <w:rPr>
                                  <w:spacing w:val="1"/>
                                  <w:w w:val="114"/>
                                </w:rPr>
                                <w:t>active</w:t>
                              </w:r>
                              <w:r>
                                <w:rPr>
                                  <w:spacing w:val="-15"/>
                                  <w:w w:val="114"/>
                                </w:rPr>
                                <w:t xml:space="preserve"> </w:t>
                              </w:r>
                              <w:r>
                                <w:rPr>
                                  <w:spacing w:val="1"/>
                                  <w:w w:val="114"/>
                                </w:rPr>
                                <w:t>version).</w:t>
                              </w:r>
                            </w:p>
                          </w:txbxContent>
                        </wps:txbx>
                        <wps:bodyPr horzOverflow="overflow" vert="horz" lIns="0" tIns="0" rIns="0" bIns="0" rtlCol="0">
                          <a:noAutofit/>
                        </wps:bodyPr>
                      </wps:wsp>
                      <pic:pic xmlns:pic="http://schemas.openxmlformats.org/drawingml/2006/picture">
                        <pic:nvPicPr>
                          <pic:cNvPr id="31440" name="Picture 31440"/>
                          <pic:cNvPicPr/>
                        </pic:nvPicPr>
                        <pic:blipFill>
                          <a:blip r:embed="rId16"/>
                          <a:stretch>
                            <a:fillRect/>
                          </a:stretch>
                        </pic:blipFill>
                        <pic:spPr>
                          <a:xfrm>
                            <a:off x="1211889" y="417242"/>
                            <a:ext cx="4916425" cy="5056632"/>
                          </a:xfrm>
                          <a:prstGeom prst="rect">
                            <a:avLst/>
                          </a:prstGeom>
                        </pic:spPr>
                      </pic:pic>
                      <wps:wsp>
                        <wps:cNvPr id="525" name="Shape 525"/>
                        <wps:cNvSpPr/>
                        <wps:spPr>
                          <a:xfrm>
                            <a:off x="1293145" y="496678"/>
                            <a:ext cx="4819244" cy="4881969"/>
                          </a:xfrm>
                          <a:custGeom>
                            <a:avLst/>
                            <a:gdLst/>
                            <a:ahLst/>
                            <a:cxnLst/>
                            <a:rect l="0" t="0" r="0" b="0"/>
                            <a:pathLst>
                              <a:path w="4819244" h="4881969">
                                <a:moveTo>
                                  <a:pt x="368313" y="1487869"/>
                                </a:moveTo>
                                <a:cubicBezTo>
                                  <a:pt x="474548" y="1263815"/>
                                  <a:pt x="620357" y="1053846"/>
                                  <a:pt x="805739" y="868477"/>
                                </a:cubicBezTo>
                                <a:cubicBezTo>
                                  <a:pt x="1674216" y="0"/>
                                  <a:pt x="3082290" y="0"/>
                                  <a:pt x="3950767" y="868477"/>
                                </a:cubicBezTo>
                                <a:cubicBezTo>
                                  <a:pt x="4819244" y="1736941"/>
                                  <a:pt x="4819244" y="3145016"/>
                                  <a:pt x="3950767" y="4013492"/>
                                </a:cubicBezTo>
                                <a:cubicBezTo>
                                  <a:pt x="3082290" y="4881969"/>
                                  <a:pt x="1674216" y="4881969"/>
                                  <a:pt x="805739" y="4013492"/>
                                </a:cubicBezTo>
                                <a:cubicBezTo>
                                  <a:pt x="170675" y="3378429"/>
                                  <a:pt x="0" y="2454821"/>
                                  <a:pt x="293713" y="1664665"/>
                                </a:cubicBezTo>
                              </a:path>
                            </a:pathLst>
                          </a:custGeom>
                          <a:ln w="31839" cap="flat">
                            <a:miter lim="100000"/>
                          </a:ln>
                        </wps:spPr>
                        <wps:style>
                          <a:lnRef idx="1">
                            <a:srgbClr val="000000"/>
                          </a:lnRef>
                          <a:fillRef idx="0">
                            <a:srgbClr val="000000">
                              <a:alpha val="0"/>
                            </a:srgbClr>
                          </a:fillRef>
                          <a:effectRef idx="0">
                            <a:scrgbClr r="0" g="0" b="0"/>
                          </a:effectRef>
                          <a:fontRef idx="none"/>
                        </wps:style>
                        <wps:bodyPr/>
                      </wps:wsp>
                      <wps:wsp>
                        <wps:cNvPr id="526" name="Shape 526"/>
                        <wps:cNvSpPr/>
                        <wps:spPr>
                          <a:xfrm>
                            <a:off x="1968797" y="690878"/>
                            <a:ext cx="1061529" cy="566426"/>
                          </a:xfrm>
                          <a:custGeom>
                            <a:avLst/>
                            <a:gdLst/>
                            <a:ahLst/>
                            <a:cxnLst/>
                            <a:rect l="0" t="0" r="0" b="0"/>
                            <a:pathLst>
                              <a:path w="1061529" h="566426">
                                <a:moveTo>
                                  <a:pt x="854985" y="1523"/>
                                </a:moveTo>
                                <a:cubicBezTo>
                                  <a:pt x="924249" y="2438"/>
                                  <a:pt x="993568" y="11282"/>
                                  <a:pt x="1061529" y="28022"/>
                                </a:cubicBezTo>
                                <a:lnTo>
                                  <a:pt x="736016" y="559225"/>
                                </a:lnTo>
                                <a:lnTo>
                                  <a:pt x="0" y="566426"/>
                                </a:lnTo>
                                <a:cubicBezTo>
                                  <a:pt x="102121" y="330320"/>
                                  <a:pt x="287846" y="152800"/>
                                  <a:pt x="515696" y="63201"/>
                                </a:cubicBezTo>
                                <a:cubicBezTo>
                                  <a:pt x="624265" y="20506"/>
                                  <a:pt x="739547" y="0"/>
                                  <a:pt x="854985" y="1523"/>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2387" name="Shape 32387"/>
                        <wps:cNvSpPr/>
                        <wps:spPr>
                          <a:xfrm>
                            <a:off x="181487" y="1359976"/>
                            <a:ext cx="653796" cy="106273"/>
                          </a:xfrm>
                          <a:custGeom>
                            <a:avLst/>
                            <a:gdLst/>
                            <a:ahLst/>
                            <a:cxnLst/>
                            <a:rect l="0" t="0" r="0" b="0"/>
                            <a:pathLst>
                              <a:path w="653796" h="106273">
                                <a:moveTo>
                                  <a:pt x="0" y="0"/>
                                </a:moveTo>
                                <a:lnTo>
                                  <a:pt x="653796" y="0"/>
                                </a:lnTo>
                                <a:lnTo>
                                  <a:pt x="653796" y="106273"/>
                                </a:lnTo>
                                <a:lnTo>
                                  <a:pt x="0" y="106273"/>
                                </a:lnTo>
                                <a:lnTo>
                                  <a:pt x="0" y="0"/>
                                </a:lnTo>
                              </a:path>
                            </a:pathLst>
                          </a:custGeom>
                          <a:ln w="0" cap="flat">
                            <a:miter lim="100000"/>
                          </a:ln>
                        </wps:spPr>
                        <wps:style>
                          <a:lnRef idx="0">
                            <a:srgbClr val="000000">
                              <a:alpha val="0"/>
                            </a:srgbClr>
                          </a:lnRef>
                          <a:fillRef idx="1">
                            <a:srgbClr val="FF003A"/>
                          </a:fillRef>
                          <a:effectRef idx="0">
                            <a:scrgbClr r="0" g="0" b="0"/>
                          </a:effectRef>
                          <a:fontRef idx="none"/>
                        </wps:style>
                        <wps:bodyPr/>
                      </wps:wsp>
                      <wps:wsp>
                        <wps:cNvPr id="32388" name="Shape 32388"/>
                        <wps:cNvSpPr/>
                        <wps:spPr>
                          <a:xfrm>
                            <a:off x="181487" y="1475635"/>
                            <a:ext cx="923735" cy="108344"/>
                          </a:xfrm>
                          <a:custGeom>
                            <a:avLst/>
                            <a:gdLst/>
                            <a:ahLst/>
                            <a:cxnLst/>
                            <a:rect l="0" t="0" r="0" b="0"/>
                            <a:pathLst>
                              <a:path w="923735" h="108344">
                                <a:moveTo>
                                  <a:pt x="0" y="0"/>
                                </a:moveTo>
                                <a:lnTo>
                                  <a:pt x="923735" y="0"/>
                                </a:lnTo>
                                <a:lnTo>
                                  <a:pt x="923735" y="108344"/>
                                </a:lnTo>
                                <a:lnTo>
                                  <a:pt x="0" y="108344"/>
                                </a:lnTo>
                                <a:lnTo>
                                  <a:pt x="0" y="0"/>
                                </a:lnTo>
                              </a:path>
                            </a:pathLst>
                          </a:custGeom>
                          <a:ln w="0" cap="flat">
                            <a:miter lim="100000"/>
                          </a:ln>
                        </wps:spPr>
                        <wps:style>
                          <a:lnRef idx="0">
                            <a:srgbClr val="000000">
                              <a:alpha val="0"/>
                            </a:srgbClr>
                          </a:lnRef>
                          <a:fillRef idx="1">
                            <a:srgbClr val="00FFEF"/>
                          </a:fillRef>
                          <a:effectRef idx="0">
                            <a:scrgbClr r="0" g="0" b="0"/>
                          </a:effectRef>
                          <a:fontRef idx="none"/>
                        </wps:style>
                        <wps:bodyPr/>
                      </wps:wsp>
                      <wps:wsp>
                        <wps:cNvPr id="32389" name="Shape 32389"/>
                        <wps:cNvSpPr/>
                        <wps:spPr>
                          <a:xfrm>
                            <a:off x="271022" y="4111761"/>
                            <a:ext cx="506400" cy="123304"/>
                          </a:xfrm>
                          <a:custGeom>
                            <a:avLst/>
                            <a:gdLst/>
                            <a:ahLst/>
                            <a:cxnLst/>
                            <a:rect l="0" t="0" r="0" b="0"/>
                            <a:pathLst>
                              <a:path w="506400" h="123304">
                                <a:moveTo>
                                  <a:pt x="0" y="0"/>
                                </a:moveTo>
                                <a:lnTo>
                                  <a:pt x="506400" y="0"/>
                                </a:lnTo>
                                <a:lnTo>
                                  <a:pt x="506400" y="123304"/>
                                </a:lnTo>
                                <a:lnTo>
                                  <a:pt x="0" y="123304"/>
                                </a:lnTo>
                                <a:lnTo>
                                  <a:pt x="0" y="0"/>
                                </a:lnTo>
                              </a:path>
                            </a:pathLst>
                          </a:custGeom>
                          <a:ln w="0" cap="flat">
                            <a:miter lim="100000"/>
                          </a:ln>
                        </wps:spPr>
                        <wps:style>
                          <a:lnRef idx="0">
                            <a:srgbClr val="000000">
                              <a:alpha val="0"/>
                            </a:srgbClr>
                          </a:lnRef>
                          <a:fillRef idx="1">
                            <a:srgbClr val="FF0023"/>
                          </a:fillRef>
                          <a:effectRef idx="0">
                            <a:scrgbClr r="0" g="0" b="0"/>
                          </a:effectRef>
                          <a:fontRef idx="none"/>
                        </wps:style>
                        <wps:bodyPr/>
                      </wps:wsp>
                      <wps:wsp>
                        <wps:cNvPr id="32390" name="Shape 32390"/>
                        <wps:cNvSpPr/>
                        <wps:spPr>
                          <a:xfrm>
                            <a:off x="271022" y="4238977"/>
                            <a:ext cx="718109" cy="105410"/>
                          </a:xfrm>
                          <a:custGeom>
                            <a:avLst/>
                            <a:gdLst/>
                            <a:ahLst/>
                            <a:cxnLst/>
                            <a:rect l="0" t="0" r="0" b="0"/>
                            <a:pathLst>
                              <a:path w="718109" h="105410">
                                <a:moveTo>
                                  <a:pt x="0" y="0"/>
                                </a:moveTo>
                                <a:lnTo>
                                  <a:pt x="718109" y="0"/>
                                </a:lnTo>
                                <a:lnTo>
                                  <a:pt x="718109" y="105410"/>
                                </a:lnTo>
                                <a:lnTo>
                                  <a:pt x="0" y="105410"/>
                                </a:lnTo>
                                <a:lnTo>
                                  <a:pt x="0" y="0"/>
                                </a:lnTo>
                              </a:path>
                            </a:pathLst>
                          </a:custGeom>
                          <a:ln w="0" cap="flat">
                            <a:miter lim="100000"/>
                          </a:ln>
                        </wps:spPr>
                        <wps:style>
                          <a:lnRef idx="0">
                            <a:srgbClr val="000000">
                              <a:alpha val="0"/>
                            </a:srgbClr>
                          </a:lnRef>
                          <a:fillRef idx="1">
                            <a:srgbClr val="00FFEA"/>
                          </a:fillRef>
                          <a:effectRef idx="0">
                            <a:scrgbClr r="0" g="0" b="0"/>
                          </a:effectRef>
                          <a:fontRef idx="none"/>
                        </wps:style>
                        <wps:bodyPr/>
                      </wps:wsp>
                      <wps:wsp>
                        <wps:cNvPr id="32391" name="Shape 32391"/>
                        <wps:cNvSpPr/>
                        <wps:spPr>
                          <a:xfrm>
                            <a:off x="181487" y="1592424"/>
                            <a:ext cx="539115" cy="107709"/>
                          </a:xfrm>
                          <a:custGeom>
                            <a:avLst/>
                            <a:gdLst/>
                            <a:ahLst/>
                            <a:cxnLst/>
                            <a:rect l="0" t="0" r="0" b="0"/>
                            <a:pathLst>
                              <a:path w="539115" h="107709">
                                <a:moveTo>
                                  <a:pt x="0" y="0"/>
                                </a:moveTo>
                                <a:lnTo>
                                  <a:pt x="539115" y="0"/>
                                </a:lnTo>
                                <a:lnTo>
                                  <a:pt x="539115" y="107709"/>
                                </a:lnTo>
                                <a:lnTo>
                                  <a:pt x="0" y="107709"/>
                                </a:lnTo>
                                <a:lnTo>
                                  <a:pt x="0" y="0"/>
                                </a:lnTo>
                              </a:path>
                            </a:pathLst>
                          </a:custGeom>
                          <a:ln w="0" cap="flat">
                            <a:miter lim="100000"/>
                          </a:ln>
                        </wps:spPr>
                        <wps:style>
                          <a:lnRef idx="0">
                            <a:srgbClr val="000000">
                              <a:alpha val="0"/>
                            </a:srgbClr>
                          </a:lnRef>
                          <a:fillRef idx="1">
                            <a:srgbClr val="06FF04"/>
                          </a:fillRef>
                          <a:effectRef idx="0">
                            <a:scrgbClr r="0" g="0" b="0"/>
                          </a:effectRef>
                          <a:fontRef idx="none"/>
                        </wps:style>
                        <wps:bodyPr/>
                      </wps:wsp>
                      <wps:wsp>
                        <wps:cNvPr id="32392" name="Shape 32392"/>
                        <wps:cNvSpPr/>
                        <wps:spPr>
                          <a:xfrm>
                            <a:off x="181487" y="1708578"/>
                            <a:ext cx="284683" cy="109195"/>
                          </a:xfrm>
                          <a:custGeom>
                            <a:avLst/>
                            <a:gdLst/>
                            <a:ahLst/>
                            <a:cxnLst/>
                            <a:rect l="0" t="0" r="0" b="0"/>
                            <a:pathLst>
                              <a:path w="284683" h="109195">
                                <a:moveTo>
                                  <a:pt x="0" y="0"/>
                                </a:moveTo>
                                <a:lnTo>
                                  <a:pt x="284683" y="0"/>
                                </a:lnTo>
                                <a:lnTo>
                                  <a:pt x="284683" y="109195"/>
                                </a:lnTo>
                                <a:lnTo>
                                  <a:pt x="0" y="109195"/>
                                </a:lnTo>
                                <a:lnTo>
                                  <a:pt x="0" y="0"/>
                                </a:lnTo>
                              </a:path>
                            </a:pathLst>
                          </a:custGeom>
                          <a:ln w="0" cap="flat">
                            <a:miter lim="100000"/>
                          </a:ln>
                        </wps:spPr>
                        <wps:style>
                          <a:lnRef idx="0">
                            <a:srgbClr val="000000">
                              <a:alpha val="0"/>
                            </a:srgbClr>
                          </a:lnRef>
                          <a:fillRef idx="1">
                            <a:srgbClr val="00FF9D"/>
                          </a:fillRef>
                          <a:effectRef idx="0">
                            <a:scrgbClr r="0" g="0" b="0"/>
                          </a:effectRef>
                          <a:fontRef idx="none"/>
                        </wps:style>
                        <wps:bodyPr/>
                      </wps:wsp>
                      <wps:wsp>
                        <wps:cNvPr id="533" name="Rectangle 533"/>
                        <wps:cNvSpPr/>
                        <wps:spPr>
                          <a:xfrm>
                            <a:off x="204928" y="1353210"/>
                            <a:ext cx="83664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Taurus ‘Young’,</w:t>
                              </w:r>
                            </w:p>
                          </w:txbxContent>
                        </wps:txbx>
                        <wps:bodyPr horzOverflow="overflow" vert="horz" lIns="0" tIns="0" rIns="0" bIns="0" rtlCol="0">
                          <a:noAutofit/>
                        </wps:bodyPr>
                      </wps:wsp>
                      <wps:wsp>
                        <wps:cNvPr id="534" name="Rectangle 534"/>
                        <wps:cNvSpPr/>
                        <wps:spPr>
                          <a:xfrm>
                            <a:off x="204928" y="1467446"/>
                            <a:ext cx="94471" cy="154063"/>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sz w:val="14"/>
                                </w:rPr>
                                <w:t xml:space="preserve">ρ </w:t>
                              </w:r>
                            </w:p>
                          </w:txbxContent>
                        </wps:txbx>
                        <wps:bodyPr horzOverflow="overflow" vert="horz" lIns="0" tIns="0" rIns="0" bIns="0" rtlCol="0">
                          <a:noAutofit/>
                        </wps:bodyPr>
                      </wps:wsp>
                      <wps:wsp>
                        <wps:cNvPr id="535" name="Rectangle 535"/>
                        <wps:cNvSpPr/>
                        <wps:spPr>
                          <a:xfrm>
                            <a:off x="275960" y="1472602"/>
                            <a:ext cx="1047107"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Ophiuchus ‘Young’,</w:t>
                              </w:r>
                            </w:p>
                          </w:txbxContent>
                        </wps:txbx>
                        <wps:bodyPr horzOverflow="overflow" vert="horz" lIns="0" tIns="0" rIns="0" bIns="0" rtlCol="0">
                          <a:noAutofit/>
                        </wps:bodyPr>
                      </wps:wsp>
                      <wps:wsp>
                        <wps:cNvPr id="25638" name="Rectangle 25638"/>
                        <wps:cNvSpPr/>
                        <wps:spPr>
                          <a:xfrm>
                            <a:off x="204928" y="1591995"/>
                            <a:ext cx="665793"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Chamaeleon</w:t>
                              </w:r>
                            </w:p>
                          </w:txbxContent>
                        </wps:txbx>
                        <wps:bodyPr horzOverflow="overflow" vert="horz" lIns="0" tIns="0" rIns="0" bIns="0" rtlCol="0">
                          <a:noAutofit/>
                        </wps:bodyPr>
                      </wps:wsp>
                      <wps:wsp>
                        <wps:cNvPr id="25639" name="Rectangle 25639"/>
                        <wps:cNvSpPr/>
                        <wps:spPr>
                          <a:xfrm>
                            <a:off x="705524" y="1591995"/>
                            <a:ext cx="297957"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 xml:space="preserve"> and  </w:t>
                              </w:r>
                            </w:p>
                          </w:txbxContent>
                        </wps:txbx>
                        <wps:bodyPr horzOverflow="overflow" vert="horz" lIns="0" tIns="0" rIns="0" bIns="0" rtlCol="0">
                          <a:noAutofit/>
                        </wps:bodyPr>
                      </wps:wsp>
                      <wps:wsp>
                        <wps:cNvPr id="25636" name="Rectangle 25636"/>
                        <wps:cNvSpPr/>
                        <wps:spPr>
                          <a:xfrm>
                            <a:off x="204928" y="1711388"/>
                            <a:ext cx="326452"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Lupus</w:t>
                              </w:r>
                            </w:p>
                          </w:txbxContent>
                        </wps:txbx>
                        <wps:bodyPr horzOverflow="overflow" vert="horz" lIns="0" tIns="0" rIns="0" bIns="0" rtlCol="0">
                          <a:noAutofit/>
                        </wps:bodyPr>
                      </wps:wsp>
                      <wps:wsp>
                        <wps:cNvPr id="25637" name="Rectangle 25637"/>
                        <wps:cNvSpPr/>
                        <wps:spPr>
                          <a:xfrm>
                            <a:off x="450381" y="1711388"/>
                            <a:ext cx="27596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 xml:space="preserve"> born</w:t>
                              </w:r>
                            </w:p>
                          </w:txbxContent>
                        </wps:txbx>
                        <wps:bodyPr horzOverflow="overflow" vert="horz" lIns="0" tIns="0" rIns="0" bIns="0" rtlCol="0">
                          <a:noAutofit/>
                        </wps:bodyPr>
                      </wps:wsp>
                      <wps:wsp>
                        <wps:cNvPr id="538" name="Shape 538"/>
                        <wps:cNvSpPr/>
                        <wps:spPr>
                          <a:xfrm>
                            <a:off x="2696469" y="445420"/>
                            <a:ext cx="1940662" cy="1646543"/>
                          </a:xfrm>
                          <a:custGeom>
                            <a:avLst/>
                            <a:gdLst/>
                            <a:ahLst/>
                            <a:cxnLst/>
                            <a:rect l="0" t="0" r="0" b="0"/>
                            <a:pathLst>
                              <a:path w="1940662" h="1646543">
                                <a:moveTo>
                                  <a:pt x="0" y="826668"/>
                                </a:moveTo>
                                <a:lnTo>
                                  <a:pt x="483680" y="1639253"/>
                                </a:lnTo>
                                <a:lnTo>
                                  <a:pt x="1463307" y="1646543"/>
                                </a:lnTo>
                                <a:lnTo>
                                  <a:pt x="1940662" y="820293"/>
                                </a:lnTo>
                                <a:lnTo>
                                  <a:pt x="1463243" y="0"/>
                                </a:lnTo>
                                <a:lnTo>
                                  <a:pt x="486499" y="0"/>
                                </a:lnTo>
                                <a:lnTo>
                                  <a:pt x="0" y="826668"/>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39" name="Shape 539"/>
                        <wps:cNvSpPr/>
                        <wps:spPr>
                          <a:xfrm>
                            <a:off x="4164564" y="1267377"/>
                            <a:ext cx="1936839" cy="1678521"/>
                          </a:xfrm>
                          <a:custGeom>
                            <a:avLst/>
                            <a:gdLst/>
                            <a:ahLst/>
                            <a:cxnLst/>
                            <a:rect l="0" t="0" r="0" b="0"/>
                            <a:pathLst>
                              <a:path w="1936839" h="1678521">
                                <a:moveTo>
                                  <a:pt x="0" y="832866"/>
                                </a:moveTo>
                                <a:lnTo>
                                  <a:pt x="488493" y="1678521"/>
                                </a:lnTo>
                                <a:lnTo>
                                  <a:pt x="1465186" y="1668640"/>
                                </a:lnTo>
                                <a:lnTo>
                                  <a:pt x="1936839" y="845655"/>
                                </a:lnTo>
                                <a:lnTo>
                                  <a:pt x="1448346" y="0"/>
                                </a:lnTo>
                                <a:lnTo>
                                  <a:pt x="471614" y="0"/>
                                </a:lnTo>
                                <a:lnTo>
                                  <a:pt x="0" y="832866"/>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40" name="Shape 540"/>
                        <wps:cNvSpPr/>
                        <wps:spPr>
                          <a:xfrm>
                            <a:off x="4170749" y="2936017"/>
                            <a:ext cx="1947494" cy="1691322"/>
                          </a:xfrm>
                          <a:custGeom>
                            <a:avLst/>
                            <a:gdLst/>
                            <a:ahLst/>
                            <a:cxnLst/>
                            <a:rect l="0" t="0" r="0" b="0"/>
                            <a:pathLst>
                              <a:path w="1947494" h="1691322">
                                <a:moveTo>
                                  <a:pt x="0" y="840943"/>
                                </a:moveTo>
                                <a:lnTo>
                                  <a:pt x="488493" y="1686611"/>
                                </a:lnTo>
                                <a:lnTo>
                                  <a:pt x="1459001" y="1691322"/>
                                </a:lnTo>
                                <a:lnTo>
                                  <a:pt x="1947494" y="845668"/>
                                </a:lnTo>
                                <a:lnTo>
                                  <a:pt x="1459001" y="0"/>
                                </a:lnTo>
                                <a:lnTo>
                                  <a:pt x="482270" y="0"/>
                                </a:lnTo>
                                <a:lnTo>
                                  <a:pt x="0" y="840943"/>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41" name="Shape 541"/>
                        <wps:cNvSpPr/>
                        <wps:spPr>
                          <a:xfrm>
                            <a:off x="2694475" y="3757847"/>
                            <a:ext cx="1953730" cy="1691322"/>
                          </a:xfrm>
                          <a:custGeom>
                            <a:avLst/>
                            <a:gdLst/>
                            <a:ahLst/>
                            <a:cxnLst/>
                            <a:rect l="0" t="0" r="0" b="0"/>
                            <a:pathLst>
                              <a:path w="1953730" h="1691322">
                                <a:moveTo>
                                  <a:pt x="0" y="845655"/>
                                </a:moveTo>
                                <a:lnTo>
                                  <a:pt x="488493" y="1691322"/>
                                </a:lnTo>
                                <a:lnTo>
                                  <a:pt x="1465237" y="1691322"/>
                                </a:lnTo>
                                <a:lnTo>
                                  <a:pt x="1953730" y="845655"/>
                                </a:lnTo>
                                <a:lnTo>
                                  <a:pt x="1465237" y="0"/>
                                </a:lnTo>
                                <a:lnTo>
                                  <a:pt x="488493" y="0"/>
                                </a:lnTo>
                                <a:lnTo>
                                  <a:pt x="0" y="845655"/>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42" name="Shape 542"/>
                        <wps:cNvSpPr/>
                        <wps:spPr>
                          <a:xfrm>
                            <a:off x="1237646" y="2936017"/>
                            <a:ext cx="1944027" cy="1691322"/>
                          </a:xfrm>
                          <a:custGeom>
                            <a:avLst/>
                            <a:gdLst/>
                            <a:ahLst/>
                            <a:cxnLst/>
                            <a:rect l="0" t="0" r="0" b="0"/>
                            <a:pathLst>
                              <a:path w="1944027" h="1691322">
                                <a:moveTo>
                                  <a:pt x="0" y="845668"/>
                                </a:moveTo>
                                <a:lnTo>
                                  <a:pt x="488493" y="1691322"/>
                                </a:lnTo>
                                <a:lnTo>
                                  <a:pt x="1443063" y="1691322"/>
                                </a:lnTo>
                                <a:lnTo>
                                  <a:pt x="1944027" y="824078"/>
                                </a:lnTo>
                                <a:lnTo>
                                  <a:pt x="1465237" y="0"/>
                                </a:lnTo>
                                <a:lnTo>
                                  <a:pt x="488493" y="0"/>
                                </a:lnTo>
                                <a:lnTo>
                                  <a:pt x="0" y="845668"/>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43" name="Shape 543"/>
                        <wps:cNvSpPr/>
                        <wps:spPr>
                          <a:xfrm>
                            <a:off x="1224425" y="1258004"/>
                            <a:ext cx="1955572" cy="1691322"/>
                          </a:xfrm>
                          <a:custGeom>
                            <a:avLst/>
                            <a:gdLst/>
                            <a:ahLst/>
                            <a:cxnLst/>
                            <a:rect l="0" t="0" r="0" b="0"/>
                            <a:pathLst>
                              <a:path w="1955572" h="1691322">
                                <a:moveTo>
                                  <a:pt x="0" y="845655"/>
                                </a:moveTo>
                                <a:lnTo>
                                  <a:pt x="488505" y="1691322"/>
                                </a:lnTo>
                                <a:lnTo>
                                  <a:pt x="1465237" y="1691322"/>
                                </a:lnTo>
                                <a:lnTo>
                                  <a:pt x="1955572" y="848741"/>
                                </a:lnTo>
                                <a:lnTo>
                                  <a:pt x="1467079" y="3086"/>
                                </a:lnTo>
                                <a:lnTo>
                                  <a:pt x="488505" y="0"/>
                                </a:lnTo>
                                <a:lnTo>
                                  <a:pt x="0" y="845655"/>
                                </a:lnTo>
                                <a:close/>
                              </a:path>
                            </a:pathLst>
                          </a:custGeom>
                          <a:ln w="15913" cap="flat">
                            <a:miter lim="100000"/>
                          </a:ln>
                        </wps:spPr>
                        <wps:style>
                          <a:lnRef idx="1">
                            <a:srgbClr val="FFFFFF"/>
                          </a:lnRef>
                          <a:fillRef idx="0">
                            <a:srgbClr val="000000">
                              <a:alpha val="0"/>
                            </a:srgbClr>
                          </a:fillRef>
                          <a:effectRef idx="0">
                            <a:scrgbClr r="0" g="0" b="0"/>
                          </a:effectRef>
                          <a:fontRef idx="none"/>
                        </wps:style>
                        <wps:bodyPr/>
                      </wps:wsp>
                      <wps:wsp>
                        <wps:cNvPr id="544" name="Shape 544"/>
                        <wps:cNvSpPr/>
                        <wps:spPr>
                          <a:xfrm>
                            <a:off x="2701892" y="2091963"/>
                            <a:ext cx="1946377" cy="1665884"/>
                          </a:xfrm>
                          <a:custGeom>
                            <a:avLst/>
                            <a:gdLst/>
                            <a:ahLst/>
                            <a:cxnLst/>
                            <a:rect l="0" t="0" r="0" b="0"/>
                            <a:pathLst>
                              <a:path w="1946377" h="1665884">
                                <a:moveTo>
                                  <a:pt x="0" y="832942"/>
                                </a:moveTo>
                                <a:lnTo>
                                  <a:pt x="483883" y="1665884"/>
                                </a:lnTo>
                                <a:lnTo>
                                  <a:pt x="1479829" y="1665884"/>
                                </a:lnTo>
                                <a:lnTo>
                                  <a:pt x="1946377" y="845655"/>
                                </a:lnTo>
                                <a:lnTo>
                                  <a:pt x="1457884" y="0"/>
                                </a:lnTo>
                                <a:lnTo>
                                  <a:pt x="481152" y="0"/>
                                </a:lnTo>
                                <a:lnTo>
                                  <a:pt x="0" y="832942"/>
                                </a:lnTo>
                                <a:close/>
                              </a:path>
                            </a:pathLst>
                          </a:custGeom>
                          <a:ln w="26111" cap="flat">
                            <a:miter lim="100000"/>
                          </a:ln>
                        </wps:spPr>
                        <wps:style>
                          <a:lnRef idx="1">
                            <a:srgbClr val="F9E131"/>
                          </a:lnRef>
                          <a:fillRef idx="0">
                            <a:srgbClr val="000000">
                              <a:alpha val="0"/>
                            </a:srgbClr>
                          </a:fillRef>
                          <a:effectRef idx="0">
                            <a:scrgbClr r="0" g="0" b="0"/>
                          </a:effectRef>
                          <a:fontRef idx="none"/>
                        </wps:style>
                        <wps:bodyPr/>
                      </wps:wsp>
                      <wps:wsp>
                        <wps:cNvPr id="545" name="Rectangle 545"/>
                        <wps:cNvSpPr/>
                        <wps:spPr>
                          <a:xfrm>
                            <a:off x="3567891" y="2611001"/>
                            <a:ext cx="28471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9E131"/>
                                  <w:sz w:val="14"/>
                                </w:rPr>
                                <w:t>NOW</w:t>
                              </w:r>
                            </w:p>
                          </w:txbxContent>
                        </wps:txbx>
                        <wps:bodyPr horzOverflow="overflow" vert="horz" lIns="0" tIns="0" rIns="0" bIns="0" rtlCol="0">
                          <a:noAutofit/>
                        </wps:bodyPr>
                      </wps:wsp>
                      <wps:wsp>
                        <wps:cNvPr id="546" name="Rectangle 546"/>
                        <wps:cNvSpPr/>
                        <wps:spPr>
                          <a:xfrm>
                            <a:off x="3513662" y="1923538"/>
                            <a:ext cx="42494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–16 Myr</w:t>
                              </w:r>
                            </w:p>
                          </w:txbxContent>
                        </wps:txbx>
                        <wps:bodyPr horzOverflow="overflow" vert="horz" lIns="0" tIns="0" rIns="0" bIns="0" rtlCol="0">
                          <a:noAutofit/>
                        </wps:bodyPr>
                      </wps:wsp>
                      <wps:wsp>
                        <wps:cNvPr id="547" name="Rectangle 547"/>
                        <wps:cNvSpPr/>
                        <wps:spPr>
                          <a:xfrm>
                            <a:off x="4985935" y="2754308"/>
                            <a:ext cx="42494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–15 Myr</w:t>
                              </w:r>
                            </w:p>
                          </w:txbxContent>
                        </wps:txbx>
                        <wps:bodyPr horzOverflow="overflow" vert="horz" lIns="0" tIns="0" rIns="0" bIns="0" rtlCol="0">
                          <a:noAutofit/>
                        </wps:bodyPr>
                      </wps:wsp>
                      <wps:wsp>
                        <wps:cNvPr id="548" name="Rectangle 548"/>
                        <wps:cNvSpPr/>
                        <wps:spPr>
                          <a:xfrm>
                            <a:off x="4942730" y="4418072"/>
                            <a:ext cx="42494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–14 Myr</w:t>
                              </w:r>
                            </w:p>
                          </w:txbxContent>
                        </wps:txbx>
                        <wps:bodyPr horzOverflow="overflow" vert="horz" lIns="0" tIns="0" rIns="0" bIns="0" rtlCol="0">
                          <a:noAutofit/>
                        </wps:bodyPr>
                      </wps:wsp>
                      <wps:wsp>
                        <wps:cNvPr id="549" name="Rectangle 549"/>
                        <wps:cNvSpPr/>
                        <wps:spPr>
                          <a:xfrm>
                            <a:off x="3513662" y="5253109"/>
                            <a:ext cx="42494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–10 Myr</w:t>
                              </w:r>
                            </w:p>
                          </w:txbxContent>
                        </wps:txbx>
                        <wps:bodyPr horzOverflow="overflow" vert="horz" lIns="0" tIns="0" rIns="0" bIns="0" rtlCol="0">
                          <a:noAutofit/>
                        </wps:bodyPr>
                      </wps:wsp>
                      <wps:wsp>
                        <wps:cNvPr id="550" name="Rectangle 550"/>
                        <wps:cNvSpPr/>
                        <wps:spPr>
                          <a:xfrm>
                            <a:off x="2079083" y="4393446"/>
                            <a:ext cx="35920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–6 Myr</w:t>
                              </w:r>
                            </w:p>
                          </w:txbxContent>
                        </wps:txbx>
                        <wps:bodyPr horzOverflow="overflow" vert="horz" lIns="0" tIns="0" rIns="0" bIns="0" rtlCol="0">
                          <a:noAutofit/>
                        </wps:bodyPr>
                      </wps:wsp>
                      <wps:wsp>
                        <wps:cNvPr id="551" name="Rectangle 551"/>
                        <wps:cNvSpPr/>
                        <wps:spPr>
                          <a:xfrm>
                            <a:off x="2079883" y="2778934"/>
                            <a:ext cx="359204"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–2 Myr</w:t>
                              </w:r>
                            </w:p>
                          </w:txbxContent>
                        </wps:txbx>
                        <wps:bodyPr horzOverflow="overflow" vert="horz" lIns="0" tIns="0" rIns="0" bIns="0" rtlCol="0">
                          <a:noAutofit/>
                        </wps:bodyPr>
                      </wps:wsp>
                      <wps:wsp>
                        <wps:cNvPr id="32393" name="Shape 32393"/>
                        <wps:cNvSpPr/>
                        <wps:spPr>
                          <a:xfrm>
                            <a:off x="3441031" y="617280"/>
                            <a:ext cx="504825" cy="157594"/>
                          </a:xfrm>
                          <a:custGeom>
                            <a:avLst/>
                            <a:gdLst/>
                            <a:ahLst/>
                            <a:cxnLst/>
                            <a:rect l="0" t="0" r="0" b="0"/>
                            <a:pathLst>
                              <a:path w="504825" h="157594">
                                <a:moveTo>
                                  <a:pt x="0" y="0"/>
                                </a:moveTo>
                                <a:lnTo>
                                  <a:pt x="504825" y="0"/>
                                </a:lnTo>
                                <a:lnTo>
                                  <a:pt x="504825" y="157594"/>
                                </a:lnTo>
                                <a:lnTo>
                                  <a:pt x="0" y="157594"/>
                                </a:lnTo>
                                <a:lnTo>
                                  <a:pt x="0" y="0"/>
                                </a:lnTo>
                              </a:path>
                            </a:pathLst>
                          </a:custGeom>
                          <a:ln w="0" cap="flat">
                            <a:miter lim="127000"/>
                          </a:ln>
                        </wps:spPr>
                        <wps:style>
                          <a:lnRef idx="0">
                            <a:srgbClr val="000000">
                              <a:alpha val="0"/>
                            </a:srgbClr>
                          </a:lnRef>
                          <a:fillRef idx="1">
                            <a:srgbClr val="F9E131"/>
                          </a:fillRef>
                          <a:effectRef idx="0">
                            <a:scrgbClr r="0" g="0" b="0"/>
                          </a:effectRef>
                          <a:fontRef idx="none"/>
                        </wps:style>
                        <wps:bodyPr/>
                      </wps:wsp>
                      <wps:wsp>
                        <wps:cNvPr id="553" name="Rectangle 553"/>
                        <wps:cNvSpPr/>
                        <wps:spPr>
                          <a:xfrm>
                            <a:off x="3552690" y="647057"/>
                            <a:ext cx="369963"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START</w:t>
                              </w:r>
                            </w:p>
                          </w:txbxContent>
                        </wps:txbx>
                        <wps:bodyPr horzOverflow="overflow" vert="horz" lIns="0" tIns="0" rIns="0" bIns="0" rtlCol="0">
                          <a:noAutofit/>
                        </wps:bodyPr>
                      </wps:wsp>
                      <wps:wsp>
                        <wps:cNvPr id="554" name="Shape 554"/>
                        <wps:cNvSpPr/>
                        <wps:spPr>
                          <a:xfrm>
                            <a:off x="4899856" y="1038728"/>
                            <a:ext cx="302971" cy="289776"/>
                          </a:xfrm>
                          <a:custGeom>
                            <a:avLst/>
                            <a:gdLst/>
                            <a:ahLst/>
                            <a:cxnLst/>
                            <a:rect l="0" t="0" r="0" b="0"/>
                            <a:pathLst>
                              <a:path w="302971" h="289776">
                                <a:moveTo>
                                  <a:pt x="162827" y="0"/>
                                </a:moveTo>
                                <a:lnTo>
                                  <a:pt x="302971" y="289776"/>
                                </a:lnTo>
                                <a:lnTo>
                                  <a:pt x="0" y="181026"/>
                                </a:lnTo>
                                <a:lnTo>
                                  <a:pt x="133998" y="137795"/>
                                </a:lnTo>
                                <a:lnTo>
                                  <a:pt x="1628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5" name="Shape 555"/>
                        <wps:cNvSpPr/>
                        <wps:spPr>
                          <a:xfrm>
                            <a:off x="4899856" y="1038728"/>
                            <a:ext cx="302971" cy="289776"/>
                          </a:xfrm>
                          <a:custGeom>
                            <a:avLst/>
                            <a:gdLst/>
                            <a:ahLst/>
                            <a:cxnLst/>
                            <a:rect l="0" t="0" r="0" b="0"/>
                            <a:pathLst>
                              <a:path w="302971" h="289776">
                                <a:moveTo>
                                  <a:pt x="302971" y="289776"/>
                                </a:moveTo>
                                <a:lnTo>
                                  <a:pt x="0" y="181026"/>
                                </a:lnTo>
                                <a:lnTo>
                                  <a:pt x="133998" y="137795"/>
                                </a:lnTo>
                                <a:lnTo>
                                  <a:pt x="162827" y="0"/>
                                </a:lnTo>
                                <a:lnTo>
                                  <a:pt x="302971" y="289776"/>
                                </a:lnTo>
                                <a:close/>
                              </a:path>
                            </a:pathLst>
                          </a:custGeom>
                          <a:ln w="4928" cap="flat">
                            <a:miter lim="100000"/>
                          </a:ln>
                        </wps:spPr>
                        <wps:style>
                          <a:lnRef idx="1">
                            <a:srgbClr val="000000"/>
                          </a:lnRef>
                          <a:fillRef idx="0">
                            <a:srgbClr val="000000">
                              <a:alpha val="0"/>
                            </a:srgbClr>
                          </a:fillRef>
                          <a:effectRef idx="0">
                            <a:scrgbClr r="0" g="0" b="0"/>
                          </a:effectRef>
                          <a:fontRef idx="none"/>
                        </wps:style>
                        <wps:bodyPr/>
                      </wps:wsp>
                      <wps:wsp>
                        <wps:cNvPr id="556" name="Shape 556"/>
                        <wps:cNvSpPr/>
                        <wps:spPr>
                          <a:xfrm>
                            <a:off x="5771368" y="3148274"/>
                            <a:ext cx="237706" cy="317284"/>
                          </a:xfrm>
                          <a:custGeom>
                            <a:avLst/>
                            <a:gdLst/>
                            <a:ahLst/>
                            <a:cxnLst/>
                            <a:rect l="0" t="0" r="0" b="0"/>
                            <a:pathLst>
                              <a:path w="237706" h="317284">
                                <a:moveTo>
                                  <a:pt x="0" y="0"/>
                                </a:moveTo>
                                <a:lnTo>
                                  <a:pt x="103543" y="95402"/>
                                </a:lnTo>
                                <a:lnTo>
                                  <a:pt x="237706" y="52743"/>
                                </a:lnTo>
                                <a:lnTo>
                                  <a:pt x="54318" y="317284"/>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57" name="Shape 557"/>
                        <wps:cNvSpPr/>
                        <wps:spPr>
                          <a:xfrm>
                            <a:off x="5771368" y="3148274"/>
                            <a:ext cx="237706" cy="317284"/>
                          </a:xfrm>
                          <a:custGeom>
                            <a:avLst/>
                            <a:gdLst/>
                            <a:ahLst/>
                            <a:cxnLst/>
                            <a:rect l="0" t="0" r="0" b="0"/>
                            <a:pathLst>
                              <a:path w="237706" h="317284">
                                <a:moveTo>
                                  <a:pt x="54318" y="317284"/>
                                </a:moveTo>
                                <a:lnTo>
                                  <a:pt x="0" y="0"/>
                                </a:lnTo>
                                <a:lnTo>
                                  <a:pt x="103543" y="95402"/>
                                </a:lnTo>
                                <a:lnTo>
                                  <a:pt x="237706" y="52743"/>
                                </a:lnTo>
                                <a:lnTo>
                                  <a:pt x="54318" y="317284"/>
                                </a:lnTo>
                                <a:close/>
                              </a:path>
                            </a:pathLst>
                          </a:custGeom>
                          <a:ln w="4928" cap="flat">
                            <a:miter lim="100000"/>
                          </a:ln>
                        </wps:spPr>
                        <wps:style>
                          <a:lnRef idx="1">
                            <a:srgbClr val="000000"/>
                          </a:lnRef>
                          <a:fillRef idx="0">
                            <a:srgbClr val="000000">
                              <a:alpha val="0"/>
                            </a:srgbClr>
                          </a:fillRef>
                          <a:effectRef idx="0">
                            <a:scrgbClr r="0" g="0" b="0"/>
                          </a:effectRef>
                          <a:fontRef idx="none"/>
                        </wps:style>
                        <wps:bodyPr/>
                      </wps:wsp>
                      <wps:wsp>
                        <wps:cNvPr id="558" name="Shape 558"/>
                        <wps:cNvSpPr/>
                        <wps:spPr>
                          <a:xfrm>
                            <a:off x="4268996" y="4867956"/>
                            <a:ext cx="320154" cy="233731"/>
                          </a:xfrm>
                          <a:custGeom>
                            <a:avLst/>
                            <a:gdLst/>
                            <a:ahLst/>
                            <a:cxnLst/>
                            <a:rect l="0" t="0" r="0" b="0"/>
                            <a:pathLst>
                              <a:path w="320154" h="233731">
                                <a:moveTo>
                                  <a:pt x="251917" y="0"/>
                                </a:moveTo>
                                <a:lnTo>
                                  <a:pt x="218161" y="136703"/>
                                </a:lnTo>
                                <a:lnTo>
                                  <a:pt x="320154" y="233731"/>
                                </a:lnTo>
                                <a:lnTo>
                                  <a:pt x="0" y="200393"/>
                                </a:lnTo>
                                <a:lnTo>
                                  <a:pt x="251917"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59" name="Shape 559"/>
                        <wps:cNvSpPr/>
                        <wps:spPr>
                          <a:xfrm>
                            <a:off x="4268996" y="4867956"/>
                            <a:ext cx="320154" cy="233731"/>
                          </a:xfrm>
                          <a:custGeom>
                            <a:avLst/>
                            <a:gdLst/>
                            <a:ahLst/>
                            <a:cxnLst/>
                            <a:rect l="0" t="0" r="0" b="0"/>
                            <a:pathLst>
                              <a:path w="320154" h="233731">
                                <a:moveTo>
                                  <a:pt x="0" y="200393"/>
                                </a:moveTo>
                                <a:lnTo>
                                  <a:pt x="251917" y="0"/>
                                </a:lnTo>
                                <a:lnTo>
                                  <a:pt x="218161" y="136703"/>
                                </a:lnTo>
                                <a:lnTo>
                                  <a:pt x="320154" y="233731"/>
                                </a:lnTo>
                                <a:lnTo>
                                  <a:pt x="0" y="200393"/>
                                </a:lnTo>
                                <a:close/>
                              </a:path>
                            </a:pathLst>
                          </a:custGeom>
                          <a:ln w="4928" cap="flat">
                            <a:miter lim="100000"/>
                          </a:ln>
                        </wps:spPr>
                        <wps:style>
                          <a:lnRef idx="1">
                            <a:srgbClr val="000000"/>
                          </a:lnRef>
                          <a:fillRef idx="0">
                            <a:srgbClr val="000000">
                              <a:alpha val="0"/>
                            </a:srgbClr>
                          </a:fillRef>
                          <a:effectRef idx="0">
                            <a:scrgbClr r="0" g="0" b="0"/>
                          </a:effectRef>
                          <a:fontRef idx="none"/>
                        </wps:style>
                        <wps:bodyPr/>
                      </wps:wsp>
                      <wps:wsp>
                        <wps:cNvPr id="560" name="Shape 560"/>
                        <wps:cNvSpPr/>
                        <wps:spPr>
                          <a:xfrm>
                            <a:off x="2164530" y="4533337"/>
                            <a:ext cx="290982" cy="302006"/>
                          </a:xfrm>
                          <a:custGeom>
                            <a:avLst/>
                            <a:gdLst/>
                            <a:ahLst/>
                            <a:cxnLst/>
                            <a:rect l="0" t="0" r="0" b="0"/>
                            <a:pathLst>
                              <a:path w="290982" h="302006">
                                <a:moveTo>
                                  <a:pt x="0" y="0"/>
                                </a:moveTo>
                                <a:lnTo>
                                  <a:pt x="290982" y="137630"/>
                                </a:lnTo>
                                <a:lnTo>
                                  <a:pt x="153416" y="167665"/>
                                </a:lnTo>
                                <a:lnTo>
                                  <a:pt x="111341" y="30200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61" name="Shape 561"/>
                        <wps:cNvSpPr/>
                        <wps:spPr>
                          <a:xfrm>
                            <a:off x="2164530" y="4533337"/>
                            <a:ext cx="290982" cy="302006"/>
                          </a:xfrm>
                          <a:custGeom>
                            <a:avLst/>
                            <a:gdLst/>
                            <a:ahLst/>
                            <a:cxnLst/>
                            <a:rect l="0" t="0" r="0" b="0"/>
                            <a:pathLst>
                              <a:path w="290982" h="302006">
                                <a:moveTo>
                                  <a:pt x="0" y="0"/>
                                </a:moveTo>
                                <a:lnTo>
                                  <a:pt x="290982" y="137630"/>
                                </a:lnTo>
                                <a:lnTo>
                                  <a:pt x="153416" y="167665"/>
                                </a:lnTo>
                                <a:lnTo>
                                  <a:pt x="111341" y="302006"/>
                                </a:lnTo>
                                <a:lnTo>
                                  <a:pt x="0" y="0"/>
                                </a:lnTo>
                                <a:close/>
                              </a:path>
                            </a:pathLst>
                          </a:custGeom>
                          <a:ln w="4928" cap="flat">
                            <a:miter lim="100000"/>
                          </a:ln>
                        </wps:spPr>
                        <wps:style>
                          <a:lnRef idx="1">
                            <a:srgbClr val="000000"/>
                          </a:lnRef>
                          <a:fillRef idx="0">
                            <a:srgbClr val="000000">
                              <a:alpha val="0"/>
                            </a:srgbClr>
                          </a:fillRef>
                          <a:effectRef idx="0">
                            <a:scrgbClr r="0" g="0" b="0"/>
                          </a:effectRef>
                          <a:fontRef idx="none"/>
                        </wps:style>
                        <wps:bodyPr/>
                      </wps:wsp>
                      <wps:wsp>
                        <wps:cNvPr id="562" name="Shape 562"/>
                        <wps:cNvSpPr/>
                        <wps:spPr>
                          <a:xfrm>
                            <a:off x="1341366" y="2347335"/>
                            <a:ext cx="234518" cy="319748"/>
                          </a:xfrm>
                          <a:custGeom>
                            <a:avLst/>
                            <a:gdLst/>
                            <a:ahLst/>
                            <a:cxnLst/>
                            <a:rect l="0" t="0" r="0" b="0"/>
                            <a:pathLst>
                              <a:path w="234518" h="319748">
                                <a:moveTo>
                                  <a:pt x="197409" y="0"/>
                                </a:moveTo>
                                <a:lnTo>
                                  <a:pt x="234518" y="319748"/>
                                </a:lnTo>
                                <a:lnTo>
                                  <a:pt x="136271" y="218897"/>
                                </a:lnTo>
                                <a:lnTo>
                                  <a:pt x="0" y="254254"/>
                                </a:lnTo>
                                <a:lnTo>
                                  <a:pt x="19740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63" name="Shape 563"/>
                        <wps:cNvSpPr/>
                        <wps:spPr>
                          <a:xfrm>
                            <a:off x="1341366" y="2347335"/>
                            <a:ext cx="234518" cy="319748"/>
                          </a:xfrm>
                          <a:custGeom>
                            <a:avLst/>
                            <a:gdLst/>
                            <a:ahLst/>
                            <a:cxnLst/>
                            <a:rect l="0" t="0" r="0" b="0"/>
                            <a:pathLst>
                              <a:path w="234518" h="319748">
                                <a:moveTo>
                                  <a:pt x="197409" y="0"/>
                                </a:moveTo>
                                <a:lnTo>
                                  <a:pt x="234518" y="319748"/>
                                </a:lnTo>
                                <a:lnTo>
                                  <a:pt x="136271" y="218897"/>
                                </a:lnTo>
                                <a:lnTo>
                                  <a:pt x="0" y="254254"/>
                                </a:lnTo>
                                <a:lnTo>
                                  <a:pt x="197409" y="0"/>
                                </a:lnTo>
                                <a:close/>
                              </a:path>
                            </a:pathLst>
                          </a:custGeom>
                          <a:ln w="4928" cap="flat">
                            <a:miter lim="100000"/>
                          </a:ln>
                        </wps:spPr>
                        <wps:style>
                          <a:lnRef idx="1">
                            <a:srgbClr val="000000"/>
                          </a:lnRef>
                          <a:fillRef idx="0">
                            <a:srgbClr val="000000">
                              <a:alpha val="0"/>
                            </a:srgbClr>
                          </a:fillRef>
                          <a:effectRef idx="0">
                            <a:scrgbClr r="0" g="0" b="0"/>
                          </a:effectRef>
                          <a:fontRef idx="none"/>
                        </wps:style>
                        <wps:bodyPr/>
                      </wps:wsp>
                      <wps:wsp>
                        <wps:cNvPr id="32394" name="Shape 32394"/>
                        <wps:cNvSpPr/>
                        <wps:spPr>
                          <a:xfrm>
                            <a:off x="5951504" y="1418028"/>
                            <a:ext cx="213347" cy="117818"/>
                          </a:xfrm>
                          <a:custGeom>
                            <a:avLst/>
                            <a:gdLst/>
                            <a:ahLst/>
                            <a:cxnLst/>
                            <a:rect l="0" t="0" r="0" b="0"/>
                            <a:pathLst>
                              <a:path w="213347" h="117818">
                                <a:moveTo>
                                  <a:pt x="0" y="0"/>
                                </a:moveTo>
                                <a:lnTo>
                                  <a:pt x="213347" y="0"/>
                                </a:lnTo>
                                <a:lnTo>
                                  <a:pt x="213347" y="117818"/>
                                </a:lnTo>
                                <a:lnTo>
                                  <a:pt x="0" y="117818"/>
                                </a:lnTo>
                                <a:lnTo>
                                  <a:pt x="0" y="0"/>
                                </a:lnTo>
                              </a:path>
                            </a:pathLst>
                          </a:custGeom>
                          <a:ln w="0" cap="flat">
                            <a:miter lim="100000"/>
                          </a:ln>
                        </wps:spPr>
                        <wps:style>
                          <a:lnRef idx="0">
                            <a:srgbClr val="000000">
                              <a:alpha val="0"/>
                            </a:srgbClr>
                          </a:lnRef>
                          <a:fillRef idx="1">
                            <a:srgbClr val="06FF04"/>
                          </a:fillRef>
                          <a:effectRef idx="0">
                            <a:scrgbClr r="0" g="0" b="0"/>
                          </a:effectRef>
                          <a:fontRef idx="none"/>
                        </wps:style>
                        <wps:bodyPr/>
                      </wps:wsp>
                      <wps:wsp>
                        <wps:cNvPr id="567" name="Rectangle 567"/>
                        <wps:cNvSpPr/>
                        <wps:spPr>
                          <a:xfrm>
                            <a:off x="5967886" y="1418086"/>
                            <a:ext cx="23647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LCC</w:t>
                              </w:r>
                            </w:p>
                          </w:txbxContent>
                        </wps:txbx>
                        <wps:bodyPr horzOverflow="overflow" vert="horz" lIns="0" tIns="0" rIns="0" bIns="0" rtlCol="0">
                          <a:noAutofit/>
                        </wps:bodyPr>
                      </wps:wsp>
                      <wps:wsp>
                        <wps:cNvPr id="568" name="Rectangle 568"/>
                        <wps:cNvSpPr/>
                        <wps:spPr>
                          <a:xfrm>
                            <a:off x="5967886" y="1524767"/>
                            <a:ext cx="24309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born</w:t>
                              </w:r>
                            </w:p>
                          </w:txbxContent>
                        </wps:txbx>
                        <wps:bodyPr horzOverflow="overflow" vert="horz" lIns="0" tIns="0" rIns="0" bIns="0" rtlCol="0">
                          <a:noAutofit/>
                        </wps:bodyPr>
                      </wps:wsp>
                      <wps:wsp>
                        <wps:cNvPr id="32395" name="Shape 32395"/>
                        <wps:cNvSpPr/>
                        <wps:spPr>
                          <a:xfrm>
                            <a:off x="6104120" y="4174538"/>
                            <a:ext cx="449808" cy="100165"/>
                          </a:xfrm>
                          <a:custGeom>
                            <a:avLst/>
                            <a:gdLst/>
                            <a:ahLst/>
                            <a:cxnLst/>
                            <a:rect l="0" t="0" r="0" b="0"/>
                            <a:pathLst>
                              <a:path w="449808" h="100165">
                                <a:moveTo>
                                  <a:pt x="0" y="0"/>
                                </a:moveTo>
                                <a:lnTo>
                                  <a:pt x="449808" y="0"/>
                                </a:lnTo>
                                <a:lnTo>
                                  <a:pt x="449808" y="100165"/>
                                </a:lnTo>
                                <a:lnTo>
                                  <a:pt x="0" y="100165"/>
                                </a:lnTo>
                                <a:lnTo>
                                  <a:pt x="0" y="0"/>
                                </a:lnTo>
                              </a:path>
                            </a:pathLst>
                          </a:custGeom>
                          <a:ln w="0" cap="flat">
                            <a:miter lim="127000"/>
                          </a:ln>
                        </wps:spPr>
                        <wps:style>
                          <a:lnRef idx="0">
                            <a:srgbClr val="000000">
                              <a:alpha val="0"/>
                            </a:srgbClr>
                          </a:lnRef>
                          <a:fillRef idx="1">
                            <a:srgbClr val="00FF79"/>
                          </a:fillRef>
                          <a:effectRef idx="0">
                            <a:scrgbClr r="0" g="0" b="0"/>
                          </a:effectRef>
                          <a:fontRef idx="none"/>
                        </wps:style>
                        <wps:bodyPr/>
                      </wps:wsp>
                      <wps:wsp>
                        <wps:cNvPr id="570" name="Rectangle 570"/>
                        <wps:cNvSpPr/>
                        <wps:spPr>
                          <a:xfrm>
                            <a:off x="6196196" y="4061124"/>
                            <a:ext cx="350337"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SNe in</w:t>
                              </w:r>
                            </w:p>
                          </w:txbxContent>
                        </wps:txbx>
                        <wps:bodyPr horzOverflow="overflow" vert="horz" lIns="0" tIns="0" rIns="0" bIns="0" rtlCol="0">
                          <a:noAutofit/>
                        </wps:bodyPr>
                      </wps:wsp>
                      <wps:wsp>
                        <wps:cNvPr id="571" name="Rectangle 571"/>
                        <wps:cNvSpPr/>
                        <wps:spPr>
                          <a:xfrm>
                            <a:off x="6135299" y="4167803"/>
                            <a:ext cx="512321"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UCL/LCC</w:t>
                              </w:r>
                            </w:p>
                          </w:txbxContent>
                        </wps:txbx>
                        <wps:bodyPr horzOverflow="overflow" vert="horz" lIns="0" tIns="0" rIns="0" bIns="0" rtlCol="0">
                          <a:noAutofit/>
                        </wps:bodyPr>
                      </wps:wsp>
                      <wps:wsp>
                        <wps:cNvPr id="572" name="Rectangle 572"/>
                        <wps:cNvSpPr/>
                        <wps:spPr>
                          <a:xfrm>
                            <a:off x="6069296" y="4274485"/>
                            <a:ext cx="687903"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make bubble</w:t>
                              </w:r>
                            </w:p>
                          </w:txbxContent>
                        </wps:txbx>
                        <wps:bodyPr horzOverflow="overflow" vert="horz" lIns="0" tIns="0" rIns="0" bIns="0" rtlCol="0">
                          <a:noAutofit/>
                        </wps:bodyPr>
                      </wps:wsp>
                      <wps:wsp>
                        <wps:cNvPr id="25680" name="Rectangle 25680"/>
                        <wps:cNvSpPr/>
                        <wps:spPr>
                          <a:xfrm>
                            <a:off x="771097" y="4114313"/>
                            <a:ext cx="32870"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 xml:space="preserve"> </w:t>
                              </w:r>
                            </w:p>
                          </w:txbxContent>
                        </wps:txbx>
                        <wps:bodyPr horzOverflow="overflow" vert="horz" lIns="0" tIns="0" rIns="0" bIns="0" rtlCol="0">
                          <a:noAutofit/>
                        </wps:bodyPr>
                      </wps:wsp>
                      <wps:wsp>
                        <wps:cNvPr id="25679" name="Rectangle 25679"/>
                        <wps:cNvSpPr/>
                        <wps:spPr>
                          <a:xfrm>
                            <a:off x="285259" y="4114313"/>
                            <a:ext cx="64616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color w:val="FFFFFF"/>
                                  <w:sz w:val="14"/>
                                </w:rPr>
                                <w:t>Taurus ‘Old’</w:t>
                              </w:r>
                            </w:p>
                          </w:txbxContent>
                        </wps:txbx>
                        <wps:bodyPr horzOverflow="overflow" vert="horz" lIns="0" tIns="0" rIns="0" bIns="0" rtlCol="0">
                          <a:noAutofit/>
                        </wps:bodyPr>
                      </wps:wsp>
                      <wps:wsp>
                        <wps:cNvPr id="574" name="Rectangle 574"/>
                        <wps:cNvSpPr/>
                        <wps:spPr>
                          <a:xfrm>
                            <a:off x="795811" y="4114313"/>
                            <a:ext cx="199348"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and</w:t>
                              </w:r>
                            </w:p>
                          </w:txbxContent>
                        </wps:txbx>
                        <wps:bodyPr horzOverflow="overflow" vert="horz" lIns="0" tIns="0" rIns="0" bIns="0" rtlCol="0">
                          <a:noAutofit/>
                        </wps:bodyPr>
                      </wps:wsp>
                      <wps:wsp>
                        <wps:cNvPr id="25676" name="Rectangle 25676"/>
                        <wps:cNvSpPr/>
                        <wps:spPr>
                          <a:xfrm>
                            <a:off x="754473" y="4233705"/>
                            <a:ext cx="251727"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tralis</w:t>
                              </w:r>
                            </w:p>
                          </w:txbxContent>
                        </wps:txbx>
                        <wps:bodyPr horzOverflow="overflow" vert="horz" lIns="0" tIns="0" rIns="0" bIns="0" rtlCol="0">
                          <a:noAutofit/>
                        </wps:bodyPr>
                      </wps:wsp>
                      <wps:wsp>
                        <wps:cNvPr id="25675" name="Rectangle 25675"/>
                        <wps:cNvSpPr/>
                        <wps:spPr>
                          <a:xfrm>
                            <a:off x="285259" y="4233705"/>
                            <a:ext cx="62405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Corona Aus</w:t>
                              </w:r>
                            </w:p>
                          </w:txbxContent>
                        </wps:txbx>
                        <wps:bodyPr horzOverflow="overflow" vert="horz" lIns="0" tIns="0" rIns="0" bIns="0" rtlCol="0">
                          <a:noAutofit/>
                        </wps:bodyPr>
                      </wps:wsp>
                      <wps:wsp>
                        <wps:cNvPr id="576" name="Rectangle 576"/>
                        <wps:cNvSpPr/>
                        <wps:spPr>
                          <a:xfrm>
                            <a:off x="285259" y="4353098"/>
                            <a:ext cx="243095"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born</w:t>
                              </w:r>
                            </w:p>
                          </w:txbxContent>
                        </wps:txbx>
                        <wps:bodyPr horzOverflow="overflow" vert="horz" lIns="0" tIns="0" rIns="0" bIns="0" rtlCol="0">
                          <a:noAutofit/>
                        </wps:bodyPr>
                      </wps:wsp>
                      <wps:wsp>
                        <wps:cNvPr id="32396" name="Shape 32396"/>
                        <wps:cNvSpPr/>
                        <wps:spPr>
                          <a:xfrm>
                            <a:off x="3258138" y="5577964"/>
                            <a:ext cx="659282" cy="120548"/>
                          </a:xfrm>
                          <a:custGeom>
                            <a:avLst/>
                            <a:gdLst/>
                            <a:ahLst/>
                            <a:cxnLst/>
                            <a:rect l="0" t="0" r="0" b="0"/>
                            <a:pathLst>
                              <a:path w="659282" h="120548">
                                <a:moveTo>
                                  <a:pt x="0" y="0"/>
                                </a:moveTo>
                                <a:lnTo>
                                  <a:pt x="659282" y="0"/>
                                </a:lnTo>
                                <a:lnTo>
                                  <a:pt x="659282" y="120548"/>
                                </a:lnTo>
                                <a:lnTo>
                                  <a:pt x="0" y="120548"/>
                                </a:lnTo>
                                <a:lnTo>
                                  <a:pt x="0" y="0"/>
                                </a:lnTo>
                              </a:path>
                            </a:pathLst>
                          </a:custGeom>
                          <a:ln w="0" cap="flat">
                            <a:miter lim="127000"/>
                          </a:ln>
                        </wps:spPr>
                        <wps:style>
                          <a:lnRef idx="0">
                            <a:srgbClr val="000000">
                              <a:alpha val="0"/>
                            </a:srgbClr>
                          </a:lnRef>
                          <a:fillRef idx="1">
                            <a:srgbClr val="00FFD7"/>
                          </a:fillRef>
                          <a:effectRef idx="0">
                            <a:scrgbClr r="0" g="0" b="0"/>
                          </a:effectRef>
                          <a:fontRef idx="none"/>
                        </wps:style>
                        <wps:bodyPr/>
                      </wps:wsp>
                      <wps:wsp>
                        <wps:cNvPr id="32397" name="Shape 32397"/>
                        <wps:cNvSpPr/>
                        <wps:spPr>
                          <a:xfrm>
                            <a:off x="3258138" y="5707580"/>
                            <a:ext cx="794855" cy="114529"/>
                          </a:xfrm>
                          <a:custGeom>
                            <a:avLst/>
                            <a:gdLst/>
                            <a:ahLst/>
                            <a:cxnLst/>
                            <a:rect l="0" t="0" r="0" b="0"/>
                            <a:pathLst>
                              <a:path w="794855" h="114529">
                                <a:moveTo>
                                  <a:pt x="0" y="0"/>
                                </a:moveTo>
                                <a:lnTo>
                                  <a:pt x="794855" y="0"/>
                                </a:lnTo>
                                <a:lnTo>
                                  <a:pt x="794855" y="114529"/>
                                </a:lnTo>
                                <a:lnTo>
                                  <a:pt x="0" y="114529"/>
                                </a:lnTo>
                                <a:lnTo>
                                  <a:pt x="0" y="0"/>
                                </a:lnTo>
                              </a:path>
                            </a:pathLst>
                          </a:custGeom>
                          <a:ln w="0" cap="flat">
                            <a:miter lim="127000"/>
                          </a:ln>
                        </wps:spPr>
                        <wps:style>
                          <a:lnRef idx="0">
                            <a:srgbClr val="000000">
                              <a:alpha val="0"/>
                            </a:srgbClr>
                          </a:lnRef>
                          <a:fillRef idx="1">
                            <a:srgbClr val="00FFD7"/>
                          </a:fillRef>
                          <a:effectRef idx="0">
                            <a:scrgbClr r="0" g="0" b="0"/>
                          </a:effectRef>
                          <a:fontRef idx="none"/>
                        </wps:style>
                        <wps:bodyPr/>
                      </wps:wsp>
                      <wps:wsp>
                        <wps:cNvPr id="579" name="Rectangle 579"/>
                        <wps:cNvSpPr/>
                        <wps:spPr>
                          <a:xfrm>
                            <a:off x="3272249" y="5581252"/>
                            <a:ext cx="1062123"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Upper Scorpius and</w:t>
                              </w:r>
                            </w:p>
                          </w:txbxContent>
                        </wps:txbx>
                        <wps:bodyPr horzOverflow="overflow" vert="horz" lIns="0" tIns="0" rIns="0" bIns="0" rtlCol="0">
                          <a:noAutofit/>
                        </wps:bodyPr>
                      </wps:wsp>
                      <wps:wsp>
                        <wps:cNvPr id="580" name="Rectangle 580"/>
                        <wps:cNvSpPr/>
                        <wps:spPr>
                          <a:xfrm>
                            <a:off x="3313943" y="5695488"/>
                            <a:ext cx="94471" cy="154063"/>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sz w:val="14"/>
                                </w:rPr>
                                <w:t xml:space="preserve">ρ </w:t>
                              </w:r>
                            </w:p>
                          </w:txbxContent>
                        </wps:txbx>
                        <wps:bodyPr horzOverflow="overflow" vert="horz" lIns="0" tIns="0" rIns="0" bIns="0" rtlCol="0">
                          <a:noAutofit/>
                        </wps:bodyPr>
                      </wps:wsp>
                      <wps:wsp>
                        <wps:cNvPr id="581" name="Rectangle 581"/>
                        <wps:cNvSpPr/>
                        <wps:spPr>
                          <a:xfrm>
                            <a:off x="3384974" y="5700645"/>
                            <a:ext cx="856628" cy="137864"/>
                          </a:xfrm>
                          <a:prstGeom prst="rect">
                            <a:avLst/>
                          </a:prstGeom>
                          <a:ln>
                            <a:noFill/>
                          </a:ln>
                        </wps:spPr>
                        <wps:txbx>
                          <w:txbxContent>
                            <w:p w:rsidR="0041041A" w:rsidRDefault="00961D50">
                              <w:pPr>
                                <w:spacing w:after="160" w:line="259" w:lineRule="auto"/>
                                <w:ind w:right="0" w:firstLine="0"/>
                                <w:jc w:val="left"/>
                              </w:pPr>
                              <w:r>
                                <w:rPr>
                                  <w:rFonts w:ascii="Arial" w:eastAsia="Arial" w:hAnsi="Arial" w:cs="Arial"/>
                                  <w:sz w:val="14"/>
                                </w:rPr>
                                <w:t>Ophiuchus ‘Old’</w:t>
                              </w:r>
                            </w:p>
                          </w:txbxContent>
                        </wps:txbx>
                        <wps:bodyPr horzOverflow="overflow" vert="horz" lIns="0" tIns="0" rIns="0" bIns="0" rtlCol="0">
                          <a:noAutofit/>
                        </wps:bodyPr>
                      </wps:wsp>
                      <wps:wsp>
                        <wps:cNvPr id="32398" name="Shape 32398"/>
                        <wps:cNvSpPr/>
                        <wps:spPr>
                          <a:xfrm>
                            <a:off x="2686930" y="4616573"/>
                            <a:ext cx="15177" cy="20663"/>
                          </a:xfrm>
                          <a:custGeom>
                            <a:avLst/>
                            <a:gdLst/>
                            <a:ahLst/>
                            <a:cxnLst/>
                            <a:rect l="0" t="0" r="0" b="0"/>
                            <a:pathLst>
                              <a:path w="15177" h="20663">
                                <a:moveTo>
                                  <a:pt x="0" y="0"/>
                                </a:moveTo>
                                <a:lnTo>
                                  <a:pt x="15177" y="0"/>
                                </a:lnTo>
                                <a:lnTo>
                                  <a:pt x="15177" y="20663"/>
                                </a:lnTo>
                                <a:lnTo>
                                  <a:pt x="0" y="206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4" name="Rectangle 584"/>
                        <wps:cNvSpPr/>
                        <wps:spPr>
                          <a:xfrm>
                            <a:off x="72000" y="6015310"/>
                            <a:ext cx="4190970" cy="147914"/>
                          </a:xfrm>
                          <a:prstGeom prst="rect">
                            <a:avLst/>
                          </a:prstGeom>
                          <a:ln>
                            <a:noFill/>
                          </a:ln>
                        </wps:spPr>
                        <wps:txbx>
                          <w:txbxContent>
                            <w:p w:rsidR="0041041A" w:rsidRDefault="00961D50">
                              <w:pPr>
                                <w:spacing w:after="160" w:line="259" w:lineRule="auto"/>
                                <w:ind w:right="0" w:firstLine="0"/>
                                <w:jc w:val="left"/>
                              </w:pPr>
                              <w:r>
                                <w:rPr>
                                  <w:b/>
                                  <w:w w:val="123"/>
                                  <w:sz w:val="14"/>
                                </w:rPr>
                                <w:t>Fig.</w:t>
                              </w:r>
                              <w:r>
                                <w:rPr>
                                  <w:b/>
                                  <w:spacing w:val="-15"/>
                                  <w:w w:val="123"/>
                                  <w:sz w:val="14"/>
                                </w:rPr>
                                <w:t xml:space="preserve"> </w:t>
                              </w:r>
                              <w:r>
                                <w:rPr>
                                  <w:b/>
                                  <w:w w:val="123"/>
                                  <w:sz w:val="14"/>
                                </w:rPr>
                                <w:t>2</w:t>
                              </w:r>
                              <w:r>
                                <w:rPr>
                                  <w:b/>
                                  <w:spacing w:val="-15"/>
                                  <w:w w:val="123"/>
                                  <w:sz w:val="14"/>
                                </w:rPr>
                                <w:t xml:space="preserve"> </w:t>
                              </w:r>
                              <w:r>
                                <w:rPr>
                                  <w:b/>
                                  <w:w w:val="123"/>
                                  <w:sz w:val="14"/>
                                </w:rPr>
                                <w:t>|</w:t>
                              </w:r>
                              <w:r>
                                <w:rPr>
                                  <w:b/>
                                  <w:spacing w:val="-15"/>
                                  <w:w w:val="123"/>
                                  <w:sz w:val="14"/>
                                </w:rPr>
                                <w:t xml:space="preserve"> </w:t>
                              </w:r>
                              <w:r>
                                <w:rPr>
                                  <w:b/>
                                  <w:w w:val="123"/>
                                  <w:sz w:val="14"/>
                                </w:rPr>
                                <w:t>The</w:t>
                              </w:r>
                              <w:r>
                                <w:rPr>
                                  <w:b/>
                                  <w:spacing w:val="-15"/>
                                  <w:w w:val="123"/>
                                  <w:sz w:val="14"/>
                                </w:rPr>
                                <w:t xml:space="preserve"> </w:t>
                              </w:r>
                              <w:r>
                                <w:rPr>
                                  <w:b/>
                                  <w:w w:val="123"/>
                                  <w:sz w:val="14"/>
                                </w:rPr>
                                <w:t>evolution</w:t>
                              </w:r>
                              <w:r>
                                <w:rPr>
                                  <w:b/>
                                  <w:spacing w:val="-15"/>
                                  <w:w w:val="123"/>
                                  <w:sz w:val="14"/>
                                </w:rPr>
                                <w:t xml:space="preserve"> </w:t>
                              </w:r>
                              <w:r>
                                <w:rPr>
                                  <w:b/>
                                  <w:w w:val="123"/>
                                  <w:sz w:val="14"/>
                                </w:rPr>
                                <w:t>of</w:t>
                              </w:r>
                              <w:r>
                                <w:rPr>
                                  <w:b/>
                                  <w:spacing w:val="-15"/>
                                  <w:w w:val="123"/>
                                  <w:sz w:val="14"/>
                                </w:rPr>
                                <w:t xml:space="preserve"> </w:t>
                              </w:r>
                              <w:r>
                                <w:rPr>
                                  <w:b/>
                                  <w:w w:val="123"/>
                                  <w:sz w:val="14"/>
                                </w:rPr>
                                <w:t>the</w:t>
                              </w:r>
                              <w:r>
                                <w:rPr>
                                  <w:b/>
                                  <w:spacing w:val="-15"/>
                                  <w:w w:val="123"/>
                                  <w:sz w:val="14"/>
                                </w:rPr>
                                <w:t xml:space="preserve"> </w:t>
                              </w:r>
                              <w:r>
                                <w:rPr>
                                  <w:b/>
                                  <w:w w:val="123"/>
                                  <w:sz w:val="14"/>
                                </w:rPr>
                                <w:t>Local</w:t>
                              </w:r>
                              <w:r>
                                <w:rPr>
                                  <w:b/>
                                  <w:spacing w:val="-15"/>
                                  <w:w w:val="123"/>
                                  <w:sz w:val="14"/>
                                </w:rPr>
                                <w:t xml:space="preserve"> </w:t>
                              </w:r>
                              <w:r>
                                <w:rPr>
                                  <w:b/>
                                  <w:w w:val="123"/>
                                  <w:sz w:val="14"/>
                                </w:rPr>
                                <w:t>Bubble</w:t>
                              </w:r>
                              <w:r>
                                <w:rPr>
                                  <w:b/>
                                  <w:spacing w:val="-15"/>
                                  <w:w w:val="123"/>
                                  <w:sz w:val="14"/>
                                </w:rPr>
                                <w:t xml:space="preserve"> </w:t>
                              </w:r>
                              <w:r>
                                <w:rPr>
                                  <w:b/>
                                  <w:w w:val="123"/>
                                  <w:sz w:val="14"/>
                                </w:rPr>
                                <w:t>and</w:t>
                              </w:r>
                              <w:r>
                                <w:rPr>
                                  <w:b/>
                                  <w:spacing w:val="-15"/>
                                  <w:w w:val="123"/>
                                  <w:sz w:val="14"/>
                                </w:rPr>
                                <w:t xml:space="preserve"> </w:t>
                              </w:r>
                              <w:r>
                                <w:rPr>
                                  <w:b/>
                                  <w:w w:val="123"/>
                                  <w:sz w:val="14"/>
                                </w:rPr>
                                <w:t>sequential</w:t>
                              </w:r>
                              <w:r>
                                <w:rPr>
                                  <w:b/>
                                  <w:spacing w:val="-15"/>
                                  <w:w w:val="123"/>
                                  <w:sz w:val="14"/>
                                </w:rPr>
                                <w:t xml:space="preserve"> </w:t>
                              </w:r>
                              <w:r>
                                <w:rPr>
                                  <w:b/>
                                  <w:w w:val="123"/>
                                  <w:sz w:val="14"/>
                                </w:rPr>
                                <w:t>star</w:t>
                              </w:r>
                              <w:r>
                                <w:rPr>
                                  <w:b/>
                                  <w:spacing w:val="-15"/>
                                  <w:w w:val="123"/>
                                  <w:sz w:val="14"/>
                                </w:rPr>
                                <w:t xml:space="preserve"> </w:t>
                              </w:r>
                              <w:r>
                                <w:rPr>
                                  <w:b/>
                                  <w:w w:val="123"/>
                                  <w:sz w:val="14"/>
                                </w:rPr>
                                <w:t>formation</w:t>
                              </w:r>
                              <w:r>
                                <w:rPr>
                                  <w:b/>
                                  <w:spacing w:val="-15"/>
                                  <w:w w:val="123"/>
                                  <w:sz w:val="14"/>
                                </w:rPr>
                                <w:t xml:space="preserve"> </w:t>
                              </w:r>
                              <w:r>
                                <w:rPr>
                                  <w:b/>
                                  <w:w w:val="123"/>
                                  <w:sz w:val="14"/>
                                </w:rPr>
                                <w:t>at</w:t>
                              </w:r>
                              <w:r>
                                <w:rPr>
                                  <w:b/>
                                  <w:spacing w:val="-12"/>
                                  <w:w w:val="123"/>
                                  <w:sz w:val="14"/>
                                </w:rPr>
                                <w:t xml:space="preserve"> </w:t>
                              </w:r>
                            </w:p>
                          </w:txbxContent>
                        </wps:txbx>
                        <wps:bodyPr horzOverflow="overflow" vert="horz" lIns="0" tIns="0" rIns="0" bIns="0" rtlCol="0">
                          <a:noAutofit/>
                        </wps:bodyPr>
                      </wps:wsp>
                      <wps:wsp>
                        <wps:cNvPr id="585" name="Rectangle 585"/>
                        <wps:cNvSpPr/>
                        <wps:spPr>
                          <a:xfrm>
                            <a:off x="72000" y="6142348"/>
                            <a:ext cx="1926152" cy="147914"/>
                          </a:xfrm>
                          <a:prstGeom prst="rect">
                            <a:avLst/>
                          </a:prstGeom>
                          <a:ln>
                            <a:noFill/>
                          </a:ln>
                        </wps:spPr>
                        <wps:txbx>
                          <w:txbxContent>
                            <w:p w:rsidR="0041041A" w:rsidRDefault="00961D50">
                              <w:pPr>
                                <w:spacing w:after="160" w:line="259" w:lineRule="auto"/>
                                <w:ind w:right="0" w:firstLine="0"/>
                                <w:jc w:val="left"/>
                              </w:pPr>
                              <w:r>
                                <w:rPr>
                                  <w:b/>
                                  <w:w w:val="124"/>
                                  <w:sz w:val="14"/>
                                </w:rPr>
                                <w:t>the</w:t>
                              </w:r>
                              <w:r>
                                <w:rPr>
                                  <w:b/>
                                  <w:spacing w:val="-15"/>
                                  <w:w w:val="124"/>
                                  <w:sz w:val="14"/>
                                </w:rPr>
                                <w:t xml:space="preserve"> </w:t>
                              </w:r>
                              <w:r>
                                <w:rPr>
                                  <w:b/>
                                  <w:w w:val="124"/>
                                  <w:sz w:val="14"/>
                                </w:rPr>
                                <w:t>surface</w:t>
                              </w:r>
                              <w:r>
                                <w:rPr>
                                  <w:b/>
                                  <w:spacing w:val="-15"/>
                                  <w:w w:val="124"/>
                                  <w:sz w:val="14"/>
                                </w:rPr>
                                <w:t xml:space="preserve"> </w:t>
                              </w:r>
                              <w:r>
                                <w:rPr>
                                  <w:b/>
                                  <w:w w:val="124"/>
                                  <w:sz w:val="14"/>
                                </w:rPr>
                                <w:t>of</w:t>
                              </w:r>
                              <w:r>
                                <w:rPr>
                                  <w:b/>
                                  <w:spacing w:val="-15"/>
                                  <w:w w:val="124"/>
                                  <w:sz w:val="14"/>
                                </w:rPr>
                                <w:t xml:space="preserve"> </w:t>
                              </w:r>
                              <w:r>
                                <w:rPr>
                                  <w:b/>
                                  <w:w w:val="124"/>
                                  <w:sz w:val="14"/>
                                </w:rPr>
                                <w:t>its</w:t>
                              </w:r>
                              <w:r>
                                <w:rPr>
                                  <w:b/>
                                  <w:spacing w:val="-15"/>
                                  <w:w w:val="124"/>
                                  <w:sz w:val="14"/>
                                </w:rPr>
                                <w:t xml:space="preserve"> </w:t>
                              </w:r>
                              <w:r>
                                <w:rPr>
                                  <w:b/>
                                  <w:w w:val="124"/>
                                  <w:sz w:val="14"/>
                                </w:rPr>
                                <w:t>expanding</w:t>
                              </w:r>
                              <w:r>
                                <w:rPr>
                                  <w:b/>
                                  <w:spacing w:val="-15"/>
                                  <w:w w:val="124"/>
                                  <w:sz w:val="14"/>
                                </w:rPr>
                                <w:t xml:space="preserve"> </w:t>
                              </w:r>
                              <w:r>
                                <w:rPr>
                                  <w:b/>
                                  <w:w w:val="124"/>
                                  <w:sz w:val="14"/>
                                </w:rPr>
                                <w:t>shell.</w:t>
                              </w:r>
                            </w:p>
                          </w:txbxContent>
                        </wps:txbx>
                        <wps:bodyPr horzOverflow="overflow" vert="horz" lIns="0" tIns="0" rIns="0" bIns="0" rtlCol="0">
                          <a:noAutofit/>
                        </wps:bodyPr>
                      </wps:wsp>
                      <wps:wsp>
                        <wps:cNvPr id="586" name="Rectangle 586"/>
                        <wps:cNvSpPr/>
                        <wps:spPr>
                          <a:xfrm>
                            <a:off x="1520235" y="6143770"/>
                            <a:ext cx="2065589" cy="145904"/>
                          </a:xfrm>
                          <a:prstGeom prst="rect">
                            <a:avLst/>
                          </a:prstGeom>
                          <a:ln>
                            <a:noFill/>
                          </a:ln>
                        </wps:spPr>
                        <wps:txbx>
                          <w:txbxContent>
                            <w:p w:rsidR="0041041A" w:rsidRDefault="00961D50">
                              <w:pPr>
                                <w:spacing w:after="160" w:line="259" w:lineRule="auto"/>
                                <w:ind w:right="0" w:firstLine="0"/>
                                <w:jc w:val="left"/>
                              </w:pPr>
                              <w:r>
                                <w:rPr>
                                  <w:spacing w:val="-14"/>
                                  <w:w w:val="118"/>
                                  <w:sz w:val="14"/>
                                </w:rPr>
                                <w:t xml:space="preserve"> </w:t>
                              </w:r>
                              <w:r>
                                <w:rPr>
                                  <w:w w:val="118"/>
                                  <w:sz w:val="14"/>
                                </w:rPr>
                                <w:t>Selected</w:t>
                              </w:r>
                              <w:r>
                                <w:rPr>
                                  <w:spacing w:val="-14"/>
                                  <w:w w:val="118"/>
                                  <w:sz w:val="14"/>
                                </w:rPr>
                                <w:t xml:space="preserve"> </w:t>
                              </w:r>
                              <w:r>
                                <w:rPr>
                                  <w:w w:val="118"/>
                                  <w:sz w:val="14"/>
                                </w:rPr>
                                <w:t>time</w:t>
                              </w:r>
                              <w:r>
                                <w:rPr>
                                  <w:spacing w:val="-14"/>
                                  <w:w w:val="118"/>
                                  <w:sz w:val="14"/>
                                </w:rPr>
                                <w:t xml:space="preserve"> </w:t>
                              </w:r>
                              <w:r>
                                <w:rPr>
                                  <w:w w:val="118"/>
                                  <w:sz w:val="14"/>
                                </w:rPr>
                                <w:t>snapshots</w:t>
                              </w:r>
                              <w:r>
                                <w:rPr>
                                  <w:spacing w:val="-14"/>
                                  <w:w w:val="118"/>
                                  <w:sz w:val="14"/>
                                </w:rPr>
                                <w:t xml:space="preserve"> </w:t>
                              </w:r>
                              <w:r>
                                <w:rPr>
                                  <w:w w:val="118"/>
                                  <w:sz w:val="14"/>
                                </w:rPr>
                                <w:t>(seen</w:t>
                              </w:r>
                              <w:r>
                                <w:rPr>
                                  <w:spacing w:val="-14"/>
                                  <w:w w:val="118"/>
                                  <w:sz w:val="14"/>
                                </w:rPr>
                                <w:t xml:space="preserve"> </w:t>
                              </w:r>
                              <w:r>
                                <w:rPr>
                                  <w:w w:val="118"/>
                                  <w:sz w:val="14"/>
                                </w:rPr>
                                <w:t>from</w:t>
                              </w:r>
                              <w:r>
                                <w:rPr>
                                  <w:spacing w:val="-14"/>
                                  <w:w w:val="118"/>
                                  <w:sz w:val="14"/>
                                </w:rPr>
                                <w:t xml:space="preserve"> </w:t>
                              </w:r>
                              <w:r>
                                <w:rPr>
                                  <w:w w:val="118"/>
                                  <w:sz w:val="14"/>
                                </w:rPr>
                                <w:t>a</w:t>
                              </w:r>
                              <w:r>
                                <w:rPr>
                                  <w:spacing w:val="-10"/>
                                  <w:w w:val="118"/>
                                  <w:sz w:val="14"/>
                                </w:rPr>
                                <w:t xml:space="preserve"> </w:t>
                              </w:r>
                            </w:p>
                          </w:txbxContent>
                        </wps:txbx>
                        <wps:bodyPr horzOverflow="overflow" vert="horz" lIns="0" tIns="0" rIns="0" bIns="0" rtlCol="0">
                          <a:noAutofit/>
                        </wps:bodyPr>
                      </wps:wsp>
                      <wps:wsp>
                        <wps:cNvPr id="587" name="Rectangle 587"/>
                        <wps:cNvSpPr/>
                        <wps:spPr>
                          <a:xfrm>
                            <a:off x="72000" y="6270808"/>
                            <a:ext cx="4242876" cy="145904"/>
                          </a:xfrm>
                          <a:prstGeom prst="rect">
                            <a:avLst/>
                          </a:prstGeom>
                          <a:ln>
                            <a:noFill/>
                          </a:ln>
                        </wps:spPr>
                        <wps:txbx>
                          <w:txbxContent>
                            <w:p w:rsidR="0041041A" w:rsidRDefault="00961D50">
                              <w:pPr>
                                <w:spacing w:after="160" w:line="259" w:lineRule="auto"/>
                                <w:ind w:right="0" w:firstLine="0"/>
                                <w:jc w:val="left"/>
                              </w:pPr>
                              <w:r>
                                <w:rPr>
                                  <w:w w:val="116"/>
                                  <w:sz w:val="14"/>
                                </w:rPr>
                                <w:t>top-down</w:t>
                              </w:r>
                              <w:r>
                                <w:rPr>
                                  <w:spacing w:val="-14"/>
                                  <w:w w:val="116"/>
                                  <w:sz w:val="14"/>
                                </w:rPr>
                                <w:t xml:space="preserve"> </w:t>
                              </w:r>
                              <w:r>
                                <w:rPr>
                                  <w:w w:val="116"/>
                                  <w:sz w:val="14"/>
                                </w:rPr>
                                <w:t>projection)</w:t>
                              </w:r>
                              <w:r>
                                <w:rPr>
                                  <w:spacing w:val="-14"/>
                                  <w:w w:val="116"/>
                                  <w:sz w:val="14"/>
                                </w:rPr>
                                <w:t xml:space="preserve"> </w:t>
                              </w:r>
                              <w:r>
                                <w:rPr>
                                  <w:w w:val="116"/>
                                  <w:sz w:val="14"/>
                                </w:rPr>
                                <w:t>are</w:t>
                              </w:r>
                              <w:r>
                                <w:rPr>
                                  <w:spacing w:val="-14"/>
                                  <w:w w:val="116"/>
                                  <w:sz w:val="14"/>
                                </w:rPr>
                                <w:t xml:space="preserve"> </w:t>
                              </w:r>
                              <w:r>
                                <w:rPr>
                                  <w:w w:val="116"/>
                                  <w:sz w:val="14"/>
                                </w:rPr>
                                <w:t>shown</w:t>
                              </w:r>
                              <w:r>
                                <w:rPr>
                                  <w:spacing w:val="-14"/>
                                  <w:w w:val="116"/>
                                  <w:sz w:val="14"/>
                                </w:rPr>
                                <w:t xml:space="preserve"> </w:t>
                              </w:r>
                              <w:r>
                                <w:rPr>
                                  <w:w w:val="116"/>
                                  <w:sz w:val="14"/>
                                </w:rPr>
                                <w:t>here.</w:t>
                              </w:r>
                              <w:r>
                                <w:rPr>
                                  <w:spacing w:val="-14"/>
                                  <w:w w:val="116"/>
                                  <w:sz w:val="14"/>
                                </w:rPr>
                                <w:t xml:space="preserve"> </w:t>
                              </w:r>
                              <w:r>
                                <w:rPr>
                                  <w:w w:val="116"/>
                                  <w:sz w:val="14"/>
                                </w:rPr>
                                <w:t>For</w:t>
                              </w:r>
                              <w:r>
                                <w:rPr>
                                  <w:spacing w:val="-14"/>
                                  <w:w w:val="116"/>
                                  <w:sz w:val="14"/>
                                </w:rPr>
                                <w:t xml:space="preserve"> </w:t>
                              </w:r>
                              <w:r>
                                <w:rPr>
                                  <w:w w:val="116"/>
                                  <w:sz w:val="14"/>
                                </w:rPr>
                                <w:t>a</w:t>
                              </w:r>
                              <w:r>
                                <w:rPr>
                                  <w:spacing w:val="-14"/>
                                  <w:w w:val="116"/>
                                  <w:sz w:val="14"/>
                                </w:rPr>
                                <w:t xml:space="preserve"> </w:t>
                              </w:r>
                              <w:r>
                                <w:rPr>
                                  <w:w w:val="116"/>
                                  <w:sz w:val="14"/>
                                </w:rPr>
                                <w:t>full</w:t>
                              </w:r>
                              <w:r>
                                <w:rPr>
                                  <w:spacing w:val="-14"/>
                                  <w:w w:val="116"/>
                                  <w:sz w:val="14"/>
                                </w:rPr>
                                <w:t xml:space="preserve"> </w:t>
                              </w:r>
                              <w:r>
                                <w:rPr>
                                  <w:w w:val="116"/>
                                  <w:sz w:val="14"/>
                                </w:rPr>
                                <w:t>time-sequence,</w:t>
                              </w:r>
                              <w:r>
                                <w:rPr>
                                  <w:spacing w:val="-14"/>
                                  <w:w w:val="116"/>
                                  <w:sz w:val="14"/>
                                </w:rPr>
                                <w:t xml:space="preserve"> </w:t>
                              </w:r>
                              <w:r>
                                <w:rPr>
                                  <w:w w:val="116"/>
                                  <w:sz w:val="14"/>
                                </w:rPr>
                                <w:t>viewable</w:t>
                              </w:r>
                              <w:r>
                                <w:rPr>
                                  <w:spacing w:val="-14"/>
                                  <w:w w:val="116"/>
                                  <w:sz w:val="14"/>
                                </w:rPr>
                                <w:t xml:space="preserve"> </w:t>
                              </w:r>
                              <w:r>
                                <w:rPr>
                                  <w:w w:val="116"/>
                                  <w:sz w:val="14"/>
                                </w:rPr>
                                <w:t>from</w:t>
                              </w:r>
                              <w:r>
                                <w:rPr>
                                  <w:spacing w:val="-10"/>
                                  <w:w w:val="116"/>
                                  <w:sz w:val="14"/>
                                </w:rPr>
                                <w:t xml:space="preserve"> </w:t>
                              </w:r>
                            </w:p>
                          </w:txbxContent>
                        </wps:txbx>
                        <wps:bodyPr horzOverflow="overflow" vert="horz" lIns="0" tIns="0" rIns="0" bIns="0" rtlCol="0">
                          <a:noAutofit/>
                        </wps:bodyPr>
                      </wps:wsp>
                      <wps:wsp>
                        <wps:cNvPr id="588" name="Rectangle 588"/>
                        <wps:cNvSpPr/>
                        <wps:spPr>
                          <a:xfrm>
                            <a:off x="72000" y="6397847"/>
                            <a:ext cx="3633554" cy="145903"/>
                          </a:xfrm>
                          <a:prstGeom prst="rect">
                            <a:avLst/>
                          </a:prstGeom>
                          <a:ln>
                            <a:noFill/>
                          </a:ln>
                        </wps:spPr>
                        <wps:txbx>
                          <w:txbxContent>
                            <w:p w:rsidR="0041041A" w:rsidRDefault="00961D50">
                              <w:pPr>
                                <w:spacing w:after="160" w:line="259" w:lineRule="auto"/>
                                <w:ind w:right="0" w:firstLine="0"/>
                                <w:jc w:val="left"/>
                              </w:pPr>
                              <w:r>
                                <w:rPr>
                                  <w:w w:val="116"/>
                                  <w:sz w:val="14"/>
                                </w:rPr>
                                <w:t>any</w:t>
                              </w:r>
                              <w:r>
                                <w:rPr>
                                  <w:spacing w:val="-14"/>
                                  <w:w w:val="116"/>
                                  <w:sz w:val="14"/>
                                </w:rPr>
                                <w:t xml:space="preserve"> </w:t>
                              </w:r>
                              <w:r>
                                <w:rPr>
                                  <w:w w:val="116"/>
                                  <w:sz w:val="14"/>
                                </w:rPr>
                                <w:t>angle</w:t>
                              </w:r>
                              <w:r>
                                <w:rPr>
                                  <w:spacing w:val="-14"/>
                                  <w:w w:val="116"/>
                                  <w:sz w:val="14"/>
                                </w:rPr>
                                <w:t xml:space="preserve"> </w:t>
                              </w:r>
                              <w:r>
                                <w:rPr>
                                  <w:w w:val="116"/>
                                  <w:sz w:val="14"/>
                                </w:rPr>
                                <w:t>(not</w:t>
                              </w:r>
                              <w:r>
                                <w:rPr>
                                  <w:spacing w:val="-14"/>
                                  <w:w w:val="116"/>
                                  <w:sz w:val="14"/>
                                </w:rPr>
                                <w:t xml:space="preserve"> </w:t>
                              </w:r>
                              <w:r>
                                <w:rPr>
                                  <w:w w:val="116"/>
                                  <w:sz w:val="14"/>
                                </w:rPr>
                                <w:t>just</w:t>
                              </w:r>
                              <w:r>
                                <w:rPr>
                                  <w:spacing w:val="-14"/>
                                  <w:w w:val="116"/>
                                  <w:sz w:val="14"/>
                                </w:rPr>
                                <w:t xml:space="preserve"> </w:t>
                              </w:r>
                              <w:r>
                                <w:rPr>
                                  <w:w w:val="116"/>
                                  <w:sz w:val="14"/>
                                </w:rPr>
                                <w:t>top-down),</w:t>
                              </w:r>
                              <w:r>
                                <w:rPr>
                                  <w:spacing w:val="-14"/>
                                  <w:w w:val="116"/>
                                  <w:sz w:val="14"/>
                                </w:rPr>
                                <w:t xml:space="preserve"> </w:t>
                              </w:r>
                              <w:r>
                                <w:rPr>
                                  <w:w w:val="116"/>
                                  <w:sz w:val="14"/>
                                </w:rPr>
                                <w:t>see</w:t>
                              </w:r>
                              <w:r>
                                <w:rPr>
                                  <w:spacing w:val="-14"/>
                                  <w:w w:val="116"/>
                                  <w:sz w:val="14"/>
                                </w:rPr>
                                <w:t xml:space="preserve"> </w:t>
                              </w:r>
                              <w:r>
                                <w:rPr>
                                  <w:w w:val="116"/>
                                  <w:sz w:val="14"/>
                                </w:rPr>
                                <w:t>the</w:t>
                              </w:r>
                              <w:r>
                                <w:rPr>
                                  <w:spacing w:val="-14"/>
                                  <w:w w:val="116"/>
                                  <w:sz w:val="14"/>
                                </w:rPr>
                                <w:t xml:space="preserve"> </w:t>
                              </w:r>
                              <w:r>
                                <w:rPr>
                                  <w:w w:val="116"/>
                                  <w:sz w:val="14"/>
                                </w:rPr>
                                <w:t>online</w:t>
                              </w:r>
                              <w:r>
                                <w:rPr>
                                  <w:spacing w:val="-14"/>
                                  <w:w w:val="116"/>
                                  <w:sz w:val="14"/>
                                </w:rPr>
                                <w:t xml:space="preserve"> </w:t>
                              </w:r>
                              <w:r>
                                <w:rPr>
                                  <w:w w:val="116"/>
                                  <w:sz w:val="14"/>
                                </w:rPr>
                                <w:t>3D</w:t>
                              </w:r>
                              <w:r>
                                <w:rPr>
                                  <w:spacing w:val="-14"/>
                                  <w:w w:val="116"/>
                                  <w:sz w:val="14"/>
                                </w:rPr>
                                <w:t xml:space="preserve"> </w:t>
                              </w:r>
                              <w:r>
                                <w:rPr>
                                  <w:w w:val="116"/>
                                  <w:sz w:val="14"/>
                                </w:rPr>
                                <w:t>interactive</w:t>
                              </w:r>
                              <w:r>
                                <w:rPr>
                                  <w:spacing w:val="-14"/>
                                  <w:w w:val="116"/>
                                  <w:sz w:val="14"/>
                                </w:rPr>
                                <w:t xml:space="preserve"> </w:t>
                              </w:r>
                              <w:r>
                                <w:rPr>
                                  <w:w w:val="116"/>
                                  <w:sz w:val="14"/>
                                </w:rPr>
                                <w:t>version</w:t>
                              </w:r>
                              <w:r>
                                <w:rPr>
                                  <w:spacing w:val="-10"/>
                                  <w:w w:val="116"/>
                                  <w:sz w:val="14"/>
                                </w:rPr>
                                <w:t xml:space="preserve"> </w:t>
                              </w:r>
                            </w:p>
                          </w:txbxContent>
                        </wps:txbx>
                        <wps:bodyPr horzOverflow="overflow" vert="horz" lIns="0" tIns="0" rIns="0" bIns="0" rtlCol="0">
                          <a:noAutofit/>
                        </wps:bodyPr>
                      </wps:wsp>
                      <wps:wsp>
                        <wps:cNvPr id="589" name="Rectangle 589"/>
                        <wps:cNvSpPr/>
                        <wps:spPr>
                          <a:xfrm>
                            <a:off x="72000" y="6524884"/>
                            <a:ext cx="3968578" cy="145906"/>
                          </a:xfrm>
                          <a:prstGeom prst="rect">
                            <a:avLst/>
                          </a:prstGeom>
                          <a:ln>
                            <a:noFill/>
                          </a:ln>
                        </wps:spPr>
                        <wps:txbx>
                          <w:txbxContent>
                            <w:p w:rsidR="0041041A" w:rsidRDefault="00961D50">
                              <w:pPr>
                                <w:spacing w:after="160" w:line="259" w:lineRule="auto"/>
                                <w:ind w:right="0" w:firstLine="0"/>
                                <w:jc w:val="left"/>
                              </w:pPr>
                              <w:r>
                                <w:rPr>
                                  <w:w w:val="115"/>
                                  <w:sz w:val="14"/>
                                </w:rPr>
                                <w:t>in</w:t>
                              </w:r>
                              <w:r>
                                <w:rPr>
                                  <w:spacing w:val="-14"/>
                                  <w:w w:val="115"/>
                                  <w:sz w:val="14"/>
                                </w:rPr>
                                <w:t xml:space="preserve"> </w:t>
                              </w:r>
                              <w:r>
                                <w:rPr>
                                  <w:w w:val="115"/>
                                  <w:sz w:val="14"/>
                                </w:rPr>
                                <w:t>Supplementary</w:t>
                              </w:r>
                              <w:r>
                                <w:rPr>
                                  <w:spacing w:val="-14"/>
                                  <w:w w:val="115"/>
                                  <w:sz w:val="14"/>
                                </w:rPr>
                                <w:t xml:space="preserve"> </w:t>
                              </w:r>
                              <w:r>
                                <w:rPr>
                                  <w:w w:val="115"/>
                                  <w:sz w:val="14"/>
                                </w:rPr>
                                <w:t>Fig.</w:t>
                              </w:r>
                              <w:r>
                                <w:rPr>
                                  <w:spacing w:val="-14"/>
                                  <w:w w:val="115"/>
                                  <w:sz w:val="14"/>
                                </w:rPr>
                                <w:t xml:space="preserve"> </w:t>
                              </w:r>
                              <w:r>
                                <w:rPr>
                                  <w:w w:val="115"/>
                                  <w:sz w:val="14"/>
                                </w:rPr>
                                <w:t>2.</w:t>
                              </w:r>
                              <w:r>
                                <w:rPr>
                                  <w:spacing w:val="-14"/>
                                  <w:w w:val="115"/>
                                  <w:sz w:val="14"/>
                                </w:rPr>
                                <w:t xml:space="preserve"> </w:t>
                              </w:r>
                              <w:r>
                                <w:rPr>
                                  <w:w w:val="115"/>
                                  <w:sz w:val="14"/>
                                </w:rPr>
                                <w:t>The</w:t>
                              </w:r>
                              <w:r>
                                <w:rPr>
                                  <w:spacing w:val="-14"/>
                                  <w:w w:val="115"/>
                                  <w:sz w:val="14"/>
                                </w:rPr>
                                <w:t xml:space="preserve"> </w:t>
                              </w:r>
                              <w:r>
                                <w:rPr>
                                  <w:w w:val="115"/>
                                  <w:sz w:val="14"/>
                                </w:rPr>
                                <w:t>central</w:t>
                              </w:r>
                              <w:r>
                                <w:rPr>
                                  <w:spacing w:val="-14"/>
                                  <w:w w:val="115"/>
                                  <w:sz w:val="14"/>
                                </w:rPr>
                                <w:t xml:space="preserve"> </w:t>
                              </w:r>
                              <w:r>
                                <w:rPr>
                                  <w:w w:val="115"/>
                                  <w:sz w:val="14"/>
                                </w:rPr>
                                <w:t>figure</w:t>
                              </w:r>
                              <w:r>
                                <w:rPr>
                                  <w:spacing w:val="-14"/>
                                  <w:w w:val="115"/>
                                  <w:sz w:val="14"/>
                                </w:rPr>
                                <w:t xml:space="preserve"> </w:t>
                              </w:r>
                              <w:r>
                                <w:rPr>
                                  <w:w w:val="115"/>
                                  <w:sz w:val="14"/>
                                </w:rPr>
                                <w:t>shows</w:t>
                              </w:r>
                              <w:r>
                                <w:rPr>
                                  <w:spacing w:val="-14"/>
                                  <w:w w:val="115"/>
                                  <w:sz w:val="14"/>
                                </w:rPr>
                                <w:t xml:space="preserve"> </w:t>
                              </w:r>
                              <w:r>
                                <w:rPr>
                                  <w:w w:val="115"/>
                                  <w:sz w:val="14"/>
                                </w:rPr>
                                <w:t>the</w:t>
                              </w:r>
                              <w:r>
                                <w:rPr>
                                  <w:spacing w:val="-14"/>
                                  <w:w w:val="115"/>
                                  <w:sz w:val="14"/>
                                </w:rPr>
                                <w:t xml:space="preserve"> </w:t>
                              </w:r>
                              <w:r>
                                <w:rPr>
                                  <w:w w:val="115"/>
                                  <w:sz w:val="14"/>
                                </w:rPr>
                                <w:t>present</w:t>
                              </w:r>
                              <w:r>
                                <w:rPr>
                                  <w:spacing w:val="-14"/>
                                  <w:w w:val="115"/>
                                  <w:sz w:val="14"/>
                                </w:rPr>
                                <w:t xml:space="preserve"> </w:t>
                              </w:r>
                              <w:r>
                                <w:rPr>
                                  <w:w w:val="115"/>
                                  <w:sz w:val="14"/>
                                </w:rPr>
                                <w:t>day.</w:t>
                              </w:r>
                              <w:r>
                                <w:rPr>
                                  <w:spacing w:val="-14"/>
                                  <w:w w:val="115"/>
                                  <w:sz w:val="14"/>
                                </w:rPr>
                                <w:t xml:space="preserve"> </w:t>
                              </w:r>
                              <w:r>
                                <w:rPr>
                                  <w:w w:val="115"/>
                                  <w:sz w:val="14"/>
                                </w:rPr>
                                <w:t>Stellar</w:t>
                              </w:r>
                              <w:r>
                                <w:rPr>
                                  <w:spacing w:val="-10"/>
                                  <w:w w:val="115"/>
                                  <w:sz w:val="14"/>
                                </w:rPr>
                                <w:t xml:space="preserve"> </w:t>
                              </w:r>
                            </w:p>
                          </w:txbxContent>
                        </wps:txbx>
                        <wps:bodyPr horzOverflow="overflow" vert="horz" lIns="0" tIns="0" rIns="0" bIns="0" rtlCol="0">
                          <a:noAutofit/>
                        </wps:bodyPr>
                      </wps:wsp>
                      <wps:wsp>
                        <wps:cNvPr id="590" name="Rectangle 590"/>
                        <wps:cNvSpPr/>
                        <wps:spPr>
                          <a:xfrm>
                            <a:off x="72000" y="6651923"/>
                            <a:ext cx="4268392" cy="145904"/>
                          </a:xfrm>
                          <a:prstGeom prst="rect">
                            <a:avLst/>
                          </a:prstGeom>
                          <a:ln>
                            <a:noFill/>
                          </a:ln>
                        </wps:spPr>
                        <wps:txbx>
                          <w:txbxContent>
                            <w:p w:rsidR="0041041A" w:rsidRDefault="00961D50">
                              <w:pPr>
                                <w:spacing w:after="160" w:line="259" w:lineRule="auto"/>
                                <w:ind w:right="0" w:firstLine="0"/>
                                <w:jc w:val="left"/>
                              </w:pPr>
                              <w:r>
                                <w:rPr>
                                  <w:w w:val="118"/>
                                  <w:sz w:val="14"/>
                                </w:rPr>
                                <w:t>cluster</w:t>
                              </w:r>
                              <w:r>
                                <w:rPr>
                                  <w:spacing w:val="-14"/>
                                  <w:w w:val="118"/>
                                  <w:sz w:val="14"/>
                                </w:rPr>
                                <w:t xml:space="preserve"> </w:t>
                              </w:r>
                              <w:r>
                                <w:rPr>
                                  <w:w w:val="118"/>
                                  <w:sz w:val="14"/>
                                </w:rPr>
                                <w:t>tracebacks</w:t>
                              </w:r>
                              <w:r>
                                <w:rPr>
                                  <w:spacing w:val="-14"/>
                                  <w:w w:val="118"/>
                                  <w:sz w:val="14"/>
                                </w:rPr>
                                <w:t xml:space="preserve"> </w:t>
                              </w:r>
                              <w:r>
                                <w:rPr>
                                  <w:w w:val="118"/>
                                  <w:sz w:val="14"/>
                                </w:rPr>
                                <w:t>are</w:t>
                              </w:r>
                              <w:r>
                                <w:rPr>
                                  <w:spacing w:val="-14"/>
                                  <w:w w:val="118"/>
                                  <w:sz w:val="14"/>
                                </w:rPr>
                                <w:t xml:space="preserve"> </w:t>
                              </w:r>
                              <w:r>
                                <w:rPr>
                                  <w:w w:val="118"/>
                                  <w:sz w:val="14"/>
                                </w:rPr>
                                <w:t>shown</w:t>
                              </w:r>
                              <w:r>
                                <w:rPr>
                                  <w:spacing w:val="-14"/>
                                  <w:w w:val="118"/>
                                  <w:sz w:val="14"/>
                                </w:rPr>
                                <w:t xml:space="preserve"> </w:t>
                              </w:r>
                              <w:r>
                                <w:rPr>
                                  <w:w w:val="118"/>
                                  <w:sz w:val="14"/>
                                </w:rPr>
                                <w:t>with</w:t>
                              </w:r>
                              <w:r>
                                <w:rPr>
                                  <w:spacing w:val="-14"/>
                                  <w:w w:val="118"/>
                                  <w:sz w:val="14"/>
                                </w:rPr>
                                <w:t xml:space="preserve"> </w:t>
                              </w:r>
                              <w:r>
                                <w:rPr>
                                  <w:w w:val="118"/>
                                  <w:sz w:val="14"/>
                                </w:rPr>
                                <w:t>the</w:t>
                              </w:r>
                              <w:r>
                                <w:rPr>
                                  <w:spacing w:val="-14"/>
                                  <w:w w:val="118"/>
                                  <w:sz w:val="14"/>
                                </w:rPr>
                                <w:t xml:space="preserve"> </w:t>
                              </w:r>
                              <w:r>
                                <w:rPr>
                                  <w:w w:val="118"/>
                                  <w:sz w:val="14"/>
                                </w:rPr>
                                <w:t>coloured</w:t>
                              </w:r>
                              <w:r>
                                <w:rPr>
                                  <w:spacing w:val="-14"/>
                                  <w:w w:val="118"/>
                                  <w:sz w:val="14"/>
                                </w:rPr>
                                <w:t xml:space="preserve"> </w:t>
                              </w:r>
                              <w:r>
                                <w:rPr>
                                  <w:w w:val="118"/>
                                  <w:sz w:val="14"/>
                                </w:rPr>
                                <w:t>paths.</w:t>
                              </w:r>
                              <w:r>
                                <w:rPr>
                                  <w:spacing w:val="-14"/>
                                  <w:w w:val="118"/>
                                  <w:sz w:val="14"/>
                                </w:rPr>
                                <w:t xml:space="preserve"> </w:t>
                              </w:r>
                              <w:r>
                                <w:rPr>
                                  <w:w w:val="118"/>
                                  <w:sz w:val="14"/>
                                </w:rPr>
                                <w:t>Before</w:t>
                              </w:r>
                              <w:r>
                                <w:rPr>
                                  <w:spacing w:val="-14"/>
                                  <w:w w:val="118"/>
                                  <w:sz w:val="14"/>
                                </w:rPr>
                                <w:t xml:space="preserve"> </w:t>
                              </w:r>
                              <w:r>
                                <w:rPr>
                                  <w:w w:val="118"/>
                                  <w:sz w:val="14"/>
                                </w:rPr>
                                <w:t>the</w:t>
                              </w:r>
                              <w:r>
                                <w:rPr>
                                  <w:spacing w:val="-14"/>
                                  <w:w w:val="118"/>
                                  <w:sz w:val="14"/>
                                </w:rPr>
                                <w:t xml:space="preserve"> </w:t>
                              </w:r>
                              <w:r>
                                <w:rPr>
                                  <w:w w:val="118"/>
                                  <w:sz w:val="14"/>
                                </w:rPr>
                                <w:t>cluster</w:t>
                              </w:r>
                              <w:r>
                                <w:rPr>
                                  <w:spacing w:val="-14"/>
                                  <w:w w:val="118"/>
                                  <w:sz w:val="14"/>
                                </w:rPr>
                                <w:t xml:space="preserve"> </w:t>
                              </w:r>
                              <w:r>
                                <w:rPr>
                                  <w:w w:val="118"/>
                                  <w:sz w:val="14"/>
                                </w:rPr>
                                <w:t>birth,</w:t>
                              </w:r>
                              <w:r>
                                <w:rPr>
                                  <w:spacing w:val="-10"/>
                                  <w:w w:val="118"/>
                                  <w:sz w:val="14"/>
                                </w:rPr>
                                <w:t xml:space="preserve"> </w:t>
                              </w:r>
                            </w:p>
                          </w:txbxContent>
                        </wps:txbx>
                        <wps:bodyPr horzOverflow="overflow" vert="horz" lIns="0" tIns="0" rIns="0" bIns="0" rtlCol="0">
                          <a:noAutofit/>
                        </wps:bodyPr>
                      </wps:wsp>
                      <wps:wsp>
                        <wps:cNvPr id="591" name="Rectangle 591"/>
                        <wps:cNvSpPr/>
                        <wps:spPr>
                          <a:xfrm>
                            <a:off x="72000" y="6778961"/>
                            <a:ext cx="4165313" cy="145904"/>
                          </a:xfrm>
                          <a:prstGeom prst="rect">
                            <a:avLst/>
                          </a:prstGeom>
                          <a:ln>
                            <a:noFill/>
                          </a:ln>
                        </wps:spPr>
                        <wps:txbx>
                          <w:txbxContent>
                            <w:p w:rsidR="0041041A" w:rsidRDefault="00961D50">
                              <w:pPr>
                                <w:spacing w:after="160" w:line="259" w:lineRule="auto"/>
                                <w:ind w:right="0" w:firstLine="0"/>
                                <w:jc w:val="left"/>
                              </w:pPr>
                              <w:r>
                                <w:rPr>
                                  <w:w w:val="117"/>
                                  <w:sz w:val="14"/>
                                </w:rPr>
                                <w:t>the</w:t>
                              </w:r>
                              <w:r>
                                <w:rPr>
                                  <w:spacing w:val="-14"/>
                                  <w:w w:val="117"/>
                                  <w:sz w:val="14"/>
                                </w:rPr>
                                <w:t xml:space="preserve"> </w:t>
                              </w:r>
                              <w:r>
                                <w:rPr>
                                  <w:w w:val="117"/>
                                  <w:sz w:val="14"/>
                                </w:rPr>
                                <w:t>tracebacks</w:t>
                              </w:r>
                              <w:r>
                                <w:rPr>
                                  <w:spacing w:val="-14"/>
                                  <w:w w:val="117"/>
                                  <w:sz w:val="14"/>
                                </w:rPr>
                                <w:t xml:space="preserve"> </w:t>
                              </w:r>
                              <w:r>
                                <w:rPr>
                                  <w:w w:val="117"/>
                                  <w:sz w:val="14"/>
                                </w:rPr>
                                <w:t>are</w:t>
                              </w:r>
                              <w:r>
                                <w:rPr>
                                  <w:spacing w:val="-14"/>
                                  <w:w w:val="117"/>
                                  <w:sz w:val="14"/>
                                </w:rPr>
                                <w:t xml:space="preserve"> </w:t>
                              </w:r>
                              <w:r>
                                <w:rPr>
                                  <w:w w:val="117"/>
                                  <w:sz w:val="14"/>
                                </w:rPr>
                                <w:t>shown</w:t>
                              </w:r>
                              <w:r>
                                <w:rPr>
                                  <w:spacing w:val="-14"/>
                                  <w:w w:val="117"/>
                                  <w:sz w:val="14"/>
                                </w:rPr>
                                <w:t xml:space="preserve"> </w:t>
                              </w:r>
                              <w:r>
                                <w:rPr>
                                  <w:w w:val="117"/>
                                  <w:sz w:val="14"/>
                                </w:rPr>
                                <w:t>as</w:t>
                              </w:r>
                              <w:r>
                                <w:rPr>
                                  <w:spacing w:val="-14"/>
                                  <w:w w:val="117"/>
                                  <w:sz w:val="14"/>
                                </w:rPr>
                                <w:t xml:space="preserve"> </w:t>
                              </w:r>
                              <w:r>
                                <w:rPr>
                                  <w:w w:val="117"/>
                                  <w:sz w:val="14"/>
                                </w:rPr>
                                <w:t>unfilled</w:t>
                              </w:r>
                              <w:r>
                                <w:rPr>
                                  <w:spacing w:val="-14"/>
                                  <w:w w:val="117"/>
                                  <w:sz w:val="14"/>
                                </w:rPr>
                                <w:t xml:space="preserve"> </w:t>
                              </w:r>
                              <w:r>
                                <w:rPr>
                                  <w:w w:val="117"/>
                                  <w:sz w:val="14"/>
                                </w:rPr>
                                <w:t>circles</w:t>
                              </w:r>
                              <w:r>
                                <w:rPr>
                                  <w:spacing w:val="-14"/>
                                  <w:w w:val="117"/>
                                  <w:sz w:val="14"/>
                                </w:rPr>
                                <w:t xml:space="preserve"> </w:t>
                              </w:r>
                              <w:r>
                                <w:rPr>
                                  <w:w w:val="117"/>
                                  <w:sz w:val="14"/>
                                </w:rPr>
                                <w:t>meant</w:t>
                              </w:r>
                              <w:r>
                                <w:rPr>
                                  <w:spacing w:val="-14"/>
                                  <w:w w:val="117"/>
                                  <w:sz w:val="14"/>
                                </w:rPr>
                                <w:t xml:space="preserve"> </w:t>
                              </w:r>
                              <w:r>
                                <w:rPr>
                                  <w:w w:val="117"/>
                                  <w:sz w:val="14"/>
                                </w:rPr>
                                <w:t>to</w:t>
                              </w:r>
                              <w:r>
                                <w:rPr>
                                  <w:spacing w:val="-14"/>
                                  <w:w w:val="117"/>
                                  <w:sz w:val="14"/>
                                </w:rPr>
                                <w:t xml:space="preserve"> </w:t>
                              </w:r>
                              <w:r>
                                <w:rPr>
                                  <w:w w:val="117"/>
                                  <w:sz w:val="14"/>
                                </w:rPr>
                                <w:t>guide</w:t>
                              </w:r>
                              <w:r>
                                <w:rPr>
                                  <w:spacing w:val="-14"/>
                                  <w:w w:val="117"/>
                                  <w:sz w:val="14"/>
                                </w:rPr>
                                <w:t xml:space="preserve"> </w:t>
                              </w:r>
                              <w:r>
                                <w:rPr>
                                  <w:w w:val="117"/>
                                  <w:sz w:val="14"/>
                                </w:rPr>
                                <w:t>the</w:t>
                              </w:r>
                              <w:r>
                                <w:rPr>
                                  <w:spacing w:val="-14"/>
                                  <w:w w:val="117"/>
                                  <w:sz w:val="14"/>
                                </w:rPr>
                                <w:t xml:space="preserve"> </w:t>
                              </w:r>
                              <w:r>
                                <w:rPr>
                                  <w:w w:val="117"/>
                                  <w:sz w:val="14"/>
                                </w:rPr>
                                <w:t>eye,</w:t>
                              </w:r>
                              <w:r>
                                <w:rPr>
                                  <w:spacing w:val="-14"/>
                                  <w:w w:val="117"/>
                                  <w:sz w:val="14"/>
                                </w:rPr>
                                <w:t xml:space="preserve"> </w:t>
                              </w:r>
                              <w:r>
                                <w:rPr>
                                  <w:w w:val="117"/>
                                  <w:sz w:val="14"/>
                                </w:rPr>
                                <w:t>since</w:t>
                              </w:r>
                              <w:r>
                                <w:rPr>
                                  <w:spacing w:val="-14"/>
                                  <w:w w:val="117"/>
                                  <w:sz w:val="14"/>
                                </w:rPr>
                                <w:t xml:space="preserve"> </w:t>
                              </w:r>
                              <w:r>
                                <w:rPr>
                                  <w:w w:val="117"/>
                                  <w:sz w:val="14"/>
                                </w:rPr>
                                <w:t>our</w:t>
                              </w:r>
                              <w:r>
                                <w:rPr>
                                  <w:spacing w:val="-10"/>
                                  <w:w w:val="117"/>
                                  <w:sz w:val="14"/>
                                </w:rPr>
                                <w:t xml:space="preserve"> </w:t>
                              </w:r>
                            </w:p>
                          </w:txbxContent>
                        </wps:txbx>
                        <wps:bodyPr horzOverflow="overflow" vert="horz" lIns="0" tIns="0" rIns="0" bIns="0" rtlCol="0">
                          <a:noAutofit/>
                        </wps:bodyPr>
                      </wps:wsp>
                      <wps:wsp>
                        <wps:cNvPr id="592" name="Rectangle 592"/>
                        <wps:cNvSpPr/>
                        <wps:spPr>
                          <a:xfrm>
                            <a:off x="72000" y="6905999"/>
                            <a:ext cx="4154435" cy="145904"/>
                          </a:xfrm>
                          <a:prstGeom prst="rect">
                            <a:avLst/>
                          </a:prstGeom>
                          <a:ln>
                            <a:noFill/>
                          </a:ln>
                        </wps:spPr>
                        <wps:txbx>
                          <w:txbxContent>
                            <w:p w:rsidR="0041041A" w:rsidRDefault="00961D50">
                              <w:pPr>
                                <w:spacing w:after="160" w:line="259" w:lineRule="auto"/>
                                <w:ind w:right="0" w:firstLine="0"/>
                                <w:jc w:val="left"/>
                              </w:pPr>
                              <w:r>
                                <w:rPr>
                                  <w:w w:val="117"/>
                                  <w:sz w:val="14"/>
                                </w:rPr>
                                <w:t>modelling</w:t>
                              </w:r>
                              <w:r>
                                <w:rPr>
                                  <w:spacing w:val="-14"/>
                                  <w:w w:val="117"/>
                                  <w:sz w:val="14"/>
                                </w:rPr>
                                <w:t xml:space="preserve"> </w:t>
                              </w:r>
                              <w:r>
                                <w:rPr>
                                  <w:w w:val="117"/>
                                  <w:sz w:val="14"/>
                                </w:rPr>
                                <w:t>is</w:t>
                              </w:r>
                              <w:r>
                                <w:rPr>
                                  <w:spacing w:val="-14"/>
                                  <w:w w:val="117"/>
                                  <w:sz w:val="14"/>
                                </w:rPr>
                                <w:t xml:space="preserve"> </w:t>
                              </w:r>
                              <w:r>
                                <w:rPr>
                                  <w:w w:val="117"/>
                                  <w:sz w:val="14"/>
                                </w:rPr>
                                <w:t>insensitive</w:t>
                              </w:r>
                              <w:r>
                                <w:rPr>
                                  <w:spacing w:val="-14"/>
                                  <w:w w:val="117"/>
                                  <w:sz w:val="14"/>
                                </w:rPr>
                                <w:t xml:space="preserve"> </w:t>
                              </w:r>
                              <w:r>
                                <w:rPr>
                                  <w:w w:val="117"/>
                                  <w:sz w:val="14"/>
                                </w:rPr>
                                <w:t>to</w:t>
                              </w:r>
                              <w:r>
                                <w:rPr>
                                  <w:spacing w:val="-14"/>
                                  <w:w w:val="117"/>
                                  <w:sz w:val="14"/>
                                </w:rPr>
                                <w:t xml:space="preserve"> </w:t>
                              </w:r>
                              <w:r>
                                <w:rPr>
                                  <w:w w:val="117"/>
                                  <w:sz w:val="14"/>
                                </w:rPr>
                                <w:t>the</w:t>
                              </w:r>
                              <w:r>
                                <w:rPr>
                                  <w:spacing w:val="-14"/>
                                  <w:w w:val="117"/>
                                  <w:sz w:val="14"/>
                                </w:rPr>
                                <w:t xml:space="preserve"> </w:t>
                              </w:r>
                              <w:r>
                                <w:rPr>
                                  <w:w w:val="117"/>
                                  <w:sz w:val="14"/>
                                </w:rPr>
                                <w:t>dynamics</w:t>
                              </w:r>
                              <w:r>
                                <w:rPr>
                                  <w:spacing w:val="-14"/>
                                  <w:w w:val="117"/>
                                  <w:sz w:val="14"/>
                                </w:rPr>
                                <w:t xml:space="preserve"> </w:t>
                              </w:r>
                              <w:r>
                                <w:rPr>
                                  <w:w w:val="117"/>
                                  <w:sz w:val="14"/>
                                </w:rPr>
                                <w:t>of</w:t>
                              </w:r>
                              <w:r>
                                <w:rPr>
                                  <w:spacing w:val="-14"/>
                                  <w:w w:val="117"/>
                                  <w:sz w:val="14"/>
                                </w:rPr>
                                <w:t xml:space="preserve"> </w:t>
                              </w:r>
                              <w:r>
                                <w:rPr>
                                  <w:w w:val="117"/>
                                  <w:sz w:val="14"/>
                                </w:rPr>
                                <w:t>the</w:t>
                              </w:r>
                              <w:r>
                                <w:rPr>
                                  <w:spacing w:val="-14"/>
                                  <w:w w:val="117"/>
                                  <w:sz w:val="14"/>
                                </w:rPr>
                                <w:t xml:space="preserve"> </w:t>
                              </w:r>
                              <w:r>
                                <w:rPr>
                                  <w:w w:val="117"/>
                                  <w:sz w:val="14"/>
                                </w:rPr>
                                <w:t>gas</w:t>
                              </w:r>
                              <w:r>
                                <w:rPr>
                                  <w:spacing w:val="-14"/>
                                  <w:w w:val="117"/>
                                  <w:sz w:val="14"/>
                                </w:rPr>
                                <w:t xml:space="preserve"> </w:t>
                              </w:r>
                              <w:r>
                                <w:rPr>
                                  <w:w w:val="117"/>
                                  <w:sz w:val="14"/>
                                </w:rPr>
                                <w:t>before</w:t>
                              </w:r>
                              <w:r>
                                <w:rPr>
                                  <w:spacing w:val="-14"/>
                                  <w:w w:val="117"/>
                                  <w:sz w:val="14"/>
                                </w:rPr>
                                <w:t xml:space="preserve"> </w:t>
                              </w:r>
                              <w:r>
                                <w:rPr>
                                  <w:w w:val="117"/>
                                  <w:sz w:val="14"/>
                                </w:rPr>
                                <w:t>its</w:t>
                              </w:r>
                              <w:r>
                                <w:rPr>
                                  <w:spacing w:val="-14"/>
                                  <w:w w:val="117"/>
                                  <w:sz w:val="14"/>
                                </w:rPr>
                                <w:t xml:space="preserve"> </w:t>
                              </w:r>
                              <w:r>
                                <w:rPr>
                                  <w:w w:val="117"/>
                                  <w:sz w:val="14"/>
                                </w:rPr>
                                <w:t>conversion</w:t>
                              </w:r>
                              <w:r>
                                <w:rPr>
                                  <w:spacing w:val="-14"/>
                                  <w:w w:val="117"/>
                                  <w:sz w:val="14"/>
                                </w:rPr>
                                <w:t xml:space="preserve"> </w:t>
                              </w:r>
                              <w:r>
                                <w:rPr>
                                  <w:w w:val="117"/>
                                  <w:sz w:val="14"/>
                                </w:rPr>
                                <w:t>into</w:t>
                              </w:r>
                              <w:r>
                                <w:rPr>
                                  <w:spacing w:val="-10"/>
                                  <w:w w:val="117"/>
                                  <w:sz w:val="14"/>
                                </w:rPr>
                                <w:t xml:space="preserve"> </w:t>
                              </w:r>
                            </w:p>
                          </w:txbxContent>
                        </wps:txbx>
                        <wps:bodyPr horzOverflow="overflow" vert="horz" lIns="0" tIns="0" rIns="0" bIns="0" rtlCol="0">
                          <a:noAutofit/>
                        </wps:bodyPr>
                      </wps:wsp>
                      <wps:wsp>
                        <wps:cNvPr id="595" name="Rectangle 595"/>
                        <wps:cNvSpPr/>
                        <wps:spPr>
                          <a:xfrm>
                            <a:off x="3455978" y="6271075"/>
                            <a:ext cx="4325146" cy="145906"/>
                          </a:xfrm>
                          <a:prstGeom prst="rect">
                            <a:avLst/>
                          </a:prstGeom>
                          <a:ln>
                            <a:noFill/>
                          </a:ln>
                        </wps:spPr>
                        <wps:txbx>
                          <w:txbxContent>
                            <w:p w:rsidR="0041041A" w:rsidRDefault="00961D50">
                              <w:pPr>
                                <w:spacing w:after="160" w:line="259" w:lineRule="auto"/>
                                <w:ind w:right="0" w:firstLine="0"/>
                                <w:jc w:val="left"/>
                              </w:pPr>
                              <w:r>
                                <w:rPr>
                                  <w:w w:val="114"/>
                                  <w:sz w:val="14"/>
                                </w:rPr>
                                <w:t>snapshots</w:t>
                              </w:r>
                              <w:r>
                                <w:rPr>
                                  <w:spacing w:val="-14"/>
                                  <w:w w:val="114"/>
                                  <w:sz w:val="14"/>
                                </w:rPr>
                                <w:t xml:space="preserve"> </w:t>
                              </w:r>
                              <w:r>
                                <w:rPr>
                                  <w:w w:val="114"/>
                                  <w:sz w:val="14"/>
                                </w:rPr>
                                <w:t>≤14</w:t>
                              </w:r>
                              <w:r>
                                <w:rPr>
                                  <w:spacing w:val="-3"/>
                                  <w:w w:val="114"/>
                                  <w:sz w:val="14"/>
                                </w:rPr>
                                <w:t> </w:t>
                              </w:r>
                              <w:r>
                                <w:rPr>
                                  <w:w w:val="114"/>
                                  <w:sz w:val="14"/>
                                </w:rPr>
                                <w:t>Myr</w:t>
                              </w:r>
                              <w:r>
                                <w:rPr>
                                  <w:spacing w:val="-14"/>
                                  <w:w w:val="114"/>
                                  <w:sz w:val="14"/>
                                </w:rPr>
                                <w:t xml:space="preserve"> </w:t>
                              </w:r>
                              <w:r>
                                <w:rPr>
                                  <w:w w:val="114"/>
                                  <w:sz w:val="14"/>
                                </w:rPr>
                                <w:t>ago,</w:t>
                              </w:r>
                              <w:r>
                                <w:rPr>
                                  <w:spacing w:val="-14"/>
                                  <w:w w:val="114"/>
                                  <w:sz w:val="14"/>
                                </w:rPr>
                                <w:t xml:space="preserve"> </w:t>
                              </w:r>
                              <w:r>
                                <w:rPr>
                                  <w:w w:val="114"/>
                                  <w:sz w:val="14"/>
                                </w:rPr>
                                <w:t>we</w:t>
                              </w:r>
                              <w:r>
                                <w:rPr>
                                  <w:spacing w:val="-14"/>
                                  <w:w w:val="114"/>
                                  <w:sz w:val="14"/>
                                </w:rPr>
                                <w:t xml:space="preserve"> </w:t>
                              </w:r>
                              <w:r>
                                <w:rPr>
                                  <w:w w:val="114"/>
                                  <w:sz w:val="14"/>
                                </w:rPr>
                                <w:t>overlay</w:t>
                              </w:r>
                              <w:r>
                                <w:rPr>
                                  <w:spacing w:val="-14"/>
                                  <w:w w:val="114"/>
                                  <w:sz w:val="14"/>
                                </w:rPr>
                                <w:t xml:space="preserve"> </w:t>
                              </w:r>
                              <w:r>
                                <w:rPr>
                                  <w:w w:val="114"/>
                                  <w:sz w:val="14"/>
                                </w:rPr>
                                <w:t>a</w:t>
                              </w:r>
                              <w:r>
                                <w:rPr>
                                  <w:spacing w:val="-14"/>
                                  <w:w w:val="114"/>
                                  <w:sz w:val="14"/>
                                </w:rPr>
                                <w:t xml:space="preserve"> </w:t>
                              </w:r>
                              <w:r>
                                <w:rPr>
                                  <w:w w:val="114"/>
                                  <w:sz w:val="14"/>
                                </w:rPr>
                                <w:t>model</w:t>
                              </w:r>
                              <w:r>
                                <w:rPr>
                                  <w:spacing w:val="-14"/>
                                  <w:w w:val="114"/>
                                  <w:sz w:val="14"/>
                                </w:rPr>
                                <w:t xml:space="preserve"> </w:t>
                              </w:r>
                              <w:r>
                                <w:rPr>
                                  <w:w w:val="114"/>
                                  <w:sz w:val="14"/>
                                </w:rPr>
                                <w:t>for</w:t>
                              </w:r>
                              <w:r>
                                <w:rPr>
                                  <w:spacing w:val="-14"/>
                                  <w:w w:val="114"/>
                                  <w:sz w:val="14"/>
                                </w:rPr>
                                <w:t xml:space="preserve"> </w:t>
                              </w:r>
                              <w:r>
                                <w:rPr>
                                  <w:w w:val="114"/>
                                  <w:sz w:val="14"/>
                                </w:rPr>
                                <w:t>the</w:t>
                              </w:r>
                              <w:r>
                                <w:rPr>
                                  <w:spacing w:val="-14"/>
                                  <w:w w:val="114"/>
                                  <w:sz w:val="14"/>
                                </w:rPr>
                                <w:t xml:space="preserve"> </w:t>
                              </w:r>
                              <w:r>
                                <w:rPr>
                                  <w:w w:val="114"/>
                                  <w:sz w:val="14"/>
                                </w:rPr>
                                <w:t>evolution</w:t>
                              </w:r>
                              <w:r>
                                <w:rPr>
                                  <w:spacing w:val="-14"/>
                                  <w:w w:val="114"/>
                                  <w:sz w:val="14"/>
                                </w:rPr>
                                <w:t xml:space="preserve"> </w:t>
                              </w:r>
                              <w:r>
                                <w:rPr>
                                  <w:w w:val="114"/>
                                  <w:sz w:val="14"/>
                                </w:rPr>
                                <w:t>of</w:t>
                              </w:r>
                              <w:r>
                                <w:rPr>
                                  <w:spacing w:val="-14"/>
                                  <w:w w:val="114"/>
                                  <w:sz w:val="14"/>
                                </w:rPr>
                                <w:t xml:space="preserve"> </w:t>
                              </w:r>
                              <w:r>
                                <w:rPr>
                                  <w:w w:val="114"/>
                                  <w:sz w:val="14"/>
                                </w:rPr>
                                <w:t>the</w:t>
                              </w:r>
                              <w:r>
                                <w:rPr>
                                  <w:spacing w:val="-14"/>
                                  <w:w w:val="114"/>
                                  <w:sz w:val="14"/>
                                </w:rPr>
                                <w:t xml:space="preserve"> </w:t>
                              </w:r>
                              <w:r>
                                <w:rPr>
                                  <w:w w:val="114"/>
                                  <w:sz w:val="14"/>
                                </w:rPr>
                                <w:t>Local</w:t>
                              </w:r>
                              <w:r>
                                <w:rPr>
                                  <w:spacing w:val="-14"/>
                                  <w:w w:val="114"/>
                                  <w:sz w:val="14"/>
                                </w:rPr>
                                <w:t xml:space="preserve"> </w:t>
                              </w:r>
                              <w:r>
                                <w:rPr>
                                  <w:w w:val="114"/>
                                  <w:sz w:val="14"/>
                                </w:rPr>
                                <w:t>Bubble</w:t>
                              </w:r>
                              <w:r>
                                <w:rPr>
                                  <w:spacing w:val="-10"/>
                                  <w:w w:val="114"/>
                                  <w:sz w:val="14"/>
                                </w:rPr>
                                <w:t xml:space="preserve"> </w:t>
                              </w:r>
                            </w:p>
                          </w:txbxContent>
                        </wps:txbx>
                        <wps:bodyPr horzOverflow="overflow" vert="horz" lIns="0" tIns="0" rIns="0" bIns="0" rtlCol="0">
                          <a:noAutofit/>
                        </wps:bodyPr>
                      </wps:wsp>
                      <wps:wsp>
                        <wps:cNvPr id="25145" name="Rectangle 25145"/>
                        <wps:cNvSpPr/>
                        <wps:spPr>
                          <a:xfrm>
                            <a:off x="3489262" y="6398114"/>
                            <a:ext cx="4154860" cy="145904"/>
                          </a:xfrm>
                          <a:prstGeom prst="rect">
                            <a:avLst/>
                          </a:prstGeom>
                          <a:ln>
                            <a:noFill/>
                          </a:ln>
                        </wps:spPr>
                        <wps:txbx>
                          <w:txbxContent>
                            <w:p w:rsidR="0041041A" w:rsidRDefault="00961D50">
                              <w:pPr>
                                <w:spacing w:after="160" w:line="259" w:lineRule="auto"/>
                                <w:ind w:right="0" w:firstLine="0"/>
                                <w:jc w:val="left"/>
                              </w:pPr>
                              <w:r>
                                <w:rPr>
                                  <w:w w:val="117"/>
                                  <w:sz w:val="14"/>
                                </w:rPr>
                                <w:t>purple</w:t>
                              </w:r>
                              <w:r>
                                <w:rPr>
                                  <w:spacing w:val="-14"/>
                                  <w:w w:val="117"/>
                                  <w:sz w:val="14"/>
                                </w:rPr>
                                <w:t xml:space="preserve"> </w:t>
                              </w:r>
                              <w:r>
                                <w:rPr>
                                  <w:w w:val="117"/>
                                  <w:sz w:val="14"/>
                                </w:rPr>
                                <w:t>sphere),</w:t>
                              </w:r>
                              <w:r>
                                <w:rPr>
                                  <w:spacing w:val="-14"/>
                                  <w:w w:val="117"/>
                                  <w:sz w:val="14"/>
                                </w:rPr>
                                <w:t xml:space="preserve"> </w:t>
                              </w:r>
                              <w:r>
                                <w:rPr>
                                  <w:w w:val="117"/>
                                  <w:sz w:val="14"/>
                                </w:rPr>
                                <w:t>as</w:t>
                              </w:r>
                              <w:r>
                                <w:rPr>
                                  <w:spacing w:val="-14"/>
                                  <w:w w:val="117"/>
                                  <w:sz w:val="14"/>
                                </w:rPr>
                                <w:t xml:space="preserve"> </w:t>
                              </w:r>
                              <w:r>
                                <w:rPr>
                                  <w:w w:val="117"/>
                                  <w:sz w:val="14"/>
                                </w:rPr>
                                <w:t>derived</w:t>
                              </w:r>
                              <w:r>
                                <w:rPr>
                                  <w:spacing w:val="-14"/>
                                  <w:w w:val="117"/>
                                  <w:sz w:val="14"/>
                                </w:rPr>
                                <w:t xml:space="preserve"> </w:t>
                              </w:r>
                              <w:r>
                                <w:rPr>
                                  <w:w w:val="117"/>
                                  <w:sz w:val="14"/>
                                </w:rPr>
                                <w:t>in</w:t>
                              </w:r>
                              <w:r>
                                <w:rPr>
                                  <w:spacing w:val="-14"/>
                                  <w:w w:val="117"/>
                                  <w:sz w:val="14"/>
                                </w:rPr>
                                <w:t xml:space="preserve"> </w:t>
                              </w:r>
                              <w:r>
                                <w:rPr>
                                  <w:w w:val="117"/>
                                  <w:sz w:val="14"/>
                                </w:rPr>
                                <w:t>the</w:t>
                              </w:r>
                              <w:r>
                                <w:rPr>
                                  <w:spacing w:val="-14"/>
                                  <w:w w:val="117"/>
                                  <w:sz w:val="14"/>
                                </w:rPr>
                                <w:t xml:space="preserve"> </w:t>
                              </w:r>
                              <w:r>
                                <w:rPr>
                                  <w:w w:val="117"/>
                                  <w:sz w:val="14"/>
                                </w:rPr>
                                <w:t>Methods.</w:t>
                              </w:r>
                              <w:r>
                                <w:rPr>
                                  <w:spacing w:val="-14"/>
                                  <w:w w:val="117"/>
                                  <w:sz w:val="14"/>
                                </w:rPr>
                                <w:t xml:space="preserve"> </w:t>
                              </w:r>
                              <w:r>
                                <w:rPr>
                                  <w:w w:val="117"/>
                                  <w:sz w:val="14"/>
                                </w:rPr>
                                <w:t>The</w:t>
                              </w:r>
                              <w:r>
                                <w:rPr>
                                  <w:spacing w:val="-14"/>
                                  <w:w w:val="117"/>
                                  <w:sz w:val="14"/>
                                </w:rPr>
                                <w:t xml:space="preserve"> </w:t>
                              </w:r>
                              <w:r>
                                <w:rPr>
                                  <w:w w:val="117"/>
                                  <w:sz w:val="14"/>
                                </w:rPr>
                                <w:t>position</w:t>
                              </w:r>
                              <w:r>
                                <w:rPr>
                                  <w:spacing w:val="-14"/>
                                  <w:w w:val="117"/>
                                  <w:sz w:val="14"/>
                                </w:rPr>
                                <w:t xml:space="preserve"> </w:t>
                              </w:r>
                              <w:r>
                                <w:rPr>
                                  <w:w w:val="117"/>
                                  <w:sz w:val="14"/>
                                </w:rPr>
                                <w:t>of</w:t>
                              </w:r>
                              <w:r>
                                <w:rPr>
                                  <w:spacing w:val="-14"/>
                                  <w:w w:val="117"/>
                                  <w:sz w:val="14"/>
                                </w:rPr>
                                <w:t xml:space="preserve"> </w:t>
                              </w:r>
                              <w:r>
                                <w:rPr>
                                  <w:w w:val="117"/>
                                  <w:sz w:val="14"/>
                                </w:rPr>
                                <w:t>the</w:t>
                              </w:r>
                              <w:r>
                                <w:rPr>
                                  <w:spacing w:val="-14"/>
                                  <w:w w:val="117"/>
                                  <w:sz w:val="14"/>
                                </w:rPr>
                                <w:t xml:space="preserve"> </w:t>
                              </w:r>
                              <w:r>
                                <w:rPr>
                                  <w:w w:val="117"/>
                                  <w:sz w:val="14"/>
                                </w:rPr>
                                <w:t>local</w:t>
                              </w:r>
                              <w:r>
                                <w:rPr>
                                  <w:spacing w:val="-14"/>
                                  <w:w w:val="117"/>
                                  <w:sz w:val="14"/>
                                </w:rPr>
                                <w:t xml:space="preserve"> </w:t>
                              </w:r>
                              <w:r>
                                <w:rPr>
                                  <w:w w:val="117"/>
                                  <w:sz w:val="14"/>
                                </w:rPr>
                                <w:t>standard</w:t>
                              </w:r>
                              <w:r>
                                <w:rPr>
                                  <w:spacing w:val="-10"/>
                                  <w:w w:val="117"/>
                                  <w:sz w:val="14"/>
                                </w:rPr>
                                <w:t xml:space="preserve"> </w:t>
                              </w:r>
                            </w:p>
                          </w:txbxContent>
                        </wps:txbx>
                        <wps:bodyPr horzOverflow="overflow" vert="horz" lIns="0" tIns="0" rIns="0" bIns="0" rtlCol="0">
                          <a:noAutofit/>
                        </wps:bodyPr>
                      </wps:wsp>
                      <wps:wsp>
                        <wps:cNvPr id="25144" name="Rectangle 25144"/>
                        <wps:cNvSpPr/>
                        <wps:spPr>
                          <a:xfrm>
                            <a:off x="3455978" y="6398114"/>
                            <a:ext cx="43511" cy="145904"/>
                          </a:xfrm>
                          <a:prstGeom prst="rect">
                            <a:avLst/>
                          </a:prstGeom>
                          <a:ln>
                            <a:noFill/>
                          </a:ln>
                        </wps:spPr>
                        <wps:txbx>
                          <w:txbxContent>
                            <w:p w:rsidR="0041041A" w:rsidRDefault="00961D50">
                              <w:pPr>
                                <w:spacing w:after="160" w:line="259" w:lineRule="auto"/>
                                <w:ind w:right="0" w:firstLine="0"/>
                                <w:jc w:val="left"/>
                              </w:pPr>
                              <w:r>
                                <w:rPr>
                                  <w:w w:val="110"/>
                                  <w:sz w:val="14"/>
                                </w:rPr>
                                <w:t>(</w:t>
                              </w:r>
                            </w:p>
                          </w:txbxContent>
                        </wps:txbx>
                        <wps:bodyPr horzOverflow="overflow" vert="horz" lIns="0" tIns="0" rIns="0" bIns="0" rtlCol="0">
                          <a:noAutofit/>
                        </wps:bodyPr>
                      </wps:wsp>
                      <wps:wsp>
                        <wps:cNvPr id="597" name="Rectangle 597"/>
                        <wps:cNvSpPr/>
                        <wps:spPr>
                          <a:xfrm>
                            <a:off x="3455978" y="6525152"/>
                            <a:ext cx="4302290" cy="145904"/>
                          </a:xfrm>
                          <a:prstGeom prst="rect">
                            <a:avLst/>
                          </a:prstGeom>
                          <a:ln>
                            <a:noFill/>
                          </a:ln>
                        </wps:spPr>
                        <wps:txbx>
                          <w:txbxContent>
                            <w:p w:rsidR="0041041A" w:rsidRDefault="00961D50">
                              <w:pPr>
                                <w:spacing w:after="160" w:line="259" w:lineRule="auto"/>
                                <w:ind w:right="0" w:firstLine="0"/>
                                <w:jc w:val="left"/>
                              </w:pPr>
                              <w:r>
                                <w:rPr>
                                  <w:w w:val="116"/>
                                  <w:sz w:val="14"/>
                                </w:rPr>
                                <w:t>of</w:t>
                              </w:r>
                              <w:r>
                                <w:rPr>
                                  <w:spacing w:val="-14"/>
                                  <w:w w:val="116"/>
                                  <w:sz w:val="14"/>
                                </w:rPr>
                                <w:t xml:space="preserve"> </w:t>
                              </w:r>
                              <w:r>
                                <w:rPr>
                                  <w:w w:val="116"/>
                                  <w:sz w:val="14"/>
                                </w:rPr>
                                <w:t>rest</w:t>
                              </w:r>
                              <w:r>
                                <w:rPr>
                                  <w:spacing w:val="-14"/>
                                  <w:w w:val="116"/>
                                  <w:sz w:val="14"/>
                                </w:rPr>
                                <w:t xml:space="preserve"> </w:t>
                              </w:r>
                              <w:r>
                                <w:rPr>
                                  <w:w w:val="116"/>
                                  <w:sz w:val="14"/>
                                </w:rPr>
                                <w:t>(LSR)</w:t>
                              </w:r>
                              <w:r>
                                <w:rPr>
                                  <w:spacing w:val="-14"/>
                                  <w:w w:val="116"/>
                                  <w:sz w:val="14"/>
                                </w:rPr>
                                <w:t xml:space="preserve"> </w:t>
                              </w:r>
                              <w:r>
                                <w:rPr>
                                  <w:w w:val="116"/>
                                  <w:sz w:val="14"/>
                                </w:rPr>
                                <w:t>corresponds</w:t>
                              </w:r>
                              <w:r>
                                <w:rPr>
                                  <w:spacing w:val="-14"/>
                                  <w:w w:val="116"/>
                                  <w:sz w:val="14"/>
                                </w:rPr>
                                <w:t xml:space="preserve"> </w:t>
                              </w:r>
                              <w:r>
                                <w:rPr>
                                  <w:w w:val="116"/>
                                  <w:sz w:val="14"/>
                                </w:rPr>
                                <w:t>to</w:t>
                              </w:r>
                              <w:r>
                                <w:rPr>
                                  <w:spacing w:val="-14"/>
                                  <w:w w:val="116"/>
                                  <w:sz w:val="14"/>
                                </w:rPr>
                                <w:t xml:space="preserve"> </w:t>
                              </w:r>
                              <w:r>
                                <w:rPr>
                                  <w:w w:val="116"/>
                                  <w:sz w:val="14"/>
                                </w:rPr>
                                <w:t>the</w:t>
                              </w:r>
                              <w:r>
                                <w:rPr>
                                  <w:spacing w:val="-14"/>
                                  <w:w w:val="116"/>
                                  <w:sz w:val="14"/>
                                </w:rPr>
                                <w:t xml:space="preserve"> </w:t>
                              </w:r>
                              <w:r>
                                <w:rPr>
                                  <w:w w:val="116"/>
                                  <w:sz w:val="14"/>
                                </w:rPr>
                                <w:t>centre</w:t>
                              </w:r>
                              <w:r>
                                <w:rPr>
                                  <w:spacing w:val="-14"/>
                                  <w:w w:val="116"/>
                                  <w:sz w:val="14"/>
                                </w:rPr>
                                <w:t xml:space="preserve"> </w:t>
                              </w:r>
                              <w:r>
                                <w:rPr>
                                  <w:w w:val="116"/>
                                  <w:sz w:val="14"/>
                                </w:rPr>
                                <w:t>of</w:t>
                              </w:r>
                              <w:r>
                                <w:rPr>
                                  <w:spacing w:val="-14"/>
                                  <w:w w:val="116"/>
                                  <w:sz w:val="14"/>
                                </w:rPr>
                                <w:t xml:space="preserve"> </w:t>
                              </w:r>
                              <w:r>
                                <w:rPr>
                                  <w:w w:val="116"/>
                                  <w:sz w:val="14"/>
                                </w:rPr>
                                <w:t>each</w:t>
                              </w:r>
                              <w:r>
                                <w:rPr>
                                  <w:spacing w:val="-14"/>
                                  <w:w w:val="116"/>
                                  <w:sz w:val="14"/>
                                </w:rPr>
                                <w:t xml:space="preserve"> </w:t>
                              </w:r>
                              <w:r>
                                <w:rPr>
                                  <w:w w:val="116"/>
                                  <w:sz w:val="14"/>
                                </w:rPr>
                                <w:t>panel.</w:t>
                              </w:r>
                              <w:r>
                                <w:rPr>
                                  <w:spacing w:val="-14"/>
                                  <w:w w:val="116"/>
                                  <w:sz w:val="14"/>
                                </w:rPr>
                                <w:t xml:space="preserve"> </w:t>
                              </w:r>
                              <w:r>
                                <w:rPr>
                                  <w:w w:val="116"/>
                                  <w:sz w:val="14"/>
                                </w:rPr>
                                <w:t>A</w:t>
                              </w:r>
                              <w:r>
                                <w:rPr>
                                  <w:spacing w:val="-14"/>
                                  <w:w w:val="116"/>
                                  <w:sz w:val="14"/>
                                </w:rPr>
                                <w:t xml:space="preserve"> </w:t>
                              </w:r>
                              <w:r>
                                <w:rPr>
                                  <w:w w:val="116"/>
                                  <w:sz w:val="14"/>
                                </w:rPr>
                                <w:t>more</w:t>
                              </w:r>
                              <w:r>
                                <w:rPr>
                                  <w:spacing w:val="-14"/>
                                  <w:w w:val="116"/>
                                  <w:sz w:val="14"/>
                                </w:rPr>
                                <w:t xml:space="preserve"> </w:t>
                              </w:r>
                              <w:r>
                                <w:rPr>
                                  <w:w w:val="116"/>
                                  <w:sz w:val="14"/>
                                </w:rPr>
                                <w:t>detailed</w:t>
                              </w:r>
                              <w:r>
                                <w:rPr>
                                  <w:spacing w:val="-14"/>
                                  <w:w w:val="116"/>
                                  <w:sz w:val="14"/>
                                </w:rPr>
                                <w:t xml:space="preserve"> </w:t>
                              </w:r>
                              <w:r>
                                <w:rPr>
                                  <w:w w:val="116"/>
                                  <w:sz w:val="14"/>
                                </w:rPr>
                                <w:t>overview</w:t>
                              </w:r>
                              <w:r>
                                <w:rPr>
                                  <w:spacing w:val="-10"/>
                                  <w:w w:val="116"/>
                                  <w:sz w:val="1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7387" style="width:528.845pt;height:717.43pt;position:absolute;mso-position-horizontal-relative:text;mso-position-horizontal:absolute;margin-left:-5.6693pt;mso-position-vertical-relative:text;margin-top:-20.4415pt;" coordsize="67163,91113">
                <v:shape id="Shape 468" style="position:absolute;width:0;height:90826;left:0;top:0;" coordsize="0,9082646" path="m0,0l0,9082646">
                  <v:stroke weight="0.35pt" endcap="flat" joinstyle="miter" miterlimit="4" on="true" color="#000000"/>
                  <v:fill on="false" color="#000000" opacity="0"/>
                </v:shape>
                <v:shape id="Shape 469" style="position:absolute;width:0;height:90826;left:0;top:0;" coordsize="0,9082646" path="m0,0l0,9082646">
                  <v:stroke weight="0.35pt" endcap="flat" joinstyle="miter" miterlimit="4" on="true" color="#000000"/>
                  <v:fill on="false" color="#000000" opacity="0"/>
                </v:shape>
                <v:rect id="Rectangle 473" style="position:absolute;width:43346;height:1719;left:720;top:73437;" filled="f" stroked="f">
                  <v:textbox inset="0,0,0,0">
                    <w:txbxContent>
                      <w:p>
                        <w:pPr>
                          <w:spacing w:before="0" w:after="160" w:line="259" w:lineRule="auto"/>
                          <w:ind w:left="0" w:right="0" w:firstLine="0"/>
                          <w:jc w:val="left"/>
                        </w:pPr>
                        <w:r>
                          <w:rPr>
                            <w:w w:val="122"/>
                          </w:rPr>
                          <w:t xml:space="preserve">adopted</w:t>
                        </w:r>
                        <w:r>
                          <w:rPr>
                            <w:spacing w:val="-11"/>
                            <w:w w:val="122"/>
                          </w:rPr>
                          <w:t xml:space="preserve"> </w:t>
                        </w:r>
                        <w:r>
                          <w:rPr>
                            <w:w w:val="122"/>
                          </w:rPr>
                          <w:t xml:space="preserve">initial</w:t>
                        </w:r>
                        <w:r>
                          <w:rPr>
                            <w:spacing w:val="-11"/>
                            <w:w w:val="122"/>
                          </w:rPr>
                          <w:t xml:space="preserve"> </w:t>
                        </w:r>
                        <w:r>
                          <w:rPr>
                            <w:w w:val="122"/>
                          </w:rPr>
                          <w:t xml:space="preserve">mass</w:t>
                        </w:r>
                        <w:r>
                          <w:rPr>
                            <w:spacing w:val="-11"/>
                            <w:w w:val="122"/>
                          </w:rPr>
                          <w:t xml:space="preserve"> </w:t>
                        </w:r>
                        <w:r>
                          <w:rPr>
                            <w:w w:val="122"/>
                          </w:rPr>
                          <w:t xml:space="preserve">function,</w:t>
                        </w:r>
                        <w:r>
                          <w:rPr>
                            <w:spacing w:val="-11"/>
                            <w:w w:val="122"/>
                          </w:rPr>
                          <w:t xml:space="preserve"> </w:t>
                        </w:r>
                        <w:r>
                          <w:rPr>
                            <w:w w:val="122"/>
                          </w:rPr>
                          <w:t xml:space="preserve">previous</w:t>
                        </w:r>
                        <w:r>
                          <w:rPr>
                            <w:spacing w:val="-11"/>
                            <w:w w:val="122"/>
                          </w:rPr>
                          <w:t xml:space="preserve"> </w:t>
                        </w:r>
                        <w:r>
                          <w:rPr>
                            <w:w w:val="122"/>
                          </w:rPr>
                          <w:t xml:space="preserve">studies</w:t>
                        </w:r>
                        <w:r>
                          <w:rPr>
                            <w:spacing w:val="-11"/>
                            <w:w w:val="122"/>
                          </w:rPr>
                          <w:t xml:space="preserve"> </w:t>
                        </w:r>
                        <w:r>
                          <w:rPr>
                            <w:w w:val="122"/>
                          </w:rPr>
                          <w:t xml:space="preserve">agree</w:t>
                        </w:r>
                        <w:r>
                          <w:rPr>
                            <w:spacing w:val="-11"/>
                            <w:w w:val="122"/>
                          </w:rPr>
                          <w:t xml:space="preserve"> </w:t>
                        </w:r>
                        <w:r>
                          <w:rPr>
                            <w:w w:val="122"/>
                          </w:rPr>
                          <w:t xml:space="preserve">that</w:t>
                        </w:r>
                        <w:r>
                          <w:rPr>
                            <w:spacing w:val="-11"/>
                            <w:w w:val="122"/>
                          </w:rPr>
                          <w:t xml:space="preserve"> </w:t>
                        </w:r>
                        <w:r>
                          <w:rPr>
                            <w:w w:val="122"/>
                          </w:rPr>
                          <w:t xml:space="preserve">UCL</w:t>
                        </w:r>
                        <w:r>
                          <w:rPr>
                            <w:spacing w:val="-11"/>
                            <w:w w:val="122"/>
                          </w:rPr>
                          <w:t xml:space="preserve"> </w:t>
                        </w:r>
                        <w:r>
                          <w:rPr>
                            <w:w w:val="122"/>
                          </w:rPr>
                          <w:t xml:space="preserve">and</w:t>
                        </w:r>
                        <w:r>
                          <w:rPr>
                            <w:spacing w:val="-12"/>
                            <w:w w:val="122"/>
                          </w:rPr>
                          <w:t xml:space="preserve"> </w:t>
                        </w:r>
                      </w:p>
                    </w:txbxContent>
                  </v:textbox>
                </v:rect>
                <v:rect id="Rectangle 474" style="position:absolute;width:34783;height:1719;left:720;top:74802;" filled="f" stroked="f">
                  <v:textbox inset="0,0,0,0">
                    <w:txbxContent>
                      <w:p>
                        <w:pPr>
                          <w:spacing w:before="0" w:after="160" w:line="259" w:lineRule="auto"/>
                          <w:ind w:left="0" w:right="0" w:firstLine="0"/>
                          <w:jc w:val="left"/>
                        </w:pPr>
                        <w:r>
                          <w:rPr>
                            <w:w w:val="107"/>
                          </w:rPr>
                          <w:t xml:space="preserve">LCC</w:t>
                        </w:r>
                        <w:r>
                          <w:rPr>
                            <w:spacing w:val="-21"/>
                            <w:w w:val="107"/>
                          </w:rPr>
                          <w:t xml:space="preserve"> </w:t>
                        </w:r>
                        <w:r>
                          <w:rPr>
                            <w:w w:val="107"/>
                          </w:rPr>
                          <w:t xml:space="preserve">have</w:t>
                        </w:r>
                        <w:r>
                          <w:rPr>
                            <w:spacing w:val="-21"/>
                            <w:w w:val="107"/>
                          </w:rPr>
                          <w:t xml:space="preserve"> </w:t>
                        </w:r>
                        <w:r>
                          <w:rPr>
                            <w:w w:val="107"/>
                          </w:rPr>
                          <w:t xml:space="preserve">produced</w:t>
                        </w:r>
                        <w:r>
                          <w:rPr>
                            <w:spacing w:val="-21"/>
                            <w:w w:val="107"/>
                          </w:rPr>
                          <w:t xml:space="preserve"> </w:t>
                        </w:r>
                        <w:r>
                          <w:rPr>
                            <w:w w:val="107"/>
                          </w:rPr>
                          <w:t xml:space="preserve">14–20</w:t>
                        </w:r>
                        <w:r>
                          <w:rPr>
                            <w:spacing w:val="-5"/>
                            <w:w w:val="107"/>
                          </w:rPr>
                          <w:t xml:space="preserve"> </w:t>
                        </w:r>
                        <w:r>
                          <w:rPr>
                            <w:w w:val="107"/>
                          </w:rPr>
                          <w:t xml:space="preserve">supernovae</w:t>
                        </w:r>
                        <w:r>
                          <w:rPr>
                            <w:spacing w:val="-21"/>
                            <w:w w:val="107"/>
                          </w:rPr>
                          <w:t xml:space="preserve"> </w:t>
                        </w:r>
                        <w:r>
                          <w:rPr>
                            <w:w w:val="107"/>
                          </w:rPr>
                          <w:t xml:space="preserve">over</w:t>
                        </w:r>
                        <w:r>
                          <w:rPr>
                            <w:spacing w:val="-21"/>
                            <w:w w:val="107"/>
                          </w:rPr>
                          <w:t xml:space="preserve"> </w:t>
                        </w:r>
                        <w:r>
                          <w:rPr>
                            <w:w w:val="107"/>
                          </w:rPr>
                          <w:t xml:space="preserve">their</w:t>
                        </w:r>
                        <w:r>
                          <w:rPr>
                            <w:spacing w:val="-21"/>
                            <w:w w:val="107"/>
                          </w:rPr>
                          <w:t xml:space="preserve"> </w:t>
                        </w:r>
                        <w:r>
                          <w:rPr>
                            <w:w w:val="107"/>
                          </w:rPr>
                          <w:t xml:space="preserve">lifetimes</w:t>
                        </w:r>
                      </w:p>
                    </w:txbxContent>
                  </v:textbox>
                </v:rect>
                <v:rect id="Rectangle 25147" style="position:absolute;width:778;height:1031;left:27781;top:74759;" filled="f" stroked="f">
                  <v:textbox inset="0,0,0,0">
                    <w:txbxContent>
                      <w:p>
                        <w:pPr>
                          <w:spacing w:before="0" w:after="160" w:line="259" w:lineRule="auto"/>
                          <w:ind w:left="0" w:right="0" w:firstLine="0"/>
                          <w:jc w:val="left"/>
                        </w:pPr>
                        <w:r>
                          <w:rPr>
                            <w:w w:val="90"/>
                            <w:sz w:val="10"/>
                          </w:rPr>
                          <w:t xml:space="preserve">21</w:t>
                        </w:r>
                      </w:p>
                    </w:txbxContent>
                  </v:textbox>
                </v:rect>
                <v:rect id="Rectangle 25148" style="position:absolute;width:763;height:1031;left:27209;top:74759;" filled="f" stroked="f">
                  <v:textbox inset="0,0,0,0">
                    <w:txbxContent>
                      <w:p>
                        <w:pPr>
                          <w:spacing w:before="0" w:after="160" w:line="259" w:lineRule="auto"/>
                          <w:ind w:left="0" w:right="0" w:firstLine="0"/>
                          <w:jc w:val="left"/>
                        </w:pPr>
                        <w:r>
                          <w:rPr>
                            <w:w w:val="88"/>
                            <w:sz w:val="10"/>
                          </w:rPr>
                          <w:t xml:space="preserve">,7,</w:t>
                        </w:r>
                      </w:p>
                    </w:txbxContent>
                  </v:textbox>
                </v:rect>
                <v:rect id="Rectangle 25146" style="position:absolute;width:485;height:1031;left:26861;top:74759;" filled="f" stroked="f">
                  <v:textbox inset="0,0,0,0">
                    <w:txbxContent>
                      <w:p>
                        <w:pPr>
                          <w:spacing w:before="0" w:after="160" w:line="259" w:lineRule="auto"/>
                          <w:ind w:left="0" w:right="0" w:firstLine="0"/>
                          <w:jc w:val="left"/>
                        </w:pPr>
                        <w:r>
                          <w:rPr>
                            <w:w w:val="113"/>
                            <w:sz w:val="10"/>
                          </w:rPr>
                          <w:t xml:space="preserve">6</w:t>
                        </w:r>
                      </w:p>
                    </w:txbxContent>
                  </v:textbox>
                </v:rect>
                <v:rect id="Rectangle 476" style="position:absolute;width:6564;height:1719;left:28364;top:74802;" filled="f" stroked="f">
                  <v:textbox inset="0,0,0,0">
                    <w:txbxContent>
                      <w:p>
                        <w:pPr>
                          <w:spacing w:before="0" w:after="160" w:line="259" w:lineRule="auto"/>
                          <w:ind w:left="0" w:right="0" w:firstLine="0"/>
                          <w:jc w:val="left"/>
                        </w:pPr>
                        <w:r>
                          <w:rPr>
                            <w:w w:val="103"/>
                          </w:rPr>
                          <w:t xml:space="preserve">.</w:t>
                        </w:r>
                        <w:r>
                          <w:rPr>
                            <w:spacing w:val="-21"/>
                            <w:w w:val="103"/>
                          </w:rPr>
                          <w:t xml:space="preserve"> </w:t>
                        </w:r>
                        <w:r>
                          <w:rPr>
                            <w:w w:val="103"/>
                          </w:rPr>
                          <w:t xml:space="preserve">However,</w:t>
                        </w:r>
                        <w:r>
                          <w:rPr>
                            <w:spacing w:val="-13"/>
                            <w:w w:val="103"/>
                          </w:rPr>
                          <w:t xml:space="preserve"> </w:t>
                        </w:r>
                      </w:p>
                    </w:txbxContent>
                  </v:textbox>
                </v:rect>
                <v:rect id="Rectangle 477" style="position:absolute;width:9434;height:1719;left:720;top:76168;" filled="f" stroked="f">
                  <v:textbox inset="0,0,0,0">
                    <w:txbxContent>
                      <w:p>
                        <w:pPr>
                          <w:spacing w:before="0" w:after="160" w:line="259" w:lineRule="auto"/>
                          <w:ind w:left="0" w:right="0" w:firstLine="0"/>
                          <w:jc w:val="left"/>
                        </w:pPr>
                        <w:r>
                          <w:rPr>
                            <w:spacing w:val="1"/>
                            <w:w w:val="122"/>
                          </w:rPr>
                          <w:t xml:space="preserve">previous</w:t>
                        </w:r>
                        <w:r>
                          <w:rPr>
                            <w:spacing w:val="-9"/>
                            <w:w w:val="122"/>
                          </w:rPr>
                          <w:t xml:space="preserve"> </w:t>
                        </w:r>
                        <w:r>
                          <w:rPr>
                            <w:spacing w:val="1"/>
                            <w:w w:val="122"/>
                          </w:rPr>
                          <w:t xml:space="preserve">work</w:t>
                        </w:r>
                      </w:p>
                    </w:txbxContent>
                  </v:textbox>
                </v:rect>
                <v:rect id="Rectangle 25150" style="position:absolute;width:459;height:1031;left:8369;top:76125;" filled="f" stroked="f">
                  <v:textbox inset="0,0,0,0">
                    <w:txbxContent>
                      <w:p>
                        <w:pPr>
                          <w:spacing w:before="0" w:after="160" w:line="259" w:lineRule="auto"/>
                          <w:ind w:left="0" w:right="0" w:firstLine="0"/>
                          <w:jc w:val="left"/>
                        </w:pPr>
                        <w:r>
                          <w:rPr>
                            <w:w w:val="113"/>
                            <w:sz w:val="10"/>
                          </w:rPr>
                          <w:t xml:space="preserve">7</w:t>
                        </w:r>
                      </w:p>
                    </w:txbxContent>
                  </v:textbox>
                </v:rect>
                <v:rect id="Rectangle 25151" style="position:absolute;width:236;height:1031;left:8190;top:76125;" filled="f" stroked="f">
                  <v:textbox inset="0,0,0,0">
                    <w:txbxContent>
                      <w:p>
                        <w:pPr>
                          <w:spacing w:before="0" w:after="160" w:line="259" w:lineRule="auto"/>
                          <w:ind w:left="0" w:right="0" w:firstLine="0"/>
                          <w:jc w:val="left"/>
                        </w:pPr>
                        <w:r>
                          <w:rPr>
                            <w:w w:val="116"/>
                            <w:sz w:val="10"/>
                          </w:rPr>
                          <w:t xml:space="preserve">,</w:t>
                        </w:r>
                      </w:p>
                    </w:txbxContent>
                  </v:textbox>
                </v:rect>
                <v:rect id="Rectangle 25149" style="position:absolute;width:514;height:1031;left:7816;top:76125;" filled="f" stroked="f">
                  <v:textbox inset="0,0,0,0">
                    <w:txbxContent>
                      <w:p>
                        <w:pPr>
                          <w:spacing w:before="0" w:after="160" w:line="259" w:lineRule="auto"/>
                          <w:ind w:left="0" w:right="0" w:firstLine="0"/>
                          <w:jc w:val="left"/>
                        </w:pPr>
                        <w:r>
                          <w:rPr>
                            <w:w w:val="126"/>
                            <w:sz w:val="10"/>
                          </w:rPr>
                          <w:t xml:space="preserve">6</w:t>
                        </w:r>
                      </w:p>
                    </w:txbxContent>
                  </v:textbox>
                </v:rect>
                <v:rect id="Rectangle 479" style="position:absolute;width:32722;height:1719;left:8718;top:76168;" filled="f" stroked="f">
                  <v:textbox inset="0,0,0,0">
                    <w:txbxContent>
                      <w:p>
                        <w:pPr>
                          <w:spacing w:before="0" w:after="160" w:line="259" w:lineRule="auto"/>
                          <w:ind w:left="0" w:right="0" w:firstLine="0"/>
                          <w:jc w:val="left"/>
                        </w:pPr>
                        <w:r>
                          <w:rPr>
                            <w:spacing w:val="-9"/>
                            <w:w w:val="121"/>
                          </w:rPr>
                          <w:t xml:space="preserve"> </w:t>
                        </w:r>
                        <w:r>
                          <w:rPr>
                            <w:spacing w:val="1"/>
                            <w:w w:val="121"/>
                          </w:rPr>
                          <w:t xml:space="preserve">also</w:t>
                        </w:r>
                        <w:r>
                          <w:rPr>
                            <w:spacing w:val="-9"/>
                            <w:w w:val="121"/>
                          </w:rPr>
                          <w:t xml:space="preserve"> </w:t>
                        </w:r>
                        <w:r>
                          <w:rPr>
                            <w:spacing w:val="1"/>
                            <w:w w:val="121"/>
                          </w:rPr>
                          <w:t xml:space="preserve">claims</w:t>
                        </w:r>
                        <w:r>
                          <w:rPr>
                            <w:spacing w:val="-9"/>
                            <w:w w:val="121"/>
                          </w:rPr>
                          <w:t xml:space="preserve"> </w:t>
                        </w:r>
                        <w:r>
                          <w:rPr>
                            <w:spacing w:val="1"/>
                            <w:w w:val="121"/>
                          </w:rPr>
                          <w:t xml:space="preserve">that</w:t>
                        </w:r>
                        <w:r>
                          <w:rPr>
                            <w:spacing w:val="-9"/>
                            <w:w w:val="121"/>
                          </w:rPr>
                          <w:t xml:space="preserve"> </w:t>
                        </w:r>
                        <w:r>
                          <w:rPr>
                            <w:spacing w:val="1"/>
                            <w:w w:val="121"/>
                          </w:rPr>
                          <w:t xml:space="preserve">UCL</w:t>
                        </w:r>
                        <w:r>
                          <w:rPr>
                            <w:spacing w:val="-9"/>
                            <w:w w:val="121"/>
                          </w:rPr>
                          <w:t xml:space="preserve"> </w:t>
                        </w:r>
                        <w:r>
                          <w:rPr>
                            <w:spacing w:val="1"/>
                            <w:w w:val="121"/>
                          </w:rPr>
                          <w:t xml:space="preserve">and</w:t>
                        </w:r>
                        <w:r>
                          <w:rPr>
                            <w:spacing w:val="-9"/>
                            <w:w w:val="121"/>
                          </w:rPr>
                          <w:t xml:space="preserve"> </w:t>
                        </w:r>
                        <w:r>
                          <w:rPr>
                            <w:spacing w:val="1"/>
                            <w:w w:val="121"/>
                          </w:rPr>
                          <w:t xml:space="preserve">LCC</w:t>
                        </w:r>
                        <w:r>
                          <w:rPr>
                            <w:spacing w:val="-9"/>
                            <w:w w:val="121"/>
                          </w:rPr>
                          <w:t xml:space="preserve"> </w:t>
                        </w:r>
                        <w:r>
                          <w:rPr>
                            <w:spacing w:val="1"/>
                            <w:w w:val="121"/>
                          </w:rPr>
                          <w:t xml:space="preserve">formed</w:t>
                        </w:r>
                        <w:r>
                          <w:rPr>
                            <w:spacing w:val="-9"/>
                            <w:w w:val="121"/>
                          </w:rPr>
                          <w:t xml:space="preserve"> </w:t>
                        </w:r>
                        <w:r>
                          <w:rPr>
                            <w:spacing w:val="1"/>
                            <w:w w:val="121"/>
                          </w:rPr>
                          <w:t xml:space="preserve">outside</w:t>
                        </w:r>
                        <w:r>
                          <w:rPr>
                            <w:spacing w:val="-9"/>
                            <w:w w:val="121"/>
                          </w:rPr>
                          <w:t xml:space="preserve"> </w:t>
                        </w:r>
                        <w:r>
                          <w:rPr>
                            <w:spacing w:val="1"/>
                            <w:w w:val="121"/>
                          </w:rPr>
                          <w:t xml:space="preserve">the</w:t>
                        </w:r>
                        <w:r>
                          <w:rPr>
                            <w:spacing w:val="-11"/>
                            <w:w w:val="121"/>
                          </w:rPr>
                          <w:t xml:space="preserve"> </w:t>
                        </w:r>
                      </w:p>
                    </w:txbxContent>
                  </v:textbox>
                </v:rect>
                <v:rect id="Rectangle 480" style="position:absolute;width:43337;height:1719;left:720;top:77533;" filled="f" stroked="f">
                  <v:textbox inset="0,0,0,0">
                    <w:txbxContent>
                      <w:p>
                        <w:pPr>
                          <w:spacing w:before="0" w:after="160" w:line="259" w:lineRule="auto"/>
                          <w:ind w:left="0" w:right="0" w:firstLine="0"/>
                          <w:jc w:val="left"/>
                        </w:pPr>
                        <w:r>
                          <w:rPr>
                            <w:w w:val="118"/>
                          </w:rPr>
                          <w:t xml:space="preserve">present-day</w:t>
                        </w:r>
                        <w:r>
                          <w:rPr>
                            <w:spacing w:val="-12"/>
                            <w:w w:val="118"/>
                          </w:rPr>
                          <w:t xml:space="preserve"> </w:t>
                        </w:r>
                        <w:r>
                          <w:rPr>
                            <w:w w:val="118"/>
                          </w:rPr>
                          <w:t xml:space="preserve">boundary</w:t>
                        </w:r>
                        <w:r>
                          <w:rPr>
                            <w:spacing w:val="-12"/>
                            <w:w w:val="118"/>
                          </w:rPr>
                          <w:t xml:space="preserve"> </w:t>
                        </w:r>
                        <w:r>
                          <w:rPr>
                            <w:w w:val="118"/>
                          </w:rPr>
                          <w:t xml:space="preserve">of</w:t>
                        </w:r>
                        <w:r>
                          <w:rPr>
                            <w:spacing w:val="-12"/>
                            <w:w w:val="118"/>
                          </w:rPr>
                          <w:t xml:space="preserve"> </w:t>
                        </w:r>
                        <w:r>
                          <w:rPr>
                            <w:w w:val="118"/>
                          </w:rPr>
                          <w:t xml:space="preserve">the</w:t>
                        </w:r>
                        <w:r>
                          <w:rPr>
                            <w:spacing w:val="-12"/>
                            <w:w w:val="118"/>
                          </w:rPr>
                          <w:t xml:space="preserve"> </w:t>
                        </w:r>
                        <w:r>
                          <w:rPr>
                            <w:w w:val="118"/>
                          </w:rPr>
                          <w:t xml:space="preserve">Local</w:t>
                        </w:r>
                        <w:r>
                          <w:rPr>
                            <w:spacing w:val="-12"/>
                            <w:w w:val="118"/>
                          </w:rPr>
                          <w:t xml:space="preserve"> </w:t>
                        </w:r>
                        <w:r>
                          <w:rPr>
                            <w:w w:val="118"/>
                          </w:rPr>
                          <w:t xml:space="preserve">Bubble,</w:t>
                        </w:r>
                        <w:r>
                          <w:rPr>
                            <w:spacing w:val="-12"/>
                            <w:w w:val="118"/>
                          </w:rPr>
                          <w:t xml:space="preserve"> </w:t>
                        </w:r>
                        <w:r>
                          <w:rPr>
                            <w:w w:val="118"/>
                          </w:rPr>
                          <w:t xml:space="preserve">only</w:t>
                        </w:r>
                        <w:r>
                          <w:rPr>
                            <w:spacing w:val="-12"/>
                            <w:w w:val="118"/>
                          </w:rPr>
                          <w:t xml:space="preserve"> </w:t>
                        </w:r>
                        <w:r>
                          <w:rPr>
                            <w:w w:val="118"/>
                          </w:rPr>
                          <w:t xml:space="preserve">entering</w:t>
                        </w:r>
                        <w:r>
                          <w:rPr>
                            <w:spacing w:val="-12"/>
                            <w:w w:val="118"/>
                          </w:rPr>
                          <w:t xml:space="preserve"> </w:t>
                        </w:r>
                        <w:r>
                          <w:rPr>
                            <w:w w:val="118"/>
                          </w:rPr>
                          <w:t xml:space="preserve">its</w:t>
                        </w:r>
                        <w:r>
                          <w:rPr>
                            <w:spacing w:val="-12"/>
                            <w:w w:val="118"/>
                          </w:rPr>
                          <w:t xml:space="preserve"> </w:t>
                        </w:r>
                        <w:r>
                          <w:rPr>
                            <w:w w:val="118"/>
                          </w:rPr>
                          <w:t xml:space="preserve">interior</w:t>
                        </w:r>
                        <w:r>
                          <w:rPr>
                            <w:spacing w:val="-12"/>
                            <w:w w:val="118"/>
                          </w:rPr>
                          <w:t xml:space="preserve"> </w:t>
                        </w:r>
                      </w:p>
                    </w:txbxContent>
                  </v:textbox>
                </v:rect>
                <v:rect id="Rectangle 481" style="position:absolute;width:43350;height:1719;left:720;top:78898;" filled="f" stroked="f">
                  <v:textbox inset="0,0,0,0">
                    <w:txbxContent>
                      <w:p>
                        <w:pPr>
                          <w:spacing w:before="0" w:after="160" w:line="259" w:lineRule="auto"/>
                          <w:ind w:left="0" w:right="0" w:firstLine="0"/>
                          <w:jc w:val="left"/>
                        </w:pPr>
                        <w:r>
                          <w:rPr>
                            <w:w w:val="115"/>
                          </w:rPr>
                          <w:t xml:space="preserve">in</w:t>
                        </w:r>
                        <w:r>
                          <w:rPr>
                            <w:spacing w:val="-20"/>
                            <w:w w:val="115"/>
                          </w:rPr>
                          <w:t xml:space="preserve"> </w:t>
                        </w:r>
                        <w:r>
                          <w:rPr>
                            <w:w w:val="115"/>
                          </w:rPr>
                          <w:t xml:space="preserve">the</w:t>
                        </w:r>
                        <w:r>
                          <w:rPr>
                            <w:spacing w:val="-20"/>
                            <w:w w:val="115"/>
                          </w:rPr>
                          <w:t xml:space="preserve"> </w:t>
                        </w:r>
                        <w:r>
                          <w:rPr>
                            <w:w w:val="115"/>
                          </w:rPr>
                          <w:t xml:space="preserve">past</w:t>
                        </w:r>
                        <w:r>
                          <w:rPr>
                            <w:spacing w:val="-20"/>
                            <w:w w:val="115"/>
                          </w:rPr>
                          <w:t xml:space="preserve"> </w:t>
                        </w:r>
                        <w:r>
                          <w:rPr>
                            <w:w w:val="115"/>
                          </w:rPr>
                          <w:t xml:space="preserve">few</w:t>
                        </w:r>
                        <w:r>
                          <w:rPr>
                            <w:spacing w:val="-20"/>
                            <w:w w:val="115"/>
                          </w:rPr>
                          <w:t xml:space="preserve"> </w:t>
                        </w:r>
                        <w:r>
                          <w:rPr>
                            <w:w w:val="115"/>
                          </w:rPr>
                          <w:t xml:space="preserve">megayears,</w:t>
                        </w:r>
                        <w:r>
                          <w:rPr>
                            <w:spacing w:val="-20"/>
                            <w:w w:val="115"/>
                          </w:rPr>
                          <w:t xml:space="preserve"> </w:t>
                        </w:r>
                        <w:r>
                          <w:rPr>
                            <w:w w:val="115"/>
                          </w:rPr>
                          <w:t xml:space="preserve">inconsistent</w:t>
                        </w:r>
                        <w:r>
                          <w:rPr>
                            <w:spacing w:val="-20"/>
                            <w:w w:val="115"/>
                          </w:rPr>
                          <w:t xml:space="preserve"> </w:t>
                        </w:r>
                        <w:r>
                          <w:rPr>
                            <w:w w:val="115"/>
                          </w:rPr>
                          <w:t xml:space="preserve">with</w:t>
                        </w:r>
                        <w:r>
                          <w:rPr>
                            <w:spacing w:val="-20"/>
                            <w:w w:val="115"/>
                          </w:rPr>
                          <w:t xml:space="preserve"> </w:t>
                        </w:r>
                        <w:r>
                          <w:rPr>
                            <w:w w:val="115"/>
                          </w:rPr>
                          <w:t xml:space="preserve">an</w:t>
                        </w:r>
                        <w:r>
                          <w:rPr>
                            <w:spacing w:val="-20"/>
                            <w:w w:val="115"/>
                          </w:rPr>
                          <w:t xml:space="preserve"> </w:t>
                        </w:r>
                        <w:r>
                          <w:rPr>
                            <w:w w:val="115"/>
                          </w:rPr>
                          <w:t xml:space="preserve">argument</w:t>
                        </w:r>
                        <w:r>
                          <w:rPr>
                            <w:spacing w:val="-20"/>
                            <w:w w:val="115"/>
                          </w:rPr>
                          <w:t xml:space="preserve"> </w:t>
                        </w:r>
                        <w:r>
                          <w:rPr>
                            <w:w w:val="115"/>
                          </w:rPr>
                          <w:t xml:space="preserve">that</w:t>
                        </w:r>
                        <w:r>
                          <w:rPr>
                            <w:spacing w:val="-20"/>
                            <w:w w:val="115"/>
                          </w:rPr>
                          <w:t xml:space="preserve"> </w:t>
                        </w:r>
                        <w:r>
                          <w:rPr>
                            <w:w w:val="115"/>
                          </w:rPr>
                          <w:t xml:space="preserve">they</w:t>
                        </w:r>
                        <w:r>
                          <w:rPr>
                            <w:spacing w:val="-20"/>
                            <w:w w:val="115"/>
                          </w:rPr>
                          <w:t xml:space="preserve"> </w:t>
                        </w:r>
                        <w:r>
                          <w:rPr>
                            <w:w w:val="115"/>
                          </w:rPr>
                          <w:t xml:space="preserve">are</w:t>
                        </w:r>
                        <w:r>
                          <w:rPr>
                            <w:spacing w:val="-13"/>
                            <w:w w:val="115"/>
                          </w:rPr>
                          <w:t xml:space="preserve"> </w:t>
                        </w:r>
                      </w:p>
                    </w:txbxContent>
                  </v:textbox>
                </v:rect>
                <v:rect id="Rectangle 482" style="position:absolute;width:28295;height:1719;left:720;top:80263;" filled="f" stroked="f">
                  <v:textbox inset="0,0,0,0">
                    <w:txbxContent>
                      <w:p>
                        <w:pPr>
                          <w:spacing w:before="0" w:after="160" w:line="259" w:lineRule="auto"/>
                          <w:ind w:left="0" w:right="0" w:firstLine="0"/>
                          <w:jc w:val="left"/>
                        </w:pPr>
                        <w:r>
                          <w:rPr>
                            <w:w w:val="118"/>
                          </w:rPr>
                          <w:t xml:space="preserve">the</w:t>
                        </w:r>
                        <w:r>
                          <w:rPr>
                            <w:spacing w:val="-12"/>
                            <w:w w:val="118"/>
                          </w:rPr>
                          <w:t xml:space="preserve"> </w:t>
                        </w:r>
                        <w:r>
                          <w:rPr>
                            <w:w w:val="118"/>
                          </w:rPr>
                          <w:t xml:space="preserve">progenitor</w:t>
                        </w:r>
                        <w:r>
                          <w:rPr>
                            <w:spacing w:val="-12"/>
                            <w:w w:val="118"/>
                          </w:rPr>
                          <w:t xml:space="preserve"> </w:t>
                        </w:r>
                        <w:r>
                          <w:rPr>
                            <w:w w:val="118"/>
                          </w:rPr>
                          <w:t xml:space="preserve">population.</w:t>
                        </w:r>
                        <w:r>
                          <w:rPr>
                            <w:spacing w:val="-12"/>
                            <w:w w:val="118"/>
                          </w:rPr>
                          <w:t xml:space="preserve"> </w:t>
                        </w:r>
                        <w:r>
                          <w:rPr>
                            <w:w w:val="118"/>
                          </w:rPr>
                          <w:t xml:space="preserve">By</w:t>
                        </w:r>
                        <w:r>
                          <w:rPr>
                            <w:spacing w:val="-12"/>
                            <w:w w:val="118"/>
                          </w:rPr>
                          <w:t xml:space="preserve"> </w:t>
                        </w:r>
                        <w:r>
                          <w:rPr>
                            <w:w w:val="118"/>
                          </w:rPr>
                          <w:t xml:space="preserve">adopting</w:t>
                        </w:r>
                        <w:r>
                          <w:rPr>
                            <w:spacing w:val="-12"/>
                            <w:w w:val="118"/>
                          </w:rPr>
                          <w:t xml:space="preserve"> </w:t>
                        </w:r>
                        <w:r>
                          <w:rPr>
                            <w:w w:val="118"/>
                          </w:rPr>
                          <w:t xml:space="preserve">new</w:t>
                        </w:r>
                        <w:r>
                          <w:rPr>
                            <w:spacing w:val="-12"/>
                            <w:w w:val="118"/>
                          </w:rPr>
                          <w:t xml:space="preserve"> </w:t>
                        </w:r>
                      </w:p>
                    </w:txbxContent>
                  </v:textbox>
                </v:rect>
                <v:rect id="Rectangle 483" style="position:absolute;width:3046;height:1725;left:21994;top:80259;" filled="f" stroked="f">
                  <v:textbox inset="0,0,0,0">
                    <w:txbxContent>
                      <w:p>
                        <w:pPr>
                          <w:spacing w:before="0" w:after="160" w:line="259" w:lineRule="auto"/>
                          <w:ind w:left="0" w:right="0" w:firstLine="0"/>
                          <w:jc w:val="left"/>
                        </w:pPr>
                        <w:r>
                          <w:rPr>
                            <w:rFonts w:cs="Times New Roman" w:hAnsi="Times New Roman" w:eastAsia="Times New Roman" w:ascii="Times New Roman"/>
                            <w:i w:val="1"/>
                            <w:w w:val="115"/>
                          </w:rPr>
                          <w:t xml:space="preserve">Gaia</w:t>
                        </w:r>
                      </w:p>
                    </w:txbxContent>
                  </v:textbox>
                </v:rect>
                <v:rect id="Rectangle 484" style="position:absolute;width:11996;height:1719;left:24285;top:80263;" filled="f" stroked="f">
                  <v:textbox inset="0,0,0,0">
                    <w:txbxContent>
                      <w:p>
                        <w:pPr>
                          <w:spacing w:before="0" w:after="160" w:line="259" w:lineRule="auto"/>
                          <w:ind w:left="0" w:right="0" w:firstLine="0"/>
                          <w:jc w:val="left"/>
                        </w:pPr>
                        <w:r>
                          <w:rPr>
                            <w:spacing w:val="-12"/>
                            <w:w w:val="112"/>
                          </w:rPr>
                          <w:t xml:space="preserve"> </w:t>
                        </w:r>
                        <w:r>
                          <w:rPr>
                            <w:w w:val="112"/>
                          </w:rPr>
                          <w:t xml:space="preserve">EDR3</w:t>
                        </w:r>
                        <w:r>
                          <w:rPr>
                            <w:spacing w:val="-12"/>
                            <w:w w:val="112"/>
                          </w:rPr>
                          <w:t xml:space="preserve"> </w:t>
                        </w:r>
                        <w:r>
                          <w:rPr>
                            <w:w w:val="112"/>
                          </w:rPr>
                          <w:t xml:space="preserve">estimates</w:t>
                        </w:r>
                        <w:r>
                          <w:rPr>
                            <w:spacing w:val="-12"/>
                            <w:w w:val="112"/>
                          </w:rPr>
                          <w:t xml:space="preserve"> </w:t>
                        </w:r>
                        <w:r>
                          <w:rPr>
                            <w:w w:val="112"/>
                          </w:rPr>
                          <w:t xml:space="preserve">of</w:t>
                        </w:r>
                        <w:r>
                          <w:rPr>
                            <w:spacing w:val="-12"/>
                            <w:w w:val="112"/>
                          </w:rPr>
                          <w:t xml:space="preserve"> </w:t>
                        </w:r>
                      </w:p>
                    </w:txbxContent>
                  </v:textbox>
                </v:rect>
                <v:rect id="Rectangle 485" style="position:absolute;width:43331;height:1719;left:720;top:81629;" filled="f" stroked="f">
                  <v:textbox inset="0,0,0,0">
                    <w:txbxContent>
                      <w:p>
                        <w:pPr>
                          <w:spacing w:before="0" w:after="160" w:line="259" w:lineRule="auto"/>
                          <w:ind w:left="0" w:right="0" w:firstLine="0"/>
                          <w:jc w:val="left"/>
                        </w:pPr>
                        <w:r>
                          <w:rPr>
                            <w:w w:val="113"/>
                          </w:rPr>
                          <w:t xml:space="preserve">the</w:t>
                        </w:r>
                        <w:r>
                          <w:rPr>
                            <w:spacing w:val="-20"/>
                            <w:w w:val="113"/>
                          </w:rPr>
                          <w:t xml:space="preserve"> </w:t>
                        </w:r>
                        <w:r>
                          <w:rPr>
                            <w:w w:val="113"/>
                          </w:rPr>
                          <w:t xml:space="preserve">clusters’</w:t>
                        </w:r>
                        <w:r>
                          <w:rPr>
                            <w:spacing w:val="-20"/>
                            <w:w w:val="113"/>
                          </w:rPr>
                          <w:t xml:space="preserve"> </w:t>
                        </w:r>
                        <w:r>
                          <w:rPr>
                            <w:w w:val="113"/>
                          </w:rPr>
                          <w:t xml:space="preserve">3D</w:t>
                        </w:r>
                        <w:r>
                          <w:rPr>
                            <w:spacing w:val="-20"/>
                            <w:w w:val="113"/>
                          </w:rPr>
                          <w:t xml:space="preserve"> </w:t>
                        </w:r>
                        <w:r>
                          <w:rPr>
                            <w:w w:val="113"/>
                          </w:rPr>
                          <w:t xml:space="preserve">velocities,</w:t>
                        </w:r>
                        <w:r>
                          <w:rPr>
                            <w:spacing w:val="-20"/>
                            <w:w w:val="113"/>
                          </w:rPr>
                          <w:t xml:space="preserve"> </w:t>
                        </w:r>
                        <w:r>
                          <w:rPr>
                            <w:w w:val="113"/>
                          </w:rPr>
                          <w:t xml:space="preserve">better</w:t>
                        </w:r>
                        <w:r>
                          <w:rPr>
                            <w:spacing w:val="-20"/>
                            <w:w w:val="113"/>
                          </w:rPr>
                          <w:t xml:space="preserve"> </w:t>
                        </w:r>
                        <w:r>
                          <w:rPr>
                            <w:w w:val="113"/>
                          </w:rPr>
                          <w:t xml:space="preserve">orbit</w:t>
                        </w:r>
                        <w:r>
                          <w:rPr>
                            <w:spacing w:val="-20"/>
                            <w:w w:val="113"/>
                          </w:rPr>
                          <w:t xml:space="preserve"> </w:t>
                        </w:r>
                        <w:r>
                          <w:rPr>
                            <w:w w:val="113"/>
                          </w:rPr>
                          <w:t xml:space="preserve">integration</w:t>
                        </w:r>
                        <w:r>
                          <w:rPr>
                            <w:spacing w:val="-20"/>
                            <w:w w:val="113"/>
                          </w:rPr>
                          <w:t xml:space="preserve"> </w:t>
                        </w:r>
                        <w:r>
                          <w:rPr>
                            <w:w w:val="113"/>
                          </w:rPr>
                          <w:t xml:space="preserve">and</w:t>
                        </w:r>
                        <w:r>
                          <w:rPr>
                            <w:spacing w:val="-20"/>
                            <w:w w:val="113"/>
                          </w:rPr>
                          <w:t xml:space="preserve"> </w:t>
                        </w:r>
                        <w:r>
                          <w:rPr>
                            <w:w w:val="113"/>
                          </w:rPr>
                          <w:t xml:space="preserve">a</w:t>
                        </w:r>
                        <w:r>
                          <w:rPr>
                            <w:spacing w:val="-20"/>
                            <w:w w:val="113"/>
                          </w:rPr>
                          <w:t xml:space="preserve"> </w:t>
                        </w:r>
                        <w:r>
                          <w:rPr>
                            <w:w w:val="113"/>
                          </w:rPr>
                          <w:t xml:space="preserve">more</w:t>
                        </w:r>
                        <w:r>
                          <w:rPr>
                            <w:spacing w:val="-20"/>
                            <w:w w:val="113"/>
                          </w:rPr>
                          <w:t xml:space="preserve"> </w:t>
                        </w:r>
                        <w:r>
                          <w:rPr>
                            <w:w w:val="113"/>
                          </w:rPr>
                          <w:t xml:space="preserve">accurate</w:t>
                        </w:r>
                        <w:r>
                          <w:rPr>
                            <w:spacing w:val="-13"/>
                            <w:w w:val="113"/>
                          </w:rPr>
                          <w:t xml:space="preserve"> </w:t>
                        </w:r>
                      </w:p>
                    </w:txbxContent>
                  </v:textbox>
                </v:rect>
                <v:rect id="Rectangle 486" style="position:absolute;width:43337;height:1719;left:720;top:82994;" filled="f" stroked="f">
                  <v:textbox inset="0,0,0,0">
                    <w:txbxContent>
                      <w:p>
                        <w:pPr>
                          <w:spacing w:before="0" w:after="160" w:line="259" w:lineRule="auto"/>
                          <w:ind w:left="0" w:right="0" w:firstLine="0"/>
                          <w:jc w:val="left"/>
                        </w:pPr>
                        <w:r>
                          <w:rPr>
                            <w:w w:val="113"/>
                          </w:rPr>
                          <w:t xml:space="preserve">value</w:t>
                        </w:r>
                        <w:r>
                          <w:rPr>
                            <w:spacing w:val="-14"/>
                            <w:w w:val="113"/>
                          </w:rPr>
                          <w:t xml:space="preserve"> </w:t>
                        </w:r>
                        <w:r>
                          <w:rPr>
                            <w:w w:val="113"/>
                          </w:rPr>
                          <w:t xml:space="preserve">for</w:t>
                        </w:r>
                        <w:r>
                          <w:rPr>
                            <w:spacing w:val="-14"/>
                            <w:w w:val="113"/>
                          </w:rPr>
                          <w:t xml:space="preserve"> </w:t>
                        </w:r>
                        <w:r>
                          <w:rPr>
                            <w:w w:val="113"/>
                          </w:rPr>
                          <w:t xml:space="preserve">the</w:t>
                        </w:r>
                        <w:r>
                          <w:rPr>
                            <w:spacing w:val="-14"/>
                            <w:w w:val="113"/>
                          </w:rPr>
                          <w:t xml:space="preserve"> </w:t>
                        </w:r>
                        <w:r>
                          <w:rPr>
                            <w:w w:val="113"/>
                          </w:rPr>
                          <w:t xml:space="preserve">Sun’s</w:t>
                        </w:r>
                        <w:r>
                          <w:rPr>
                            <w:spacing w:val="-14"/>
                            <w:w w:val="113"/>
                          </w:rPr>
                          <w:t xml:space="preserve"> </w:t>
                        </w:r>
                        <w:r>
                          <w:rPr>
                            <w:w w:val="113"/>
                          </w:rPr>
                          <w:t xml:space="preserve">peculiar</w:t>
                        </w:r>
                        <w:r>
                          <w:rPr>
                            <w:spacing w:val="-14"/>
                            <w:w w:val="113"/>
                          </w:rPr>
                          <w:t xml:space="preserve"> </w:t>
                        </w:r>
                        <w:r>
                          <w:rPr>
                            <w:w w:val="113"/>
                          </w:rPr>
                          <w:t xml:space="preserve">motion,</w:t>
                        </w:r>
                        <w:r>
                          <w:rPr>
                            <w:spacing w:val="-14"/>
                            <w:w w:val="113"/>
                          </w:rPr>
                          <w:t xml:space="preserve"> </w:t>
                        </w:r>
                        <w:r>
                          <w:rPr>
                            <w:w w:val="113"/>
                          </w:rPr>
                          <w:t xml:space="preserve">we</w:t>
                        </w:r>
                        <w:r>
                          <w:rPr>
                            <w:spacing w:val="-14"/>
                            <w:w w:val="113"/>
                          </w:rPr>
                          <w:t xml:space="preserve"> </w:t>
                        </w:r>
                        <w:r>
                          <w:rPr>
                            <w:w w:val="113"/>
                          </w:rPr>
                          <w:t xml:space="preserve">find</w:t>
                        </w:r>
                        <w:r>
                          <w:rPr>
                            <w:spacing w:val="-14"/>
                            <w:w w:val="113"/>
                          </w:rPr>
                          <w:t xml:space="preserve"> </w:t>
                        </w:r>
                        <w:r>
                          <w:rPr>
                            <w:w w:val="113"/>
                          </w:rPr>
                          <w:t xml:space="preserve">that</w:t>
                        </w:r>
                        <w:r>
                          <w:rPr>
                            <w:spacing w:val="-14"/>
                            <w:w w:val="113"/>
                          </w:rPr>
                          <w:t xml:space="preserve"> </w:t>
                        </w:r>
                        <w:r>
                          <w:rPr>
                            <w:w w:val="113"/>
                          </w:rPr>
                          <w:t xml:space="preserve">UCL</w:t>
                        </w:r>
                        <w:r>
                          <w:rPr>
                            <w:spacing w:val="-14"/>
                            <w:w w:val="113"/>
                          </w:rPr>
                          <w:t xml:space="preserve"> </w:t>
                        </w:r>
                        <w:r>
                          <w:rPr>
                            <w:w w:val="113"/>
                          </w:rPr>
                          <w:t xml:space="preserve">and</w:t>
                        </w:r>
                        <w:r>
                          <w:rPr>
                            <w:spacing w:val="-14"/>
                            <w:w w:val="113"/>
                          </w:rPr>
                          <w:t xml:space="preserve"> </w:t>
                        </w:r>
                        <w:r>
                          <w:rPr>
                            <w:w w:val="113"/>
                          </w:rPr>
                          <w:t xml:space="preserve">LCC</w:t>
                        </w:r>
                        <w:r>
                          <w:rPr>
                            <w:spacing w:val="-14"/>
                            <w:w w:val="113"/>
                          </w:rPr>
                          <w:t xml:space="preserve"> </w:t>
                        </w:r>
                        <w:r>
                          <w:rPr>
                            <w:w w:val="113"/>
                          </w:rPr>
                          <w:t xml:space="preserve">indeed</w:t>
                        </w:r>
                        <w:r>
                          <w:rPr>
                            <w:spacing w:val="-12"/>
                            <w:w w:val="113"/>
                          </w:rPr>
                          <w:t xml:space="preserve"> </w:t>
                        </w:r>
                      </w:p>
                    </w:txbxContent>
                  </v:textbox>
                </v:rect>
                <v:rect id="Rectangle 487" style="position:absolute;width:43339;height:1719;left:720;top:84359;" filled="f" stroked="f">
                  <v:textbox inset="0,0,0,0">
                    <w:txbxContent>
                      <w:p>
                        <w:pPr>
                          <w:spacing w:before="0" w:after="160" w:line="259" w:lineRule="auto"/>
                          <w:ind w:left="0" w:right="0" w:firstLine="0"/>
                          <w:jc w:val="left"/>
                        </w:pPr>
                        <w:r>
                          <w:rPr>
                            <w:w w:val="118"/>
                          </w:rPr>
                          <w:t xml:space="preserve">coincide</w:t>
                        </w:r>
                        <w:r>
                          <w:rPr>
                            <w:spacing w:val="-19"/>
                            <w:w w:val="118"/>
                          </w:rPr>
                          <w:t xml:space="preserve"> </w:t>
                        </w:r>
                        <w:r>
                          <w:rPr>
                            <w:w w:val="118"/>
                          </w:rPr>
                          <w:t xml:space="preserve">with</w:t>
                        </w:r>
                        <w:r>
                          <w:rPr>
                            <w:spacing w:val="-19"/>
                            <w:w w:val="118"/>
                          </w:rPr>
                          <w:t xml:space="preserve"> </w:t>
                        </w:r>
                        <w:r>
                          <w:rPr>
                            <w:w w:val="118"/>
                          </w:rPr>
                          <w:t xml:space="preserve">the</w:t>
                        </w:r>
                        <w:r>
                          <w:rPr>
                            <w:spacing w:val="-19"/>
                            <w:w w:val="118"/>
                          </w:rPr>
                          <w:t xml:space="preserve"> </w:t>
                        </w:r>
                        <w:r>
                          <w:rPr>
                            <w:w w:val="118"/>
                          </w:rPr>
                          <w:t xml:space="preserve">centre</w:t>
                        </w:r>
                        <w:r>
                          <w:rPr>
                            <w:spacing w:val="-19"/>
                            <w:w w:val="118"/>
                          </w:rPr>
                          <w:t xml:space="preserve"> </w:t>
                        </w:r>
                        <w:r>
                          <w:rPr>
                            <w:w w:val="118"/>
                          </w:rPr>
                          <w:t xml:space="preserve">of</w:t>
                        </w:r>
                        <w:r>
                          <w:rPr>
                            <w:spacing w:val="-19"/>
                            <w:w w:val="118"/>
                          </w:rPr>
                          <w:t xml:space="preserve"> </w:t>
                        </w:r>
                        <w:r>
                          <w:rPr>
                            <w:w w:val="118"/>
                          </w:rPr>
                          <w:t xml:space="preserve">the</w:t>
                        </w:r>
                        <w:r>
                          <w:rPr>
                            <w:spacing w:val="-19"/>
                            <w:w w:val="118"/>
                          </w:rPr>
                          <w:t xml:space="preserve"> </w:t>
                        </w:r>
                        <w:r>
                          <w:rPr>
                            <w:w w:val="118"/>
                          </w:rPr>
                          <w:t xml:space="preserve">bubble</w:t>
                        </w:r>
                        <w:r>
                          <w:rPr>
                            <w:spacing w:val="-19"/>
                            <w:w w:val="118"/>
                          </w:rPr>
                          <w:t xml:space="preserve"> </w:t>
                        </w:r>
                        <w:r>
                          <w:rPr>
                            <w:w w:val="118"/>
                          </w:rPr>
                          <w:t xml:space="preserve">at</w:t>
                        </w:r>
                        <w:r>
                          <w:rPr>
                            <w:spacing w:val="-19"/>
                            <w:w w:val="118"/>
                          </w:rPr>
                          <w:t xml:space="preserve"> </w:t>
                        </w:r>
                        <w:r>
                          <w:rPr>
                            <w:w w:val="118"/>
                          </w:rPr>
                          <w:t xml:space="preserve">its</w:t>
                        </w:r>
                        <w:r>
                          <w:rPr>
                            <w:spacing w:val="-19"/>
                            <w:w w:val="118"/>
                          </w:rPr>
                          <w:t xml:space="preserve"> </w:t>
                        </w:r>
                        <w:r>
                          <w:rPr>
                            <w:w w:val="118"/>
                          </w:rPr>
                          <w:t xml:space="preserve">birth,</w:t>
                        </w:r>
                        <w:r>
                          <w:rPr>
                            <w:spacing w:val="-19"/>
                            <w:w w:val="118"/>
                          </w:rPr>
                          <w:t xml:space="preserve"> </w:t>
                        </w:r>
                        <w:r>
                          <w:rPr>
                            <w:w w:val="118"/>
                          </w:rPr>
                          <w:t xml:space="preserve">lying</w:t>
                        </w:r>
                        <w:r>
                          <w:rPr>
                            <w:spacing w:val="-19"/>
                            <w:w w:val="118"/>
                          </w:rPr>
                          <w:t xml:space="preserve"> </w:t>
                        </w:r>
                        <w:r>
                          <w:rPr>
                            <w:w w:val="118"/>
                          </w:rPr>
                          <w:t xml:space="preserve">just</w:t>
                        </w:r>
                        <w:r>
                          <w:rPr>
                            <w:spacing w:val="-19"/>
                            <w:w w:val="118"/>
                          </w:rPr>
                          <w:t xml:space="preserve"> </w:t>
                        </w:r>
                        <w:r>
                          <w:rPr>
                            <w:w w:val="118"/>
                          </w:rPr>
                          <w:t xml:space="preserve">interior</w:t>
                        </w:r>
                        <w:r>
                          <w:rPr>
                            <w:spacing w:val="-19"/>
                            <w:w w:val="118"/>
                          </w:rPr>
                          <w:t xml:space="preserve"> </w:t>
                        </w:r>
                        <w:r>
                          <w:rPr>
                            <w:w w:val="118"/>
                          </w:rPr>
                          <w:t xml:space="preserve">to</w:t>
                        </w:r>
                        <w:r>
                          <w:rPr>
                            <w:spacing w:val="-12"/>
                            <w:w w:val="118"/>
                          </w:rPr>
                          <w:t xml:space="preserve"> </w:t>
                        </w:r>
                      </w:p>
                    </w:txbxContent>
                  </v:textbox>
                </v:rect>
                <v:rect id="Rectangle 488" style="position:absolute;width:43353;height:1719;left:720;top:85724;" filled="f" stroked="f">
                  <v:textbox inset="0,0,0,0">
                    <w:txbxContent>
                      <w:p>
                        <w:pPr>
                          <w:spacing w:before="0" w:after="160" w:line="259" w:lineRule="auto"/>
                          <w:ind w:left="0" w:right="0" w:firstLine="0"/>
                          <w:jc w:val="left"/>
                        </w:pPr>
                        <w:r>
                          <w:rPr>
                            <w:w w:val="114"/>
                          </w:rPr>
                          <w:t xml:space="preserve">its</w:t>
                        </w:r>
                        <w:r>
                          <w:rPr>
                            <w:spacing w:val="-20"/>
                            <w:w w:val="114"/>
                          </w:rPr>
                          <w:t xml:space="preserve"> </w:t>
                        </w:r>
                        <w:r>
                          <w:rPr>
                            <w:w w:val="114"/>
                          </w:rPr>
                          <w:t xml:space="preserve">inner</w:t>
                        </w:r>
                        <w:r>
                          <w:rPr>
                            <w:spacing w:val="-20"/>
                            <w:w w:val="114"/>
                          </w:rPr>
                          <w:t xml:space="preserve"> </w:t>
                        </w:r>
                        <w:r>
                          <w:rPr>
                            <w:w w:val="114"/>
                          </w:rPr>
                          <w:t xml:space="preserve">surface</w:t>
                        </w:r>
                        <w:r>
                          <w:rPr>
                            <w:spacing w:val="-20"/>
                            <w:w w:val="114"/>
                          </w:rPr>
                          <w:t xml:space="preserve"> </w:t>
                        </w:r>
                        <w:r>
                          <w:rPr>
                            <w:w w:val="114"/>
                          </w:rPr>
                          <w:t xml:space="preserve">in</w:t>
                        </w:r>
                        <w:r>
                          <w:rPr>
                            <w:spacing w:val="-20"/>
                            <w:w w:val="114"/>
                          </w:rPr>
                          <w:t xml:space="preserve"> </w:t>
                        </w:r>
                        <w:r>
                          <w:rPr>
                            <w:w w:val="114"/>
                          </w:rPr>
                          <w:t xml:space="preserve">the</w:t>
                        </w:r>
                        <w:r>
                          <w:rPr>
                            <w:spacing w:val="-20"/>
                            <w:w w:val="114"/>
                          </w:rPr>
                          <w:t xml:space="preserve"> </w:t>
                        </w:r>
                        <w:r>
                          <w:rPr>
                            <w:w w:val="114"/>
                          </w:rPr>
                          <w:t xml:space="preserve">present</w:t>
                        </w:r>
                        <w:r>
                          <w:rPr>
                            <w:spacing w:val="-20"/>
                            <w:w w:val="114"/>
                          </w:rPr>
                          <w:t xml:space="preserve"> </w:t>
                        </w:r>
                        <w:r>
                          <w:rPr>
                            <w:w w:val="114"/>
                          </w:rPr>
                          <w:t xml:space="preserve">day,</w:t>
                        </w:r>
                        <w:r>
                          <w:rPr>
                            <w:spacing w:val="-20"/>
                            <w:w w:val="114"/>
                          </w:rPr>
                          <w:t xml:space="preserve"> </w:t>
                        </w:r>
                        <w:r>
                          <w:rPr>
                            <w:w w:val="114"/>
                          </w:rPr>
                          <w:t xml:space="preserve">thereby</w:t>
                        </w:r>
                        <w:r>
                          <w:rPr>
                            <w:spacing w:val="-20"/>
                            <w:w w:val="114"/>
                          </w:rPr>
                          <w:t xml:space="preserve"> </w:t>
                        </w:r>
                        <w:r>
                          <w:rPr>
                            <w:w w:val="114"/>
                          </w:rPr>
                          <w:t xml:space="preserve">resolving</w:t>
                        </w:r>
                        <w:r>
                          <w:rPr>
                            <w:spacing w:val="-20"/>
                            <w:w w:val="114"/>
                          </w:rPr>
                          <w:t xml:space="preserve"> </w:t>
                        </w:r>
                        <w:r>
                          <w:rPr>
                            <w:w w:val="114"/>
                          </w:rPr>
                          <w:t xml:space="preserve">this</w:t>
                        </w:r>
                        <w:r>
                          <w:rPr>
                            <w:spacing w:val="-20"/>
                            <w:w w:val="114"/>
                          </w:rPr>
                          <w:t xml:space="preserve"> </w:t>
                        </w:r>
                        <w:r>
                          <w:rPr>
                            <w:w w:val="114"/>
                          </w:rPr>
                          <w:t xml:space="preserve">discrepancy.</w:t>
                        </w:r>
                        <w:r>
                          <w:rPr>
                            <w:spacing w:val="-13"/>
                            <w:w w:val="114"/>
                          </w:rPr>
                          <w:t xml:space="preserve"> </w:t>
                        </w:r>
                      </w:p>
                    </w:txbxContent>
                  </v:textbox>
                </v:rect>
                <v:rect id="Rectangle 489" style="position:absolute;width:43313;height:1719;left:720;top:87090;" filled="f" stroked="f">
                  <v:textbox inset="0,0,0,0">
                    <w:txbxContent>
                      <w:p>
                        <w:pPr>
                          <w:spacing w:before="0" w:after="160" w:line="259" w:lineRule="auto"/>
                          <w:ind w:left="0" w:right="0" w:firstLine="0"/>
                          <w:jc w:val="left"/>
                        </w:pPr>
                        <w:r>
                          <w:rPr>
                            <w:w w:val="115"/>
                          </w:rPr>
                          <w:t xml:space="preserve">We</w:t>
                        </w:r>
                        <w:r>
                          <w:rPr>
                            <w:spacing w:val="-12"/>
                            <w:w w:val="115"/>
                          </w:rPr>
                          <w:t xml:space="preserve"> </w:t>
                        </w:r>
                        <w:r>
                          <w:rPr>
                            <w:w w:val="115"/>
                          </w:rPr>
                          <w:t xml:space="preserve">explain</w:t>
                        </w:r>
                        <w:r>
                          <w:rPr>
                            <w:spacing w:val="-12"/>
                            <w:w w:val="115"/>
                          </w:rPr>
                          <w:t xml:space="preserve"> </w:t>
                        </w:r>
                        <w:r>
                          <w:rPr>
                            <w:w w:val="115"/>
                          </w:rPr>
                          <w:t xml:space="preserve">the</w:t>
                        </w:r>
                        <w:r>
                          <w:rPr>
                            <w:spacing w:val="-12"/>
                            <w:w w:val="115"/>
                          </w:rPr>
                          <w:t xml:space="preserve"> </w:t>
                        </w:r>
                        <w:r>
                          <w:rPr>
                            <w:w w:val="115"/>
                          </w:rPr>
                          <w:t xml:space="preserve">inconsistency</w:t>
                        </w:r>
                        <w:r>
                          <w:rPr>
                            <w:spacing w:val="-12"/>
                            <w:w w:val="115"/>
                          </w:rPr>
                          <w:t xml:space="preserve"> </w:t>
                        </w:r>
                        <w:r>
                          <w:rPr>
                            <w:w w:val="115"/>
                          </w:rPr>
                          <w:t xml:space="preserve">between</w:t>
                        </w:r>
                        <w:r>
                          <w:rPr>
                            <w:spacing w:val="-12"/>
                            <w:w w:val="115"/>
                          </w:rPr>
                          <w:t xml:space="preserve"> </w:t>
                        </w:r>
                        <w:r>
                          <w:rPr>
                            <w:w w:val="115"/>
                          </w:rPr>
                          <w:t xml:space="preserve">the</w:t>
                        </w:r>
                        <w:r>
                          <w:rPr>
                            <w:spacing w:val="-12"/>
                            <w:w w:val="115"/>
                          </w:rPr>
                          <w:t xml:space="preserve"> </w:t>
                        </w:r>
                        <w:r>
                          <w:rPr>
                            <w:w w:val="115"/>
                          </w:rPr>
                          <w:t xml:space="preserve">stellar</w:t>
                        </w:r>
                        <w:r>
                          <w:rPr>
                            <w:spacing w:val="-12"/>
                            <w:w w:val="115"/>
                          </w:rPr>
                          <w:t xml:space="preserve"> </w:t>
                        </w:r>
                        <w:r>
                          <w:rPr>
                            <w:w w:val="115"/>
                          </w:rPr>
                          <w:t xml:space="preserve">tracebacks</w:t>
                        </w:r>
                        <w:r>
                          <w:rPr>
                            <w:spacing w:val="-12"/>
                            <w:w w:val="115"/>
                          </w:rPr>
                          <w:t xml:space="preserve"> </w:t>
                        </w:r>
                        <w:r>
                          <w:rPr>
                            <w:w w:val="115"/>
                          </w:rPr>
                          <w:t xml:space="preserve">for</w:t>
                        </w:r>
                        <w:r>
                          <w:rPr>
                            <w:spacing w:val="-12"/>
                            <w:w w:val="115"/>
                          </w:rPr>
                          <w:t xml:space="preserve"> </w:t>
                        </w:r>
                        <w:r>
                          <w:rPr>
                            <w:w w:val="115"/>
                          </w:rPr>
                          <w:t xml:space="preserve">UCL</w:t>
                        </w:r>
                        <w:r>
                          <w:rPr>
                            <w:spacing w:val="-12"/>
                            <w:w w:val="115"/>
                          </w:rPr>
                          <w:t xml:space="preserve"> </w:t>
                        </w:r>
                      </w:p>
                    </w:txbxContent>
                  </v:textbox>
                </v:rect>
                <v:rect id="Rectangle 490" style="position:absolute;width:43337;height:1719;left:720;top:88455;" filled="f" stroked="f">
                  <v:textbox inset="0,0,0,0">
                    <w:txbxContent>
                      <w:p>
                        <w:pPr>
                          <w:spacing w:before="0" w:after="160" w:line="259" w:lineRule="auto"/>
                          <w:ind w:left="0" w:right="0" w:firstLine="0"/>
                          <w:jc w:val="left"/>
                        </w:pPr>
                        <w:r>
                          <w:rPr>
                            <w:w w:val="115"/>
                          </w:rPr>
                          <w:t xml:space="preserve">and</w:t>
                        </w:r>
                        <w:r>
                          <w:rPr>
                            <w:spacing w:val="-17"/>
                            <w:w w:val="115"/>
                          </w:rPr>
                          <w:t xml:space="preserve"> </w:t>
                        </w:r>
                        <w:r>
                          <w:rPr>
                            <w:w w:val="115"/>
                          </w:rPr>
                          <w:t xml:space="preserve">LCC</w:t>
                        </w:r>
                        <w:r>
                          <w:rPr>
                            <w:spacing w:val="-17"/>
                            <w:w w:val="115"/>
                          </w:rPr>
                          <w:t xml:space="preserve"> </w:t>
                        </w:r>
                        <w:r>
                          <w:rPr>
                            <w:w w:val="115"/>
                          </w:rPr>
                          <w:t xml:space="preserve">proposed</w:t>
                        </w:r>
                        <w:r>
                          <w:rPr>
                            <w:spacing w:val="-17"/>
                            <w:w w:val="115"/>
                          </w:rPr>
                          <w:t xml:space="preserve"> </w:t>
                        </w:r>
                        <w:r>
                          <w:rPr>
                            <w:w w:val="115"/>
                          </w:rPr>
                          <w:t xml:space="preserve">in</w:t>
                        </w:r>
                        <w:r>
                          <w:rPr>
                            <w:spacing w:val="-17"/>
                            <w:w w:val="115"/>
                          </w:rPr>
                          <w:t xml:space="preserve"> </w:t>
                        </w:r>
                        <w:r>
                          <w:rPr>
                            <w:w w:val="115"/>
                          </w:rPr>
                          <w:t xml:space="preserve">this</w:t>
                        </w:r>
                        <w:r>
                          <w:rPr>
                            <w:spacing w:val="-17"/>
                            <w:w w:val="115"/>
                          </w:rPr>
                          <w:t xml:space="preserve"> </w:t>
                        </w:r>
                        <w:r>
                          <w:rPr>
                            <w:w w:val="115"/>
                          </w:rPr>
                          <w:t xml:space="preserve">work</w:t>
                        </w:r>
                        <w:r>
                          <w:rPr>
                            <w:spacing w:val="-17"/>
                            <w:w w:val="115"/>
                          </w:rPr>
                          <w:t xml:space="preserve"> </w:t>
                        </w:r>
                        <w:r>
                          <w:rPr>
                            <w:w w:val="115"/>
                          </w:rPr>
                          <w:t xml:space="preserve">and</w:t>
                        </w:r>
                        <w:r>
                          <w:rPr>
                            <w:spacing w:val="-17"/>
                            <w:w w:val="115"/>
                          </w:rPr>
                          <w:t xml:space="preserve"> </w:t>
                        </w:r>
                        <w:r>
                          <w:rPr>
                            <w:w w:val="115"/>
                          </w:rPr>
                          <w:t xml:space="preserve">those</w:t>
                        </w:r>
                        <w:r>
                          <w:rPr>
                            <w:spacing w:val="-17"/>
                            <w:w w:val="115"/>
                          </w:rPr>
                          <w:t xml:space="preserve"> </w:t>
                        </w:r>
                        <w:r>
                          <w:rPr>
                            <w:w w:val="115"/>
                          </w:rPr>
                          <w:t xml:space="preserve">from</w:t>
                        </w:r>
                        <w:r>
                          <w:rPr>
                            <w:spacing w:val="-17"/>
                            <w:w w:val="115"/>
                          </w:rPr>
                          <w:t xml:space="preserve"> </w:t>
                        </w:r>
                        <w:r>
                          <w:rPr>
                            <w:w w:val="115"/>
                          </w:rPr>
                          <w:t xml:space="preserve">previous</w:t>
                        </w:r>
                        <w:r>
                          <w:rPr>
                            <w:spacing w:val="-17"/>
                            <w:w w:val="115"/>
                          </w:rPr>
                          <w:t xml:space="preserve"> </w:t>
                        </w:r>
                        <w:r>
                          <w:rPr>
                            <w:w w:val="115"/>
                          </w:rPr>
                          <w:t xml:space="preserve">work</w:t>
                        </w:r>
                        <w:r>
                          <w:rPr>
                            <w:spacing w:val="-17"/>
                            <w:w w:val="115"/>
                          </w:rPr>
                          <w:t xml:space="preserve"> </w:t>
                        </w:r>
                        <w:r>
                          <w:rPr>
                            <w:w w:val="115"/>
                          </w:rPr>
                          <w:t xml:space="preserve">in</w:t>
                        </w:r>
                        <w:r>
                          <w:rPr>
                            <w:spacing w:val="-17"/>
                            <w:w w:val="115"/>
                          </w:rPr>
                          <w:t xml:space="preserve"> </w:t>
                        </w:r>
                        <w:r>
                          <w:rPr>
                            <w:w w:val="115"/>
                          </w:rPr>
                          <w:t xml:space="preserve">more</w:t>
                        </w:r>
                        <w:r>
                          <w:rPr>
                            <w:spacing w:val="-12"/>
                            <w:w w:val="115"/>
                          </w:rPr>
                          <w:t xml:space="preserve"> </w:t>
                        </w:r>
                      </w:p>
                    </w:txbxContent>
                  </v:textbox>
                </v:rect>
                <v:rect id="Rectangle 491" style="position:absolute;width:13342;height:1719;left:720;top:89820;" filled="f" stroked="f">
                  <v:textbox inset="0,0,0,0">
                    <w:txbxContent>
                      <w:p>
                        <w:pPr>
                          <w:spacing w:before="0" w:after="160" w:line="259" w:lineRule="auto"/>
                          <w:ind w:left="0" w:right="0" w:firstLine="0"/>
                          <w:jc w:val="left"/>
                        </w:pPr>
                        <w:r>
                          <w:rPr>
                            <w:w w:val="117"/>
                          </w:rPr>
                          <w:t xml:space="preserve">detail</w:t>
                        </w:r>
                        <w:r>
                          <w:rPr>
                            <w:spacing w:val="-15"/>
                            <w:w w:val="117"/>
                          </w:rPr>
                          <w:t xml:space="preserve"> </w:t>
                        </w:r>
                        <w:r>
                          <w:rPr>
                            <w:w w:val="117"/>
                          </w:rPr>
                          <w:t xml:space="preserve">in</w:t>
                        </w:r>
                        <w:r>
                          <w:rPr>
                            <w:spacing w:val="-15"/>
                            <w:w w:val="117"/>
                          </w:rPr>
                          <w:t xml:space="preserve"> </w:t>
                        </w:r>
                        <w:r>
                          <w:rPr>
                            <w:w w:val="117"/>
                          </w:rPr>
                          <w:t xml:space="preserve">the</w:t>
                        </w:r>
                        <w:r>
                          <w:rPr>
                            <w:spacing w:val="-15"/>
                            <w:w w:val="117"/>
                          </w:rPr>
                          <w:t xml:space="preserve"> </w:t>
                        </w:r>
                        <w:r>
                          <w:rPr>
                            <w:w w:val="117"/>
                          </w:rPr>
                          <w:t xml:space="preserve">Methods</w:t>
                        </w:r>
                      </w:p>
                    </w:txbxContent>
                  </v:textbox>
                </v:rect>
                <v:rect id="Rectangle 25153" style="position:absolute;width:446;height:1031;left:11282;top:89777;" filled="f" stroked="f">
                  <v:textbox inset="0,0,0,0">
                    <w:txbxContent>
                      <w:p>
                        <w:pPr>
                          <w:spacing w:before="0" w:after="160" w:line="259" w:lineRule="auto"/>
                          <w:ind w:left="0" w:right="0" w:firstLine="0"/>
                          <w:jc w:val="left"/>
                        </w:pPr>
                        <w:r>
                          <w:rPr>
                            <w:w w:val="106"/>
                            <w:sz w:val="10"/>
                          </w:rPr>
                          <w:t xml:space="preserve">7</w:t>
                        </w:r>
                      </w:p>
                    </w:txbxContent>
                  </v:textbox>
                </v:rect>
                <v:rect id="Rectangle 25152" style="position:absolute;width:499;height:1031;left:10753;top:89777;" filled="f" stroked="f">
                  <v:textbox inset="0,0,0,0">
                    <w:txbxContent>
                      <w:p>
                        <w:pPr>
                          <w:spacing w:before="0" w:after="160" w:line="259" w:lineRule="auto"/>
                          <w:ind w:left="0" w:right="0" w:firstLine="0"/>
                          <w:jc w:val="left"/>
                        </w:pPr>
                        <w:r>
                          <w:rPr>
                            <w:w w:val="119"/>
                            <w:sz w:val="10"/>
                          </w:rPr>
                          <w:t xml:space="preserve">6</w:t>
                        </w:r>
                      </w:p>
                    </w:txbxContent>
                  </v:textbox>
                </v:rect>
                <v:rect id="Rectangle 25154" style="position:absolute;width:229;height:1031;left:11112;top:89777;" filled="f" stroked="f">
                  <v:textbox inset="0,0,0,0">
                    <w:txbxContent>
                      <w:p>
                        <w:pPr>
                          <w:spacing w:before="0" w:after="160" w:line="259" w:lineRule="auto"/>
                          <w:ind w:left="0" w:right="0" w:firstLine="0"/>
                          <w:jc w:val="left"/>
                        </w:pPr>
                        <w:r>
                          <w:rPr>
                            <w:w w:val="110"/>
                            <w:sz w:val="10"/>
                          </w:rPr>
                          <w:t xml:space="preserve">,</w:t>
                        </w:r>
                      </w:p>
                    </w:txbxContent>
                  </v:textbox>
                </v:rect>
                <v:rect id="Rectangle 493" style="position:absolute;width:376;height:1719;left:11618;top:89820;" filled="f" stroked="f">
                  <v:textbox inset="0,0,0,0">
                    <w:txbxContent>
                      <w:p>
                        <w:pPr>
                          <w:spacing w:before="0" w:after="160" w:line="259" w:lineRule="auto"/>
                          <w:ind w:left="0" w:right="0" w:firstLine="0"/>
                          <w:jc w:val="left"/>
                        </w:pPr>
                        <w:r>
                          <w:rPr>
                            <w:w w:val="108"/>
                          </w:rPr>
                          <w:t xml:space="preserve">.</w:t>
                        </w:r>
                      </w:p>
                    </w:txbxContent>
                  </v:textbox>
                </v:rect>
                <v:rect id="Rectangle 494" style="position:absolute;width:41878;height:1719;left:35640;top:73437;" filled="f" stroked="f">
                  <v:textbox inset="0,0,0,0">
                    <w:txbxContent>
                      <w:p>
                        <w:pPr>
                          <w:spacing w:before="0" w:after="160" w:line="259" w:lineRule="auto"/>
                          <w:ind w:left="0" w:right="0" w:firstLine="0"/>
                          <w:jc w:val="left"/>
                        </w:pPr>
                        <w:r>
                          <w:rPr>
                            <w:spacing w:val="2"/>
                            <w:w w:val="125"/>
                          </w:rPr>
                          <w:t xml:space="preserve">Under</w:t>
                        </w:r>
                        <w:r>
                          <w:rPr>
                            <w:spacing w:val="-6"/>
                            <w:w w:val="125"/>
                          </w:rPr>
                          <w:t xml:space="preserve"> </w:t>
                        </w:r>
                        <w:r>
                          <w:rPr>
                            <w:spacing w:val="2"/>
                            <w:w w:val="125"/>
                          </w:rPr>
                          <w:t xml:space="preserve">the</w:t>
                        </w:r>
                        <w:r>
                          <w:rPr>
                            <w:spacing w:val="-6"/>
                            <w:w w:val="125"/>
                          </w:rPr>
                          <w:t xml:space="preserve"> </w:t>
                        </w:r>
                        <w:r>
                          <w:rPr>
                            <w:spacing w:val="2"/>
                            <w:w w:val="125"/>
                          </w:rPr>
                          <w:t xml:space="preserve">assumption</w:t>
                        </w:r>
                        <w:r>
                          <w:rPr>
                            <w:spacing w:val="-6"/>
                            <w:w w:val="125"/>
                          </w:rPr>
                          <w:t xml:space="preserve"> </w:t>
                        </w:r>
                        <w:r>
                          <w:rPr>
                            <w:spacing w:val="2"/>
                            <w:w w:val="125"/>
                          </w:rPr>
                          <w:t xml:space="preserve">that</w:t>
                        </w:r>
                        <w:r>
                          <w:rPr>
                            <w:spacing w:val="-6"/>
                            <w:w w:val="125"/>
                          </w:rPr>
                          <w:t xml:space="preserve"> </w:t>
                        </w:r>
                        <w:r>
                          <w:rPr>
                            <w:spacing w:val="2"/>
                            <w:w w:val="125"/>
                          </w:rPr>
                          <w:t xml:space="preserve">each</w:t>
                        </w:r>
                        <w:r>
                          <w:rPr>
                            <w:spacing w:val="-6"/>
                            <w:w w:val="125"/>
                          </w:rPr>
                          <w:t xml:space="preserve"> </w:t>
                        </w:r>
                        <w:r>
                          <w:rPr>
                            <w:spacing w:val="2"/>
                            <w:w w:val="125"/>
                          </w:rPr>
                          <w:t xml:space="preserve">star-forming</w:t>
                        </w:r>
                        <w:r>
                          <w:rPr>
                            <w:spacing w:val="-6"/>
                            <w:w w:val="125"/>
                          </w:rPr>
                          <w:t xml:space="preserve"> </w:t>
                        </w:r>
                        <w:r>
                          <w:rPr>
                            <w:spacing w:val="2"/>
                            <w:w w:val="125"/>
                          </w:rPr>
                          <w:t xml:space="preserve">molecular</w:t>
                        </w:r>
                        <w:r>
                          <w:rPr>
                            <w:spacing w:val="-6"/>
                            <w:w w:val="125"/>
                          </w:rPr>
                          <w:t xml:space="preserve"> </w:t>
                        </w:r>
                        <w:r>
                          <w:rPr>
                            <w:spacing w:val="2"/>
                            <w:w w:val="125"/>
                          </w:rPr>
                          <w:t xml:space="preserve">cloud</w:t>
                        </w:r>
                        <w:r>
                          <w:rPr>
                            <w:spacing w:val="-11"/>
                            <w:w w:val="125"/>
                          </w:rPr>
                          <w:t xml:space="preserve"> </w:t>
                        </w:r>
                      </w:p>
                    </w:txbxContent>
                  </v:textbox>
                </v:rect>
                <v:rect id="Rectangle 495" style="position:absolute;width:43319;height:1719;left:34560;top:74802;" filled="f" stroked="f">
                  <v:textbox inset="0,0,0,0">
                    <w:txbxContent>
                      <w:p>
                        <w:pPr>
                          <w:spacing w:before="0" w:after="160" w:line="259" w:lineRule="auto"/>
                          <w:ind w:left="0" w:right="0" w:firstLine="0"/>
                          <w:jc w:val="left"/>
                        </w:pPr>
                        <w:r>
                          <w:rPr>
                            <w:spacing w:val="1"/>
                            <w:w w:val="114"/>
                          </w:rPr>
                          <w:t xml:space="preserve">formed</w:t>
                        </w:r>
                        <w:r>
                          <w:rPr>
                            <w:spacing w:val="-11"/>
                            <w:w w:val="114"/>
                          </w:rPr>
                          <w:t xml:space="preserve"> </w:t>
                        </w:r>
                        <w:r>
                          <w:rPr>
                            <w:spacing w:val="1"/>
                            <w:w w:val="114"/>
                          </w:rPr>
                          <w:t xml:space="preserve">because</w:t>
                        </w:r>
                        <w:r>
                          <w:rPr>
                            <w:spacing w:val="-11"/>
                            <w:w w:val="114"/>
                          </w:rPr>
                          <w:t xml:space="preserve"> </w:t>
                        </w:r>
                        <w:r>
                          <w:rPr>
                            <w:spacing w:val="1"/>
                            <w:w w:val="114"/>
                          </w:rPr>
                          <w:t xml:space="preserve">of</w:t>
                        </w:r>
                        <w:r>
                          <w:rPr>
                            <w:spacing w:val="-11"/>
                            <w:w w:val="114"/>
                          </w:rPr>
                          <w:t xml:space="preserve"> </w:t>
                        </w:r>
                        <w:r>
                          <w:rPr>
                            <w:spacing w:val="1"/>
                            <w:w w:val="114"/>
                          </w:rPr>
                          <w:t xml:space="preserve">the</w:t>
                        </w:r>
                        <w:r>
                          <w:rPr>
                            <w:spacing w:val="-11"/>
                            <w:w w:val="114"/>
                          </w:rPr>
                          <w:t xml:space="preserve"> </w:t>
                        </w:r>
                        <w:r>
                          <w:rPr>
                            <w:spacing w:val="1"/>
                            <w:w w:val="114"/>
                          </w:rPr>
                          <w:t xml:space="preserve">shell’s</w:t>
                        </w:r>
                        <w:r>
                          <w:rPr>
                            <w:spacing w:val="-11"/>
                            <w:w w:val="114"/>
                          </w:rPr>
                          <w:t xml:space="preserve"> </w:t>
                        </w:r>
                        <w:r>
                          <w:rPr>
                            <w:spacing w:val="1"/>
                            <w:w w:val="114"/>
                          </w:rPr>
                          <w:t xml:space="preserve">expansion—powered</w:t>
                        </w:r>
                        <w:r>
                          <w:rPr>
                            <w:spacing w:val="-11"/>
                            <w:w w:val="114"/>
                          </w:rPr>
                          <w:t xml:space="preserve"> </w:t>
                        </w:r>
                        <w:r>
                          <w:rPr>
                            <w:spacing w:val="1"/>
                            <w:w w:val="114"/>
                          </w:rPr>
                          <w:t xml:space="preserve">by</w:t>
                        </w:r>
                        <w:r>
                          <w:rPr>
                            <w:spacing w:val="-11"/>
                            <w:w w:val="114"/>
                          </w:rPr>
                          <w:t xml:space="preserve"> </w:t>
                        </w:r>
                        <w:r>
                          <w:rPr>
                            <w:spacing w:val="1"/>
                            <w:w w:val="114"/>
                          </w:rPr>
                          <w:t xml:space="preserve">UCL</w:t>
                        </w:r>
                        <w:r>
                          <w:rPr>
                            <w:spacing w:val="-11"/>
                            <w:w w:val="114"/>
                          </w:rPr>
                          <w:t xml:space="preserve"> </w:t>
                        </w:r>
                        <w:r>
                          <w:rPr>
                            <w:spacing w:val="1"/>
                            <w:w w:val="114"/>
                          </w:rPr>
                          <w:t xml:space="preserve">and</w:t>
                        </w:r>
                        <w:r>
                          <w:rPr>
                            <w:spacing w:val="-11"/>
                            <w:w w:val="114"/>
                          </w:rPr>
                          <w:t xml:space="preserve"> </w:t>
                        </w:r>
                        <w:r>
                          <w:rPr>
                            <w:spacing w:val="1"/>
                            <w:w w:val="114"/>
                          </w:rPr>
                          <w:t xml:space="preserve">LCC</w:t>
                        </w:r>
                        <w:r>
                          <w:rPr>
                            <w:spacing w:val="-12"/>
                            <w:w w:val="114"/>
                          </w:rPr>
                          <w:t xml:space="preserve"> </w:t>
                        </w:r>
                      </w:p>
                    </w:txbxContent>
                  </v:textbox>
                </v:rect>
                <v:rect id="Rectangle 496" style="position:absolute;width:43320;height:1719;left:34560;top:76168;" filled="f" stroked="f">
                  <v:textbox inset="0,0,0,0">
                    <w:txbxContent>
                      <w:p>
                        <w:pPr>
                          <w:spacing w:before="0" w:after="160" w:line="259" w:lineRule="auto"/>
                          <w:ind w:left="0" w:right="0" w:firstLine="0"/>
                          <w:jc w:val="left"/>
                        </w:pPr>
                        <w:r>
                          <w:rPr>
                            <w:spacing w:val="1"/>
                            <w:w w:val="123"/>
                          </w:rPr>
                          <w:t xml:space="preserve">near</w:t>
                        </w:r>
                        <w:r>
                          <w:rPr>
                            <w:spacing w:val="-10"/>
                            <w:w w:val="123"/>
                          </w:rPr>
                          <w:t xml:space="preserve"> </w:t>
                        </w:r>
                        <w:r>
                          <w:rPr>
                            <w:spacing w:val="1"/>
                            <w:w w:val="123"/>
                          </w:rPr>
                          <w:t xml:space="preserve">its</w:t>
                        </w:r>
                        <w:r>
                          <w:rPr>
                            <w:spacing w:val="-10"/>
                            <w:w w:val="123"/>
                          </w:rPr>
                          <w:t xml:space="preserve"> </w:t>
                        </w:r>
                        <w:r>
                          <w:rPr>
                            <w:spacing w:val="1"/>
                            <w:w w:val="123"/>
                          </w:rPr>
                          <w:t xml:space="preserve">centre—we</w:t>
                        </w:r>
                        <w:r>
                          <w:rPr>
                            <w:spacing w:val="-10"/>
                            <w:w w:val="123"/>
                          </w:rPr>
                          <w:t xml:space="preserve"> </w:t>
                        </w:r>
                        <w:r>
                          <w:rPr>
                            <w:spacing w:val="1"/>
                            <w:w w:val="123"/>
                          </w:rPr>
                          <w:t xml:space="preserve">fit</w:t>
                        </w:r>
                        <w:r>
                          <w:rPr>
                            <w:spacing w:val="-10"/>
                            <w:w w:val="123"/>
                          </w:rPr>
                          <w:t xml:space="preserve"> </w:t>
                        </w:r>
                        <w:r>
                          <w:rPr>
                            <w:spacing w:val="1"/>
                            <w:w w:val="123"/>
                          </w:rPr>
                          <w:t xml:space="preserve">for</w:t>
                        </w:r>
                        <w:r>
                          <w:rPr>
                            <w:spacing w:val="-10"/>
                            <w:w w:val="123"/>
                          </w:rPr>
                          <w:t xml:space="preserve"> </w:t>
                        </w:r>
                        <w:r>
                          <w:rPr>
                            <w:spacing w:val="1"/>
                            <w:w w:val="123"/>
                          </w:rPr>
                          <w:t xml:space="preserve">the</w:t>
                        </w:r>
                        <w:r>
                          <w:rPr>
                            <w:spacing w:val="-10"/>
                            <w:w w:val="123"/>
                          </w:rPr>
                          <w:t xml:space="preserve"> </w:t>
                        </w:r>
                        <w:r>
                          <w:rPr>
                            <w:spacing w:val="1"/>
                            <w:w w:val="123"/>
                          </w:rPr>
                          <w:t xml:space="preserve">temporal</w:t>
                        </w:r>
                        <w:r>
                          <w:rPr>
                            <w:spacing w:val="-10"/>
                            <w:w w:val="123"/>
                          </w:rPr>
                          <w:t xml:space="preserve"> </w:t>
                        </w:r>
                        <w:r>
                          <w:rPr>
                            <w:spacing w:val="1"/>
                            <w:w w:val="123"/>
                          </w:rPr>
                          <w:t xml:space="preserve">and</w:t>
                        </w:r>
                        <w:r>
                          <w:rPr>
                            <w:spacing w:val="-10"/>
                            <w:w w:val="123"/>
                          </w:rPr>
                          <w:t xml:space="preserve"> </w:t>
                        </w:r>
                        <w:r>
                          <w:rPr>
                            <w:spacing w:val="1"/>
                            <w:w w:val="123"/>
                          </w:rPr>
                          <w:t xml:space="preserve">radial</w:t>
                        </w:r>
                        <w:r>
                          <w:rPr>
                            <w:spacing w:val="-10"/>
                            <w:w w:val="123"/>
                          </w:rPr>
                          <w:t xml:space="preserve"> </w:t>
                        </w:r>
                        <w:r>
                          <w:rPr>
                            <w:spacing w:val="1"/>
                            <w:w w:val="123"/>
                          </w:rPr>
                          <w:t xml:space="preserve">evolution</w:t>
                        </w:r>
                        <w:r>
                          <w:rPr>
                            <w:spacing w:val="-10"/>
                            <w:w w:val="123"/>
                          </w:rPr>
                          <w:t xml:space="preserve"> </w:t>
                        </w:r>
                        <w:r>
                          <w:rPr>
                            <w:spacing w:val="1"/>
                            <w:w w:val="123"/>
                          </w:rPr>
                          <w:t xml:space="preserve">of</w:t>
                        </w:r>
                        <w:r>
                          <w:rPr>
                            <w:spacing w:val="-10"/>
                            <w:w w:val="123"/>
                          </w:rPr>
                          <w:t xml:space="preserve"> </w:t>
                        </w:r>
                        <w:r>
                          <w:rPr>
                            <w:spacing w:val="1"/>
                            <w:w w:val="123"/>
                          </w:rPr>
                          <w:t xml:space="preserve">the</w:t>
                        </w:r>
                        <w:r>
                          <w:rPr>
                            <w:spacing w:val="-11"/>
                            <w:w w:val="123"/>
                          </w:rPr>
                          <w:t xml:space="preserve"> </w:t>
                        </w:r>
                      </w:p>
                    </w:txbxContent>
                  </v:textbox>
                </v:rect>
                <v:rect id="Rectangle 497" style="position:absolute;width:33792;height:1719;left:34560;top:77533;" filled="f" stroked="f">
                  <v:textbox inset="0,0,0,0">
                    <w:txbxContent>
                      <w:p>
                        <w:pPr>
                          <w:spacing w:before="0" w:after="160" w:line="259" w:lineRule="auto"/>
                          <w:ind w:left="0" w:right="0" w:firstLine="0"/>
                          <w:jc w:val="left"/>
                        </w:pPr>
                        <w:r>
                          <w:rPr>
                            <w:w w:val="108"/>
                          </w:rPr>
                          <w:t xml:space="preserve">Local</w:t>
                        </w:r>
                        <w:r>
                          <w:rPr>
                            <w:spacing w:val="-20"/>
                            <w:w w:val="108"/>
                          </w:rPr>
                          <w:t xml:space="preserve"> </w:t>
                        </w:r>
                        <w:r>
                          <w:rPr>
                            <w:w w:val="108"/>
                          </w:rPr>
                          <w:t xml:space="preserve">Bubble</w:t>
                        </w:r>
                        <w:r>
                          <w:rPr>
                            <w:spacing w:val="-20"/>
                            <w:w w:val="108"/>
                          </w:rPr>
                          <w:t xml:space="preserve"> </w:t>
                        </w:r>
                        <w:r>
                          <w:rPr>
                            <w:w w:val="108"/>
                          </w:rPr>
                          <w:t xml:space="preserve">by</w:t>
                        </w:r>
                        <w:r>
                          <w:rPr>
                            <w:spacing w:val="-20"/>
                            <w:w w:val="108"/>
                          </w:rPr>
                          <w:t xml:space="preserve"> </w:t>
                        </w:r>
                        <w:r>
                          <w:rPr>
                            <w:w w:val="108"/>
                          </w:rPr>
                          <w:t xml:space="preserve">building</w:t>
                        </w:r>
                        <w:r>
                          <w:rPr>
                            <w:spacing w:val="-20"/>
                            <w:w w:val="108"/>
                          </w:rPr>
                          <w:t xml:space="preserve"> </w:t>
                        </w:r>
                        <w:r>
                          <w:rPr>
                            <w:w w:val="108"/>
                          </w:rPr>
                          <w:t xml:space="preserve">on</w:t>
                        </w:r>
                        <w:r>
                          <w:rPr>
                            <w:spacing w:val="-20"/>
                            <w:w w:val="108"/>
                          </w:rPr>
                          <w:t xml:space="preserve"> </w:t>
                        </w:r>
                        <w:r>
                          <w:rPr>
                            <w:w w:val="108"/>
                          </w:rPr>
                          <w:t xml:space="preserve">recent</w:t>
                        </w:r>
                        <w:r>
                          <w:rPr>
                            <w:spacing w:val="-20"/>
                            <w:w w:val="108"/>
                          </w:rPr>
                          <w:t xml:space="preserve"> </w:t>
                        </w:r>
                        <w:r>
                          <w:rPr>
                            <w:w w:val="108"/>
                          </w:rPr>
                          <w:t xml:space="preserve">analytic</w:t>
                        </w:r>
                        <w:r>
                          <w:rPr>
                            <w:spacing w:val="-20"/>
                            <w:w w:val="108"/>
                          </w:rPr>
                          <w:t xml:space="preserve"> </w:t>
                        </w:r>
                        <w:r>
                          <w:rPr>
                            <w:w w:val="108"/>
                          </w:rPr>
                          <w:t xml:space="preserve">frameworks</w:t>
                        </w:r>
                      </w:p>
                    </w:txbxContent>
                  </v:textbox>
                </v:rect>
                <v:rect id="Rectangle 498" style="position:absolute;width:881;height:1031;left:59959;top:77490;" filled="f" stroked="f">
                  <v:textbox inset="0,0,0,0">
                    <w:txbxContent>
                      <w:p>
                        <w:pPr>
                          <w:spacing w:before="0" w:after="160" w:line="259" w:lineRule="auto"/>
                          <w:ind w:left="0" w:right="0" w:firstLine="0"/>
                          <w:jc w:val="left"/>
                        </w:pPr>
                        <w:r>
                          <w:rPr>
                            <w:w w:val="102"/>
                            <w:sz w:val="10"/>
                          </w:rPr>
                          <w:t xml:space="preserve">22</w:t>
                        </w:r>
                      </w:p>
                    </w:txbxContent>
                  </v:textbox>
                </v:rect>
                <v:rect id="Rectangle 499" style="position:absolute;width:8669;height:1719;left:60623;top:77533;" filled="f" stroked="f">
                  <v:textbox inset="0,0,0,0">
                    <w:txbxContent>
                      <w:p>
                        <w:pPr>
                          <w:spacing w:before="0" w:after="160" w:line="259" w:lineRule="auto"/>
                          <w:ind w:left="0" w:right="0" w:firstLine="0"/>
                          <w:jc w:val="left"/>
                        </w:pPr>
                        <w:r>
                          <w:rPr>
                            <w:w w:val="108"/>
                          </w:rPr>
                          <w:t xml:space="preserve">.</w:t>
                        </w:r>
                        <w:r>
                          <w:rPr>
                            <w:spacing w:val="-20"/>
                            <w:w w:val="108"/>
                          </w:rPr>
                          <w:t xml:space="preserve"> </w:t>
                        </w:r>
                        <w:r>
                          <w:rPr>
                            <w:w w:val="108"/>
                          </w:rPr>
                          <w:t xml:space="preserve">As</w:t>
                        </w:r>
                        <w:r>
                          <w:rPr>
                            <w:spacing w:val="-20"/>
                            <w:w w:val="108"/>
                          </w:rPr>
                          <w:t xml:space="preserve"> </w:t>
                        </w:r>
                        <w:r>
                          <w:rPr>
                            <w:w w:val="108"/>
                          </w:rPr>
                          <w:t xml:space="preserve">described</w:t>
                        </w:r>
                        <w:r>
                          <w:rPr>
                            <w:spacing w:val="-13"/>
                            <w:w w:val="108"/>
                          </w:rPr>
                          <w:t xml:space="preserve"> </w:t>
                        </w:r>
                      </w:p>
                    </w:txbxContent>
                  </v:textbox>
                </v:rect>
                <v:rect id="Rectangle 500" style="position:absolute;width:43354;height:1719;left:34560;top:78898;" filled="f" stroked="f">
                  <v:textbox inset="0,0,0,0">
                    <w:txbxContent>
                      <w:p>
                        <w:pPr>
                          <w:spacing w:before="0" w:after="160" w:line="259" w:lineRule="auto"/>
                          <w:ind w:left="0" w:right="0" w:firstLine="0"/>
                          <w:jc w:val="left"/>
                        </w:pPr>
                        <w:r>
                          <w:rPr>
                            <w:spacing w:val="1"/>
                            <w:w w:val="114"/>
                          </w:rPr>
                          <w:t xml:space="preserve">in</w:t>
                        </w:r>
                        <w:r>
                          <w:rPr>
                            <w:spacing w:val="-20"/>
                            <w:w w:val="114"/>
                          </w:rPr>
                          <w:t xml:space="preserve"> </w:t>
                        </w:r>
                        <w:r>
                          <w:rPr>
                            <w:spacing w:val="1"/>
                            <w:w w:val="114"/>
                          </w:rPr>
                          <w:t xml:space="preserve">the</w:t>
                        </w:r>
                        <w:r>
                          <w:rPr>
                            <w:spacing w:val="-20"/>
                            <w:w w:val="114"/>
                          </w:rPr>
                          <w:t xml:space="preserve"> </w:t>
                        </w:r>
                        <w:r>
                          <w:rPr>
                            <w:spacing w:val="1"/>
                            <w:w w:val="114"/>
                          </w:rPr>
                          <w:t xml:space="preserve">Methods,</w:t>
                        </w:r>
                        <w:r>
                          <w:rPr>
                            <w:spacing w:val="-20"/>
                            <w:w w:val="114"/>
                          </w:rPr>
                          <w:t xml:space="preserve"> </w:t>
                        </w:r>
                        <w:r>
                          <w:rPr>
                            <w:spacing w:val="1"/>
                            <w:w w:val="114"/>
                          </w:rPr>
                          <w:t xml:space="preserve">our</w:t>
                        </w:r>
                        <w:r>
                          <w:rPr>
                            <w:spacing w:val="-20"/>
                            <w:w w:val="114"/>
                          </w:rPr>
                          <w:t xml:space="preserve"> </w:t>
                        </w:r>
                        <w:r>
                          <w:rPr>
                            <w:spacing w:val="1"/>
                            <w:w w:val="114"/>
                          </w:rPr>
                          <w:t xml:space="preserve">idealized,</w:t>
                        </w:r>
                        <w:r>
                          <w:rPr>
                            <w:spacing w:val="-20"/>
                            <w:w w:val="114"/>
                          </w:rPr>
                          <w:t xml:space="preserve"> </w:t>
                        </w:r>
                        <w:r>
                          <w:rPr>
                            <w:spacing w:val="1"/>
                            <w:w w:val="114"/>
                          </w:rPr>
                          <w:t xml:space="preserve">spherical</w:t>
                        </w:r>
                        <w:r>
                          <w:rPr>
                            <w:spacing w:val="-20"/>
                            <w:w w:val="114"/>
                          </w:rPr>
                          <w:t xml:space="preserve"> </w:t>
                        </w:r>
                        <w:r>
                          <w:rPr>
                            <w:spacing w:val="1"/>
                            <w:w w:val="114"/>
                          </w:rPr>
                          <w:t xml:space="preserve">shell</w:t>
                        </w:r>
                        <w:r>
                          <w:rPr>
                            <w:spacing w:val="-20"/>
                            <w:w w:val="114"/>
                          </w:rPr>
                          <w:t xml:space="preserve"> </w:t>
                        </w:r>
                        <w:r>
                          <w:rPr>
                            <w:spacing w:val="1"/>
                            <w:w w:val="114"/>
                          </w:rPr>
                          <w:t xml:space="preserve">expansion</w:t>
                        </w:r>
                        <w:r>
                          <w:rPr>
                            <w:spacing w:val="-20"/>
                            <w:w w:val="114"/>
                          </w:rPr>
                          <w:t xml:space="preserve"> </w:t>
                        </w:r>
                        <w:r>
                          <w:rPr>
                            <w:spacing w:val="1"/>
                            <w:w w:val="114"/>
                          </w:rPr>
                          <w:t xml:space="preserve">model</w:t>
                        </w:r>
                        <w:r>
                          <w:rPr>
                            <w:spacing w:val="-20"/>
                            <w:w w:val="114"/>
                          </w:rPr>
                          <w:t xml:space="preserve"> </w:t>
                        </w:r>
                        <w:r>
                          <w:rPr>
                            <w:spacing w:val="1"/>
                            <w:w w:val="114"/>
                          </w:rPr>
                          <w:t xml:space="preserve">fits</w:t>
                        </w:r>
                        <w:r>
                          <w:rPr>
                            <w:spacing w:val="-20"/>
                            <w:w w:val="114"/>
                          </w:rPr>
                          <w:t xml:space="preserve"> </w:t>
                        </w:r>
                        <w:r>
                          <w:rPr>
                            <w:spacing w:val="1"/>
                            <w:w w:val="114"/>
                          </w:rPr>
                          <w:t xml:space="preserve">for</w:t>
                        </w:r>
                        <w:r>
                          <w:rPr>
                            <w:spacing w:val="-13"/>
                            <w:w w:val="114"/>
                          </w:rPr>
                          <w:t xml:space="preserve"> </w:t>
                        </w:r>
                      </w:p>
                    </w:txbxContent>
                  </v:textbox>
                </v:rect>
                <v:rect id="Rectangle 501" style="position:absolute;width:43092;height:1719;left:34560;top:80263;" filled="f" stroked="f">
                  <v:textbox inset="0,0,0,0">
                    <w:txbxContent>
                      <w:p>
                        <w:pPr>
                          <w:spacing w:before="0" w:after="160" w:line="259" w:lineRule="auto"/>
                          <w:ind w:left="0" w:right="0" w:firstLine="0"/>
                          <w:jc w:val="left"/>
                        </w:pPr>
                        <w:r>
                          <w:rPr>
                            <w:spacing w:val="1"/>
                            <w:w w:val="117"/>
                          </w:rPr>
                          <w:t xml:space="preserve">the</w:t>
                        </w:r>
                        <w:r>
                          <w:rPr>
                            <w:spacing w:val="-11"/>
                            <w:w w:val="117"/>
                          </w:rPr>
                          <w:t xml:space="preserve"> </w:t>
                        </w:r>
                        <w:r>
                          <w:rPr>
                            <w:spacing w:val="1"/>
                            <w:w w:val="117"/>
                          </w:rPr>
                          <w:t xml:space="preserve">age</w:t>
                        </w:r>
                        <w:r>
                          <w:rPr>
                            <w:spacing w:val="-11"/>
                            <w:w w:val="117"/>
                          </w:rPr>
                          <w:t xml:space="preserve"> </w:t>
                        </w:r>
                        <w:r>
                          <w:rPr>
                            <w:spacing w:val="1"/>
                            <w:w w:val="117"/>
                          </w:rPr>
                          <w:t xml:space="preserve">of</w:t>
                        </w:r>
                        <w:r>
                          <w:rPr>
                            <w:spacing w:val="-11"/>
                            <w:w w:val="117"/>
                          </w:rPr>
                          <w:t xml:space="preserve"> </w:t>
                        </w:r>
                        <w:r>
                          <w:rPr>
                            <w:spacing w:val="1"/>
                            <w:w w:val="117"/>
                          </w:rPr>
                          <w:t xml:space="preserve">the</w:t>
                        </w:r>
                        <w:r>
                          <w:rPr>
                            <w:spacing w:val="-11"/>
                            <w:w w:val="117"/>
                          </w:rPr>
                          <w:t xml:space="preserve"> </w:t>
                        </w:r>
                        <w:r>
                          <w:rPr>
                            <w:spacing w:val="1"/>
                            <w:w w:val="117"/>
                          </w:rPr>
                          <w:t xml:space="preserve">Local</w:t>
                        </w:r>
                        <w:r>
                          <w:rPr>
                            <w:spacing w:val="-11"/>
                            <w:w w:val="117"/>
                          </w:rPr>
                          <w:t xml:space="preserve"> </w:t>
                        </w:r>
                        <w:r>
                          <w:rPr>
                            <w:spacing w:val="1"/>
                            <w:w w:val="117"/>
                          </w:rPr>
                          <w:t xml:space="preserve">Bubble,</w:t>
                        </w:r>
                        <w:r>
                          <w:rPr>
                            <w:spacing w:val="-11"/>
                            <w:w w:val="117"/>
                          </w:rPr>
                          <w:t xml:space="preserve"> </w:t>
                        </w:r>
                        <w:r>
                          <w:rPr>
                            <w:spacing w:val="1"/>
                            <w:w w:val="117"/>
                          </w:rPr>
                          <w:t xml:space="preserve">the</w:t>
                        </w:r>
                        <w:r>
                          <w:rPr>
                            <w:spacing w:val="-11"/>
                            <w:w w:val="117"/>
                          </w:rPr>
                          <w:t xml:space="preserve"> </w:t>
                        </w:r>
                        <w:r>
                          <w:rPr>
                            <w:spacing w:val="1"/>
                            <w:w w:val="117"/>
                          </w:rPr>
                          <w:t xml:space="preserve">duration</w:t>
                        </w:r>
                        <w:r>
                          <w:rPr>
                            <w:spacing w:val="-11"/>
                            <w:w w:val="117"/>
                          </w:rPr>
                          <w:t xml:space="preserve"> </w:t>
                        </w:r>
                        <w:r>
                          <w:rPr>
                            <w:spacing w:val="1"/>
                            <w:w w:val="117"/>
                          </w:rPr>
                          <w:t xml:space="preserve">between</w:t>
                        </w:r>
                        <w:r>
                          <w:rPr>
                            <w:spacing w:val="-11"/>
                            <w:w w:val="117"/>
                          </w:rPr>
                          <w:t xml:space="preserve"> </w:t>
                        </w:r>
                        <w:r>
                          <w:rPr>
                            <w:spacing w:val="1"/>
                            <w:w w:val="117"/>
                          </w:rPr>
                          <w:t xml:space="preserve">supernova</w:t>
                        </w:r>
                        <w:r>
                          <w:rPr>
                            <w:spacing w:val="-11"/>
                            <w:w w:val="117"/>
                          </w:rPr>
                          <w:t xml:space="preserve"> </w:t>
                        </w:r>
                        <w:r>
                          <w:rPr>
                            <w:spacing w:val="1"/>
                            <w:w w:val="117"/>
                          </w:rPr>
                          <w:t xml:space="preserve">explo-</w:t>
                        </w:r>
                      </w:p>
                    </w:txbxContent>
                  </v:textbox>
                </v:rect>
                <v:rect id="Rectangle 502" style="position:absolute;width:43092;height:1719;left:34560;top:81629;" filled="f" stroked="f">
                  <v:textbox inset="0,0,0,0">
                    <w:txbxContent>
                      <w:p>
                        <w:pPr>
                          <w:spacing w:before="0" w:after="160" w:line="259" w:lineRule="auto"/>
                          <w:ind w:left="0" w:right="0" w:firstLine="0"/>
                          <w:jc w:val="left"/>
                        </w:pPr>
                        <w:r>
                          <w:rPr>
                            <w:w w:val="113"/>
                          </w:rPr>
                          <w:t xml:space="preserve">sions</w:t>
                        </w:r>
                        <w:r>
                          <w:rPr>
                            <w:spacing w:val="-19"/>
                            <w:w w:val="113"/>
                          </w:rPr>
                          <w:t xml:space="preserve"> </w:t>
                        </w:r>
                        <w:r>
                          <w:rPr>
                            <w:w w:val="113"/>
                          </w:rPr>
                          <w:t xml:space="preserve">powering</w:t>
                        </w:r>
                        <w:r>
                          <w:rPr>
                            <w:spacing w:val="-19"/>
                            <w:w w:val="113"/>
                          </w:rPr>
                          <w:t xml:space="preserve"> </w:t>
                        </w:r>
                        <w:r>
                          <w:rPr>
                            <w:w w:val="113"/>
                          </w:rPr>
                          <w:t xml:space="preserve">its</w:t>
                        </w:r>
                        <w:r>
                          <w:rPr>
                            <w:spacing w:val="-19"/>
                            <w:w w:val="113"/>
                          </w:rPr>
                          <w:t xml:space="preserve"> </w:t>
                        </w:r>
                        <w:r>
                          <w:rPr>
                            <w:w w:val="113"/>
                          </w:rPr>
                          <w:t xml:space="preserve">expansion,</w:t>
                        </w:r>
                        <w:r>
                          <w:rPr>
                            <w:spacing w:val="-19"/>
                            <w:w w:val="113"/>
                          </w:rPr>
                          <w:t xml:space="preserve"> </w:t>
                        </w:r>
                        <w:r>
                          <w:rPr>
                            <w:w w:val="113"/>
                          </w:rPr>
                          <w:t xml:space="preserve">and</w:t>
                        </w:r>
                        <w:r>
                          <w:rPr>
                            <w:spacing w:val="-19"/>
                            <w:w w:val="113"/>
                          </w:rPr>
                          <w:t xml:space="preserve"> </w:t>
                        </w:r>
                        <w:r>
                          <w:rPr>
                            <w:w w:val="113"/>
                          </w:rPr>
                          <w:t xml:space="preserve">the</w:t>
                        </w:r>
                        <w:r>
                          <w:rPr>
                            <w:spacing w:val="-19"/>
                            <w:w w:val="113"/>
                          </w:rPr>
                          <w:t xml:space="preserve"> </w:t>
                        </w:r>
                        <w:r>
                          <w:rPr>
                            <w:w w:val="113"/>
                          </w:rPr>
                          <w:t xml:space="preserve">ambient</w:t>
                        </w:r>
                        <w:r>
                          <w:rPr>
                            <w:spacing w:val="-19"/>
                            <w:w w:val="113"/>
                          </w:rPr>
                          <w:t xml:space="preserve"> </w:t>
                        </w:r>
                        <w:r>
                          <w:rPr>
                            <w:w w:val="113"/>
                          </w:rPr>
                          <w:t xml:space="preserve">density</w:t>
                        </w:r>
                        <w:r>
                          <w:rPr>
                            <w:spacing w:val="-19"/>
                            <w:w w:val="113"/>
                          </w:rPr>
                          <w:t xml:space="preserve"> </w:t>
                        </w:r>
                        <w:r>
                          <w:rPr>
                            <w:w w:val="113"/>
                          </w:rPr>
                          <w:t xml:space="preserve">of</w:t>
                        </w:r>
                        <w:r>
                          <w:rPr>
                            <w:spacing w:val="-19"/>
                            <w:w w:val="113"/>
                          </w:rPr>
                          <w:t xml:space="preserve"> </w:t>
                        </w:r>
                        <w:r>
                          <w:rPr>
                            <w:w w:val="113"/>
                          </w:rPr>
                          <w:t xml:space="preserve">the</w:t>
                        </w:r>
                        <w:r>
                          <w:rPr>
                            <w:spacing w:val="-19"/>
                            <w:w w:val="113"/>
                          </w:rPr>
                          <w:t xml:space="preserve"> </w:t>
                        </w:r>
                        <w:r>
                          <w:rPr>
                            <w:w w:val="113"/>
                          </w:rPr>
                          <w:t xml:space="preserve">interstel-</w:t>
                        </w:r>
                      </w:p>
                    </w:txbxContent>
                  </v:textbox>
                </v:rect>
                <v:rect id="Rectangle 503" style="position:absolute;width:43362;height:1719;left:34560;top:82994;" filled="f" stroked="f">
                  <v:textbox inset="0,0,0,0">
                    <w:txbxContent>
                      <w:p>
                        <w:pPr>
                          <w:spacing w:before="0" w:after="160" w:line="259" w:lineRule="auto"/>
                          <w:ind w:left="0" w:right="0" w:firstLine="0"/>
                          <w:jc w:val="left"/>
                        </w:pPr>
                        <w:r>
                          <w:rPr>
                            <w:spacing w:val="5"/>
                            <w:w w:val="124"/>
                          </w:rPr>
                          <w:t xml:space="preserve">lar</w:t>
                        </w:r>
                        <w:r>
                          <w:rPr>
                            <w:spacing w:val="12"/>
                            <w:w w:val="124"/>
                          </w:rPr>
                          <w:t xml:space="preserve"> </w:t>
                        </w:r>
                        <w:r>
                          <w:rPr>
                            <w:spacing w:val="5"/>
                            <w:w w:val="124"/>
                          </w:rPr>
                          <w:t xml:space="preserve">medium</w:t>
                        </w:r>
                        <w:r>
                          <w:rPr>
                            <w:spacing w:val="12"/>
                            <w:w w:val="124"/>
                          </w:rPr>
                          <w:t xml:space="preserve"> </w:t>
                        </w:r>
                        <w:r>
                          <w:rPr>
                            <w:spacing w:val="5"/>
                            <w:w w:val="124"/>
                          </w:rPr>
                          <w:t xml:space="preserve">before</w:t>
                        </w:r>
                        <w:r>
                          <w:rPr>
                            <w:spacing w:val="12"/>
                            <w:w w:val="124"/>
                          </w:rPr>
                          <w:t xml:space="preserve"> </w:t>
                        </w:r>
                        <w:r>
                          <w:rPr>
                            <w:spacing w:val="5"/>
                            <w:w w:val="124"/>
                          </w:rPr>
                          <w:t xml:space="preserve">the</w:t>
                        </w:r>
                        <w:r>
                          <w:rPr>
                            <w:spacing w:val="12"/>
                            <w:w w:val="124"/>
                          </w:rPr>
                          <w:t xml:space="preserve"> </w:t>
                        </w:r>
                        <w:r>
                          <w:rPr>
                            <w:spacing w:val="5"/>
                            <w:w w:val="124"/>
                          </w:rPr>
                          <w:t xml:space="preserve">first</w:t>
                        </w:r>
                        <w:r>
                          <w:rPr>
                            <w:spacing w:val="12"/>
                            <w:w w:val="124"/>
                          </w:rPr>
                          <w:t xml:space="preserve"> </w:t>
                        </w:r>
                        <w:r>
                          <w:rPr>
                            <w:spacing w:val="5"/>
                            <w:w w:val="124"/>
                          </w:rPr>
                          <w:t xml:space="preserve">explosion.</w:t>
                        </w:r>
                        <w:r>
                          <w:rPr>
                            <w:spacing w:val="12"/>
                            <w:w w:val="124"/>
                          </w:rPr>
                          <w:t xml:space="preserve"> </w:t>
                        </w:r>
                        <w:r>
                          <w:rPr>
                            <w:spacing w:val="5"/>
                            <w:w w:val="124"/>
                          </w:rPr>
                          <w:t xml:space="preserve">We</w:t>
                        </w:r>
                        <w:r>
                          <w:rPr>
                            <w:spacing w:val="12"/>
                            <w:w w:val="124"/>
                          </w:rPr>
                          <w:t xml:space="preserve"> </w:t>
                        </w:r>
                        <w:r>
                          <w:rPr>
                            <w:spacing w:val="5"/>
                            <w:w w:val="124"/>
                          </w:rPr>
                          <w:t xml:space="preserve">find</w:t>
                        </w:r>
                        <w:r>
                          <w:rPr>
                            <w:spacing w:val="12"/>
                            <w:w w:val="124"/>
                          </w:rPr>
                          <w:t xml:space="preserve"> </w:t>
                        </w:r>
                        <w:r>
                          <w:rPr>
                            <w:spacing w:val="5"/>
                            <w:w w:val="124"/>
                          </w:rPr>
                          <w:t xml:space="preserve">that</w:t>
                        </w:r>
                        <w:r>
                          <w:rPr>
                            <w:spacing w:val="12"/>
                            <w:w w:val="124"/>
                          </w:rPr>
                          <w:t xml:space="preserve"> </w:t>
                        </w:r>
                        <w:r>
                          <w:rPr>
                            <w:spacing w:val="5"/>
                            <w:w w:val="124"/>
                          </w:rPr>
                          <w:t xml:space="preserve">an</w:t>
                        </w:r>
                        <w:r>
                          <w:rPr>
                            <w:spacing w:val="12"/>
                            <w:w w:val="124"/>
                          </w:rPr>
                          <w:t xml:space="preserve"> </w:t>
                        </w:r>
                        <w:r>
                          <w:rPr>
                            <w:spacing w:val="5"/>
                            <w:w w:val="124"/>
                          </w:rPr>
                          <w:t xml:space="preserve">age</w:t>
                        </w:r>
                        <w:r>
                          <w:rPr>
                            <w:spacing w:val="12"/>
                            <w:w w:val="124"/>
                          </w:rPr>
                          <w:t xml:space="preserve"> </w:t>
                        </w:r>
                        <w:r>
                          <w:rPr>
                            <w:spacing w:val="5"/>
                            <w:w w:val="124"/>
                          </w:rPr>
                          <w:t xml:space="preserve">of</w:t>
                        </w:r>
                        <w:r>
                          <w:rPr>
                            <w:spacing w:val="-11"/>
                            <w:w w:val="124"/>
                          </w:rPr>
                          <w:t xml:space="preserve"> </w:t>
                        </w:r>
                      </w:p>
                    </w:txbxContent>
                  </v:textbox>
                </v:rect>
                <v:rect id="Rectangle 504" style="position:absolute;width:2632;height:1740;left:34512;top:84362;" filled="f" stroked="f">
                  <v:textbox inset="0,0,0,0">
                    <w:txbxContent>
                      <w:p>
                        <w:pPr>
                          <w:spacing w:before="0" w:after="160" w:line="259" w:lineRule="auto"/>
                          <w:ind w:left="0" w:right="0" w:firstLine="0"/>
                          <w:jc w:val="left"/>
                        </w:pPr>
                        <w:r>
                          <w:rPr>
                            <w:spacing w:val="-1"/>
                            <w:w w:val="106"/>
                            <w:sz w:val="17"/>
                          </w:rPr>
                          <w:t xml:space="preserve">14.4</w:t>
                        </w:r>
                      </w:p>
                    </w:txbxContent>
                  </v:textbox>
                </v:rect>
                <v:rect id="Rectangle 505" style="position:absolute;width:2032;height:1200;left:36487;top:84934;" filled="f" stroked="f">
                  <v:textbox inset="0,0,0,0">
                    <w:txbxContent>
                      <w:p>
                        <w:pPr>
                          <w:spacing w:before="0" w:after="160" w:line="259" w:lineRule="auto"/>
                          <w:ind w:left="0" w:right="0" w:firstLine="0"/>
                          <w:jc w:val="left"/>
                        </w:pPr>
                        <w:r>
                          <w:rPr>
                            <w:w w:val="113"/>
                            <w:sz w:val="12"/>
                          </w:rPr>
                          <w:t xml:space="preserve">−0.8</w:t>
                        </w:r>
                      </w:p>
                    </w:txbxContent>
                  </v:textbox>
                </v:rect>
                <v:rect id="Rectangle 506" style="position:absolute;width:1978;height:1200;left:36487;top:84202;" filled="f" stroked="f">
                  <v:textbox inset="0,0,0,0">
                    <w:txbxContent>
                      <w:p>
                        <w:pPr>
                          <w:spacing w:before="0" w:after="160" w:line="259" w:lineRule="auto"/>
                          <w:ind w:left="0" w:right="0" w:firstLine="0"/>
                          <w:jc w:val="left"/>
                        </w:pPr>
                        <w:r>
                          <w:rPr>
                            <w:w w:val="110"/>
                            <w:sz w:val="12"/>
                          </w:rPr>
                          <w:t xml:space="preserve">+0.7</w:t>
                        </w:r>
                      </w:p>
                    </w:txbxContent>
                  </v:textbox>
                </v:rect>
                <v:rect id="Rectangle 507" style="position:absolute;width:29401;height:1719;left:38015;top:84359;" filled="f" stroked="f">
                  <v:textbox inset="0,0,0,0">
                    <w:txbxContent>
                      <w:p>
                        <w:pPr>
                          <w:spacing w:before="0" w:after="160" w:line="259" w:lineRule="auto"/>
                          <w:ind w:left="0" w:right="0" w:firstLine="0"/>
                          <w:jc w:val="left"/>
                        </w:pPr>
                        <w:r>
                          <w:rPr>
                            <w:spacing w:val="-2"/>
                            <w:w w:val="116"/>
                          </w:rPr>
                          <w:t xml:space="preserve"> </w:t>
                        </w:r>
                        <w:r>
                          <w:rPr>
                            <w:spacing w:val="1"/>
                            <w:w w:val="116"/>
                          </w:rPr>
                          <w:t xml:space="preserve">Myr,</w:t>
                        </w:r>
                        <w:r>
                          <w:rPr>
                            <w:spacing w:val="-11"/>
                            <w:w w:val="116"/>
                          </w:rPr>
                          <w:t xml:space="preserve"> </w:t>
                        </w:r>
                        <w:r>
                          <w:rPr>
                            <w:spacing w:val="1"/>
                            <w:w w:val="116"/>
                          </w:rPr>
                          <w:t xml:space="preserve">a</w:t>
                        </w:r>
                        <w:r>
                          <w:rPr>
                            <w:spacing w:val="-11"/>
                            <w:w w:val="116"/>
                          </w:rPr>
                          <w:t xml:space="preserve"> </w:t>
                        </w:r>
                        <w:r>
                          <w:rPr>
                            <w:spacing w:val="1"/>
                            <w:w w:val="116"/>
                          </w:rPr>
                          <w:t xml:space="preserve">time</w:t>
                        </w:r>
                        <w:r>
                          <w:rPr>
                            <w:spacing w:val="-11"/>
                            <w:w w:val="116"/>
                          </w:rPr>
                          <w:t xml:space="preserve"> </w:t>
                        </w:r>
                        <w:r>
                          <w:rPr>
                            <w:spacing w:val="1"/>
                            <w:w w:val="116"/>
                          </w:rPr>
                          <w:t xml:space="preserve">between</w:t>
                        </w:r>
                        <w:r>
                          <w:rPr>
                            <w:spacing w:val="-11"/>
                            <w:w w:val="116"/>
                          </w:rPr>
                          <w:t xml:space="preserve"> </w:t>
                        </w:r>
                        <w:r>
                          <w:rPr>
                            <w:spacing w:val="1"/>
                            <w:w w:val="116"/>
                          </w:rPr>
                          <w:t xml:space="preserve">supernova</w:t>
                        </w:r>
                        <w:r>
                          <w:rPr>
                            <w:spacing w:val="-11"/>
                            <w:w w:val="116"/>
                          </w:rPr>
                          <w:t xml:space="preserve"> </w:t>
                        </w:r>
                        <w:r>
                          <w:rPr>
                            <w:spacing w:val="1"/>
                            <w:w w:val="116"/>
                          </w:rPr>
                          <w:t xml:space="preserve">explosions</w:t>
                        </w:r>
                        <w:r>
                          <w:rPr>
                            <w:spacing w:val="-11"/>
                            <w:w w:val="116"/>
                          </w:rPr>
                          <w:t xml:space="preserve"> </w:t>
                        </w:r>
                        <w:r>
                          <w:rPr>
                            <w:spacing w:val="1"/>
                            <w:w w:val="116"/>
                          </w:rPr>
                          <w:t xml:space="preserve">of</w:t>
                        </w:r>
                        <w:r>
                          <w:rPr>
                            <w:spacing w:val="-11"/>
                            <w:w w:val="116"/>
                          </w:rPr>
                          <w:t xml:space="preserve"> </w:t>
                        </w:r>
                      </w:p>
                    </w:txbxContent>
                  </v:textbox>
                </v:rect>
                <v:rect id="Rectangle 508" style="position:absolute;width:1563;height:1740;left:60094;top:84362;" filled="f" stroked="f">
                  <v:textbox inset="0,0,0,0">
                    <w:txbxContent>
                      <w:p>
                        <w:pPr>
                          <w:spacing w:before="0" w:after="160" w:line="259" w:lineRule="auto"/>
                          <w:ind w:left="0" w:right="0" w:firstLine="0"/>
                          <w:jc w:val="left"/>
                        </w:pPr>
                        <w:r>
                          <w:rPr>
                            <w:w w:val="88"/>
                            <w:sz w:val="17"/>
                          </w:rPr>
                          <w:t xml:space="preserve">1.1</w:t>
                        </w:r>
                      </w:p>
                    </w:txbxContent>
                  </v:textbox>
                </v:rect>
                <v:rect id="Rectangle 509" style="position:absolute;width:2033;height:1200;left:61264;top:84934;" filled="f" stroked="f">
                  <v:textbox inset="0,0,0,0">
                    <w:txbxContent>
                      <w:p>
                        <w:pPr>
                          <w:spacing w:before="0" w:after="160" w:line="259" w:lineRule="auto"/>
                          <w:ind w:left="0" w:right="0" w:firstLine="0"/>
                          <w:jc w:val="left"/>
                        </w:pPr>
                        <w:r>
                          <w:rPr>
                            <w:w w:val="113"/>
                            <w:sz w:val="12"/>
                          </w:rPr>
                          <w:t xml:space="preserve">−0.4</w:t>
                        </w:r>
                      </w:p>
                    </w:txbxContent>
                  </v:textbox>
                </v:rect>
                <v:rect id="Rectangle 510" style="position:absolute;width:2040;height:1200;left:61264;top:84202;" filled="f" stroked="f">
                  <v:textbox inset="0,0,0,0">
                    <w:txbxContent>
                      <w:p>
                        <w:pPr>
                          <w:spacing w:before="0" w:after="160" w:line="259" w:lineRule="auto"/>
                          <w:ind w:left="0" w:right="0" w:firstLine="0"/>
                          <w:jc w:val="left"/>
                        </w:pPr>
                        <w:r>
                          <w:rPr>
                            <w:w w:val="114"/>
                            <w:sz w:val="12"/>
                          </w:rPr>
                          <w:t xml:space="preserve">+0.6</w:t>
                        </w:r>
                      </w:p>
                    </w:txbxContent>
                  </v:textbox>
                </v:rect>
                <v:rect id="Rectangle 511" style="position:absolute;width:5787;height:1719;left:62790;top:84359;" filled="f" stroked="f">
                  <v:textbox inset="0,0,0,0">
                    <w:txbxContent>
                      <w:p>
                        <w:pPr>
                          <w:spacing w:before="0" w:after="160" w:line="259" w:lineRule="auto"/>
                          <w:ind w:left="0" w:right="0" w:firstLine="0"/>
                          <w:jc w:val="left"/>
                        </w:pPr>
                        <w:r>
                          <w:rPr>
                            <w:spacing w:val="-2"/>
                            <w:w w:val="113"/>
                          </w:rPr>
                          <w:t xml:space="preserve"> </w:t>
                        </w:r>
                        <w:r>
                          <w:rPr>
                            <w:spacing w:val="1"/>
                            <w:w w:val="113"/>
                          </w:rPr>
                          <w:t xml:space="preserve">Myr</w:t>
                        </w:r>
                        <w:r>
                          <w:rPr>
                            <w:spacing w:val="-11"/>
                            <w:w w:val="113"/>
                          </w:rPr>
                          <w:t xml:space="preserve"> </w:t>
                        </w:r>
                        <w:r>
                          <w:rPr>
                            <w:spacing w:val="1"/>
                            <w:w w:val="113"/>
                          </w:rPr>
                          <w:t xml:space="preserve">and</w:t>
                        </w:r>
                        <w:r>
                          <w:rPr>
                            <w:spacing w:val="-12"/>
                            <w:w w:val="113"/>
                          </w:rPr>
                          <w:t xml:space="preserve"> </w:t>
                        </w:r>
                      </w:p>
                    </w:txbxContent>
                  </v:textbox>
                </v:rect>
                <v:rect id="Rectangle 512" style="position:absolute;width:13993;height:1719;left:34560;top:85724;" filled="f" stroked="f">
                  <v:textbox inset="0,0,0,0">
                    <w:txbxContent>
                      <w:p>
                        <w:pPr>
                          <w:spacing w:before="0" w:after="160" w:line="259" w:lineRule="auto"/>
                          <w:ind w:left="0" w:right="0" w:firstLine="0"/>
                          <w:jc w:val="left"/>
                        </w:pPr>
                        <w:r>
                          <w:rPr>
                            <w:spacing w:val="1"/>
                            <w:w w:val="117"/>
                          </w:rPr>
                          <w:t xml:space="preserve">an</w:t>
                        </w:r>
                        <w:r>
                          <w:rPr>
                            <w:spacing w:val="-15"/>
                            <w:w w:val="117"/>
                          </w:rPr>
                          <w:t xml:space="preserve"> </w:t>
                        </w:r>
                        <w:r>
                          <w:rPr>
                            <w:spacing w:val="1"/>
                            <w:w w:val="117"/>
                          </w:rPr>
                          <w:t xml:space="preserve">ambient</w:t>
                        </w:r>
                        <w:r>
                          <w:rPr>
                            <w:spacing w:val="-15"/>
                            <w:w w:val="117"/>
                          </w:rPr>
                          <w:t xml:space="preserve"> </w:t>
                        </w:r>
                        <w:r>
                          <w:rPr>
                            <w:spacing w:val="1"/>
                            <w:w w:val="117"/>
                          </w:rPr>
                          <w:t xml:space="preserve">density</w:t>
                        </w:r>
                        <w:r>
                          <w:rPr>
                            <w:spacing w:val="-15"/>
                            <w:w w:val="117"/>
                          </w:rPr>
                          <w:t xml:space="preserve"> </w:t>
                        </w:r>
                        <w:r>
                          <w:rPr>
                            <w:spacing w:val="1"/>
                            <w:w w:val="117"/>
                          </w:rPr>
                          <w:t xml:space="preserve">of</w:t>
                        </w:r>
                        <w:r>
                          <w:rPr>
                            <w:spacing w:val="-11"/>
                            <w:w w:val="117"/>
                          </w:rPr>
                          <w:t xml:space="preserve"> </w:t>
                        </w:r>
                      </w:p>
                    </w:txbxContent>
                  </v:textbox>
                </v:rect>
                <v:rect id="Rectangle 513" style="position:absolute;width:764;height:1740;left:45054;top:85727;" filled="f" stroked="f">
                  <v:textbox inset="0,0,0,0">
                    <w:txbxContent>
                      <w:p>
                        <w:pPr>
                          <w:spacing w:before="0" w:after="160" w:line="259" w:lineRule="auto"/>
                          <w:ind w:left="0" w:right="0" w:firstLine="0"/>
                          <w:jc w:val="left"/>
                        </w:pPr>
                        <w:r>
                          <w:rPr>
                            <w:w w:val="108"/>
                            <w:sz w:val="17"/>
                          </w:rPr>
                          <w:t xml:space="preserve">2</w:t>
                        </w:r>
                      </w:p>
                    </w:txbxContent>
                  </v:textbox>
                </v:rect>
                <v:rect id="Rectangle 514" style="position:absolute;width:1142;height:1740;left:45639;top:85727;" filled="f" stroked="f">
                  <v:textbox inset="0,0,0,0">
                    <w:txbxContent>
                      <w:p>
                        <w:pPr>
                          <w:spacing w:before="0" w:after="160" w:line="259" w:lineRule="auto"/>
                          <w:ind w:left="0" w:right="0" w:firstLine="0"/>
                          <w:jc w:val="left"/>
                        </w:pPr>
                        <w:r>
                          <w:rPr>
                            <w:spacing w:val="1"/>
                            <w:w w:val="107"/>
                            <w:sz w:val="17"/>
                          </w:rPr>
                          <w:t xml:space="preserve">.7</w:t>
                        </w:r>
                      </w:p>
                    </w:txbxContent>
                  </v:textbox>
                </v:rect>
                <v:rect id="Rectangle 515" style="position:absolute;width:1861;height:1200;left:46517;top:86299;" filled="f" stroked="f">
                  <v:textbox inset="0,0,0,0">
                    <w:txbxContent>
                      <w:p>
                        <w:pPr>
                          <w:spacing w:before="0" w:after="160" w:line="259" w:lineRule="auto"/>
                          <w:ind w:left="0" w:right="0" w:firstLine="0"/>
                          <w:jc w:val="left"/>
                        </w:pPr>
                        <w:r>
                          <w:rPr>
                            <w:spacing w:val="-2"/>
                            <w:w w:val="104"/>
                            <w:sz w:val="12"/>
                          </w:rPr>
                          <w:t xml:space="preserve">−1.0</w:t>
                        </w:r>
                      </w:p>
                    </w:txbxContent>
                  </v:textbox>
                </v:rect>
                <v:rect id="Rectangle 516" style="position:absolute;width:1796;height:1200;left:46517;top:85568;" filled="f" stroked="f">
                  <v:textbox inset="0,0,0,0">
                    <w:txbxContent>
                      <w:p>
                        <w:pPr>
                          <w:spacing w:before="0" w:after="160" w:line="259" w:lineRule="auto"/>
                          <w:ind w:left="0" w:right="0" w:firstLine="0"/>
                          <w:jc w:val="left"/>
                        </w:pPr>
                        <w:r>
                          <w:rPr>
                            <w:spacing w:val="-2"/>
                            <w:w w:val="100"/>
                            <w:sz w:val="12"/>
                          </w:rPr>
                          <w:t xml:space="preserve">+1.6</w:t>
                        </w:r>
                      </w:p>
                    </w:txbxContent>
                  </v:textbox>
                </v:rect>
                <v:rect id="Rectangle 517" style="position:absolute;width:2240;height:1719;left:47887;top:85724;" filled="f" stroked="f">
                  <v:textbox inset="0,0,0,0">
                    <w:txbxContent>
                      <w:p>
                        <w:pPr>
                          <w:spacing w:before="0" w:after="160" w:line="259" w:lineRule="auto"/>
                          <w:ind w:left="0" w:right="0" w:firstLine="0"/>
                          <w:jc w:val="left"/>
                        </w:pPr>
                        <w:r>
                          <w:rPr>
                            <w:spacing w:val="-2"/>
                            <w:w w:val="115"/>
                          </w:rPr>
                          <w:t xml:space="preserve"> </w:t>
                        </w:r>
                        <w:r>
                          <w:rPr>
                            <w:spacing w:val="1"/>
                            <w:w w:val="115"/>
                          </w:rPr>
                          <w:t xml:space="preserve">cm</w:t>
                        </w:r>
                      </w:p>
                    </w:txbxContent>
                  </v:textbox>
                </v:rect>
                <v:rect id="Rectangle 518" style="position:absolute;width:926;height:1031;left:49577;top:85681;" filled="f" stroked="f">
                  <v:textbox inset="0,0,0,0">
                    <w:txbxContent>
                      <w:p>
                        <w:pPr>
                          <w:spacing w:before="0" w:after="160" w:line="259" w:lineRule="auto"/>
                          <w:ind w:left="0" w:right="0" w:firstLine="0"/>
                          <w:jc w:val="left"/>
                        </w:pPr>
                        <w:r>
                          <w:rPr>
                            <w:spacing w:val="-1"/>
                            <w:w w:val="104"/>
                            <w:sz w:val="10"/>
                          </w:rPr>
                          <w:t xml:space="preserve">−3</w:t>
                        </w:r>
                      </w:p>
                    </w:txbxContent>
                  </v:textbox>
                </v:rect>
                <v:rect id="Rectangle 519" style="position:absolute;width:22186;height:1719;left:50277;top:85724;" filled="f" stroked="f">
                  <v:textbox inset="0,0,0,0">
                    <w:txbxContent>
                      <w:p>
                        <w:pPr>
                          <w:spacing w:before="0" w:after="160" w:line="259" w:lineRule="auto"/>
                          <w:ind w:left="0" w:right="0" w:firstLine="0"/>
                          <w:jc w:val="left"/>
                        </w:pPr>
                        <w:r>
                          <w:rPr>
                            <w:spacing w:val="-15"/>
                            <w:w w:val="118"/>
                          </w:rPr>
                          <w:t xml:space="preserve"> </w:t>
                        </w:r>
                        <w:r>
                          <w:rPr>
                            <w:spacing w:val="1"/>
                            <w:w w:val="118"/>
                          </w:rPr>
                          <w:t xml:space="preserve">provides</w:t>
                        </w:r>
                        <w:r>
                          <w:rPr>
                            <w:spacing w:val="-15"/>
                            <w:w w:val="118"/>
                          </w:rPr>
                          <w:t xml:space="preserve"> </w:t>
                        </w:r>
                        <w:r>
                          <w:rPr>
                            <w:spacing w:val="1"/>
                            <w:w w:val="118"/>
                          </w:rPr>
                          <w:t xml:space="preserve">the</w:t>
                        </w:r>
                        <w:r>
                          <w:rPr>
                            <w:spacing w:val="-15"/>
                            <w:w w:val="118"/>
                          </w:rPr>
                          <w:t xml:space="preserve"> </w:t>
                        </w:r>
                        <w:r>
                          <w:rPr>
                            <w:spacing w:val="1"/>
                            <w:w w:val="118"/>
                          </w:rPr>
                          <w:t xml:space="preserve">best-fit</w:t>
                        </w:r>
                        <w:r>
                          <w:rPr>
                            <w:spacing w:val="-15"/>
                            <w:w w:val="118"/>
                          </w:rPr>
                          <w:t xml:space="preserve"> </w:t>
                        </w:r>
                        <w:r>
                          <w:rPr>
                            <w:spacing w:val="1"/>
                            <w:w w:val="118"/>
                          </w:rPr>
                          <w:t xml:space="preserve">to</w:t>
                        </w:r>
                        <w:r>
                          <w:rPr>
                            <w:spacing w:val="-15"/>
                            <w:w w:val="118"/>
                          </w:rPr>
                          <w:t xml:space="preserve"> </w:t>
                        </w:r>
                        <w:r>
                          <w:rPr>
                            <w:spacing w:val="1"/>
                            <w:w w:val="118"/>
                          </w:rPr>
                          <w:t xml:space="preserve">the</w:t>
                        </w:r>
                        <w:r>
                          <w:rPr>
                            <w:spacing w:val="-15"/>
                            <w:w w:val="118"/>
                          </w:rPr>
                          <w:t xml:space="preserve"> </w:t>
                        </w:r>
                        <w:r>
                          <w:rPr>
                            <w:spacing w:val="1"/>
                            <w:w w:val="118"/>
                          </w:rPr>
                          <w:t xml:space="preserve">dynam-</w:t>
                        </w:r>
                      </w:p>
                    </w:txbxContent>
                  </v:textbox>
                </v:rect>
                <v:rect id="Rectangle 520" style="position:absolute;width:43337;height:1719;left:34559;top:87090;" filled="f" stroked="f">
                  <v:textbox inset="0,0,0,0">
                    <w:txbxContent>
                      <w:p>
                        <w:pPr>
                          <w:spacing w:before="0" w:after="160" w:line="259" w:lineRule="auto"/>
                          <w:ind w:left="0" w:right="0" w:firstLine="0"/>
                          <w:jc w:val="left"/>
                        </w:pPr>
                        <w:r>
                          <w:rPr>
                            <w:spacing w:val="1"/>
                            <w:w w:val="114"/>
                          </w:rPr>
                          <w:t xml:space="preserve">ical</w:t>
                        </w:r>
                        <w:r>
                          <w:rPr>
                            <w:spacing w:val="-12"/>
                            <w:w w:val="114"/>
                          </w:rPr>
                          <w:t xml:space="preserve"> </w:t>
                        </w:r>
                        <w:r>
                          <w:rPr>
                            <w:spacing w:val="1"/>
                            <w:w w:val="114"/>
                          </w:rPr>
                          <w:t xml:space="preserve">tracebacks.</w:t>
                        </w:r>
                        <w:r>
                          <w:rPr>
                            <w:spacing w:val="-12"/>
                            <w:w w:val="114"/>
                          </w:rPr>
                          <w:t xml:space="preserve"> </w:t>
                        </w:r>
                        <w:r>
                          <w:rPr>
                            <w:spacing w:val="1"/>
                            <w:w w:val="114"/>
                          </w:rPr>
                          <w:t xml:space="preserve">This</w:t>
                        </w:r>
                        <w:r>
                          <w:rPr>
                            <w:spacing w:val="-12"/>
                            <w:w w:val="114"/>
                          </w:rPr>
                          <w:t xml:space="preserve"> </w:t>
                        </w:r>
                        <w:r>
                          <w:rPr>
                            <w:spacing w:val="1"/>
                            <w:w w:val="114"/>
                          </w:rPr>
                          <w:t xml:space="preserve">best-fit</w:t>
                        </w:r>
                        <w:r>
                          <w:rPr>
                            <w:spacing w:val="-12"/>
                            <w:w w:val="114"/>
                          </w:rPr>
                          <w:t xml:space="preserve"> </w:t>
                        </w:r>
                        <w:r>
                          <w:rPr>
                            <w:spacing w:val="1"/>
                            <w:w w:val="114"/>
                          </w:rPr>
                          <w:t xml:space="preserve">model</w:t>
                        </w:r>
                        <w:r>
                          <w:rPr>
                            <w:spacing w:val="-12"/>
                            <w:w w:val="114"/>
                          </w:rPr>
                          <w:t xml:space="preserve"> </w:t>
                        </w:r>
                        <w:r>
                          <w:rPr>
                            <w:spacing w:val="1"/>
                            <w:w w:val="114"/>
                          </w:rPr>
                          <w:t xml:space="preserve">for</w:t>
                        </w:r>
                        <w:r>
                          <w:rPr>
                            <w:spacing w:val="-12"/>
                            <w:w w:val="114"/>
                          </w:rPr>
                          <w:t xml:space="preserve"> </w:t>
                        </w:r>
                        <w:r>
                          <w:rPr>
                            <w:spacing w:val="1"/>
                            <w:w w:val="114"/>
                          </w:rPr>
                          <w:t xml:space="preserve">the</w:t>
                        </w:r>
                        <w:r>
                          <w:rPr>
                            <w:spacing w:val="-12"/>
                            <w:w w:val="114"/>
                          </w:rPr>
                          <w:t xml:space="preserve"> </w:t>
                        </w:r>
                        <w:r>
                          <w:rPr>
                            <w:spacing w:val="1"/>
                            <w:w w:val="114"/>
                          </w:rPr>
                          <w:t xml:space="preserve">Local</w:t>
                        </w:r>
                        <w:r>
                          <w:rPr>
                            <w:spacing w:val="-12"/>
                            <w:w w:val="114"/>
                          </w:rPr>
                          <w:t xml:space="preserve"> </w:t>
                        </w:r>
                        <w:r>
                          <w:rPr>
                            <w:spacing w:val="1"/>
                            <w:w w:val="114"/>
                          </w:rPr>
                          <w:t xml:space="preserve">Bubble’s</w:t>
                        </w:r>
                        <w:r>
                          <w:rPr>
                            <w:spacing w:val="-12"/>
                            <w:w w:val="114"/>
                          </w:rPr>
                          <w:t xml:space="preserve"> </w:t>
                        </w:r>
                        <w:r>
                          <w:rPr>
                            <w:spacing w:val="1"/>
                            <w:w w:val="114"/>
                          </w:rPr>
                          <w:t xml:space="preserve">expansion</w:t>
                        </w:r>
                        <w:r>
                          <w:rPr>
                            <w:spacing w:val="-12"/>
                            <w:w w:val="114"/>
                          </w:rPr>
                          <w:t xml:space="preserve"> </w:t>
                        </w:r>
                      </w:p>
                    </w:txbxContent>
                  </v:textbox>
                </v:rect>
                <v:rect id="Rectangle 521" style="position:absolute;width:43092;height:1719;left:34560;top:88455;" filled="f" stroked="f">
                  <v:textbox inset="0,0,0,0">
                    <w:txbxContent>
                      <w:p>
                        <w:pPr>
                          <w:spacing w:before="0" w:after="160" w:line="259" w:lineRule="auto"/>
                          <w:ind w:left="0" w:right="0" w:firstLine="0"/>
                          <w:jc w:val="left"/>
                        </w:pPr>
                        <w:r>
                          <w:rPr>
                            <w:spacing w:val="1"/>
                            <w:w w:val="112"/>
                          </w:rPr>
                          <w:t xml:space="preserve">is</w:t>
                        </w:r>
                        <w:r>
                          <w:rPr>
                            <w:spacing w:val="-19"/>
                            <w:w w:val="112"/>
                          </w:rPr>
                          <w:t xml:space="preserve"> </w:t>
                        </w:r>
                        <w:r>
                          <w:rPr>
                            <w:spacing w:val="1"/>
                            <w:w w:val="112"/>
                          </w:rPr>
                          <w:t xml:space="preserve">also</w:t>
                        </w:r>
                        <w:r>
                          <w:rPr>
                            <w:spacing w:val="-19"/>
                            <w:w w:val="112"/>
                          </w:rPr>
                          <w:t xml:space="preserve"> </w:t>
                        </w:r>
                        <w:r>
                          <w:rPr>
                            <w:spacing w:val="1"/>
                            <w:w w:val="112"/>
                          </w:rPr>
                          <w:t xml:space="preserve">shown</w:t>
                        </w:r>
                        <w:r>
                          <w:rPr>
                            <w:spacing w:val="-19"/>
                            <w:w w:val="112"/>
                          </w:rPr>
                          <w:t xml:space="preserve"> </w:t>
                        </w:r>
                        <w:r>
                          <w:rPr>
                            <w:spacing w:val="1"/>
                            <w:w w:val="112"/>
                          </w:rPr>
                          <w:t xml:space="preserve">in</w:t>
                        </w:r>
                        <w:r>
                          <w:rPr>
                            <w:spacing w:val="-19"/>
                            <w:w w:val="112"/>
                          </w:rPr>
                          <w:t xml:space="preserve"> </w:t>
                        </w:r>
                        <w:r>
                          <w:rPr>
                            <w:spacing w:val="1"/>
                            <w:w w:val="112"/>
                          </w:rPr>
                          <w:t xml:space="preserve">Fig.</w:t>
                        </w:r>
                        <w:r>
                          <w:rPr>
                            <w:spacing w:val="-19"/>
                            <w:w w:val="112"/>
                          </w:rPr>
                          <w:t xml:space="preserve"> </w:t>
                        </w:r>
                        <w:r>
                          <w:rPr>
                            <w:spacing w:val="1"/>
                            <w:w w:val="112"/>
                          </w:rPr>
                          <w:t xml:space="preserve">2</w:t>
                        </w:r>
                        <w:r>
                          <w:rPr>
                            <w:spacing w:val="-19"/>
                            <w:w w:val="112"/>
                          </w:rPr>
                          <w:t xml:space="preserve"> </w:t>
                        </w:r>
                        <w:r>
                          <w:rPr>
                            <w:spacing w:val="1"/>
                            <w:w w:val="112"/>
                          </w:rPr>
                          <w:t xml:space="preserve">(static</w:t>
                        </w:r>
                        <w:r>
                          <w:rPr>
                            <w:spacing w:val="-19"/>
                            <w:w w:val="112"/>
                          </w:rPr>
                          <w:t xml:space="preserve"> </w:t>
                        </w:r>
                        <w:r>
                          <w:rPr>
                            <w:spacing w:val="1"/>
                            <w:w w:val="112"/>
                          </w:rPr>
                          <w:t xml:space="preserve">version)</w:t>
                        </w:r>
                        <w:r>
                          <w:rPr>
                            <w:spacing w:val="-19"/>
                            <w:w w:val="112"/>
                          </w:rPr>
                          <w:t xml:space="preserve"> </w:t>
                        </w:r>
                        <w:r>
                          <w:rPr>
                            <w:spacing w:val="1"/>
                            <w:w w:val="112"/>
                          </w:rPr>
                          <w:t xml:space="preserve">and</w:t>
                        </w:r>
                        <w:r>
                          <w:rPr>
                            <w:spacing w:val="-19"/>
                            <w:w w:val="112"/>
                          </w:rPr>
                          <w:t xml:space="preserve"> </w:t>
                        </w:r>
                        <w:r>
                          <w:rPr>
                            <w:spacing w:val="1"/>
                            <w:w w:val="112"/>
                          </w:rPr>
                          <w:t xml:space="preserve">Supplementary</w:t>
                        </w:r>
                        <w:r>
                          <w:rPr>
                            <w:spacing w:val="-19"/>
                            <w:w w:val="112"/>
                          </w:rPr>
                          <w:t xml:space="preserve"> </w:t>
                        </w:r>
                        <w:r>
                          <w:rPr>
                            <w:spacing w:val="1"/>
                            <w:w w:val="112"/>
                          </w:rPr>
                          <w:t xml:space="preserve">Fig.</w:t>
                        </w:r>
                        <w:r>
                          <w:rPr>
                            <w:spacing w:val="-19"/>
                            <w:w w:val="112"/>
                          </w:rPr>
                          <w:t xml:space="preserve"> </w:t>
                        </w:r>
                        <w:r>
                          <w:rPr>
                            <w:spacing w:val="1"/>
                            <w:w w:val="112"/>
                          </w:rPr>
                          <w:t xml:space="preserve">2</w:t>
                        </w:r>
                        <w:r>
                          <w:rPr>
                            <w:spacing w:val="-19"/>
                            <w:w w:val="112"/>
                          </w:rPr>
                          <w:t xml:space="preserve"> </w:t>
                        </w:r>
                        <w:r>
                          <w:rPr>
                            <w:spacing w:val="1"/>
                            <w:w w:val="112"/>
                          </w:rPr>
                          <w:t xml:space="preserve">(inter-</w:t>
                        </w:r>
                      </w:p>
                    </w:txbxContent>
                  </v:textbox>
                </v:rect>
                <v:rect id="Rectangle 522" style="position:absolute;width:9778;height:1719;left:34560;top:89820;" filled="f" stroked="f">
                  <v:textbox inset="0,0,0,0">
                    <w:txbxContent>
                      <w:p>
                        <w:pPr>
                          <w:spacing w:before="0" w:after="160" w:line="259" w:lineRule="auto"/>
                          <w:ind w:left="0" w:right="0" w:firstLine="0"/>
                          <w:jc w:val="left"/>
                        </w:pPr>
                        <w:r>
                          <w:rPr>
                            <w:spacing w:val="1"/>
                            <w:w w:val="114"/>
                          </w:rPr>
                          <w:t xml:space="preserve">active</w:t>
                        </w:r>
                        <w:r>
                          <w:rPr>
                            <w:spacing w:val="-15"/>
                            <w:w w:val="114"/>
                          </w:rPr>
                          <w:t xml:space="preserve"> </w:t>
                        </w:r>
                        <w:r>
                          <w:rPr>
                            <w:spacing w:val="1"/>
                            <w:w w:val="114"/>
                          </w:rPr>
                          <w:t xml:space="preserve">version).</w:t>
                        </w:r>
                      </w:p>
                    </w:txbxContent>
                  </v:textbox>
                </v:rect>
                <v:shape id="Picture 31440" style="position:absolute;width:49164;height:50566;left:12118;top:4172;" filled="f">
                  <v:imagedata r:id="rId17"/>
                </v:shape>
                <v:shape id="Shape 525" style="position:absolute;width:48192;height:48819;left:12931;top:4966;" coordsize="4819244,4881969" path="m368313,1487869c474548,1263815,620357,1053846,805739,868477c1674216,0,3082290,0,3950767,868477c4819244,1736941,4819244,3145016,3950767,4013492c3082290,4881969,1674216,4881969,805739,4013492c170675,3378429,0,2454821,293713,1664665">
                  <v:stroke weight="2.507pt" endcap="flat" joinstyle="miter" miterlimit="4" on="true" color="#000000"/>
                  <v:fill on="false" color="#000000" opacity="0"/>
                </v:shape>
                <v:shape id="Shape 526" style="position:absolute;width:10615;height:5664;left:19687;top:6908;" coordsize="1061529,566426" path="m854985,1523c924249,2438,993568,11282,1061529,28022l736016,559225l0,566426c102121,330320,287846,152800,515696,63201c624265,20506,739547,0,854985,1523x">
                  <v:stroke weight="0pt" endcap="flat" joinstyle="miter" miterlimit="4" on="false" color="#000000" opacity="0"/>
                  <v:fill on="true" color="#ffffff"/>
                </v:shape>
                <v:shape id="Shape 33288" style="position:absolute;width:6537;height:1062;left:1814;top:13599;" coordsize="653796,106273" path="m0,0l653796,0l653796,106273l0,106273l0,0">
                  <v:stroke weight="0pt" endcap="flat" joinstyle="miter" miterlimit="4" on="false" color="#000000" opacity="0"/>
                  <v:fill on="true" color="#ff003a"/>
                </v:shape>
                <v:shape id="Shape 33289" style="position:absolute;width:9237;height:1083;left:1814;top:14756;" coordsize="923735,108344" path="m0,0l923735,0l923735,108344l0,108344l0,0">
                  <v:stroke weight="0pt" endcap="flat" joinstyle="miter" miterlimit="4" on="false" color="#000000" opacity="0"/>
                  <v:fill on="true" color="#00ffef"/>
                </v:shape>
                <v:shape id="Shape 33290" style="position:absolute;width:5064;height:1233;left:2710;top:41117;" coordsize="506400,123304" path="m0,0l506400,0l506400,123304l0,123304l0,0">
                  <v:stroke weight="0pt" endcap="flat" joinstyle="miter" miterlimit="4" on="false" color="#000000" opacity="0"/>
                  <v:fill on="true" color="#ff0023"/>
                </v:shape>
                <v:shape id="Shape 33291" style="position:absolute;width:7181;height:1054;left:2710;top:42389;" coordsize="718109,105410" path="m0,0l718109,0l718109,105410l0,105410l0,0">
                  <v:stroke weight="0pt" endcap="flat" joinstyle="miter" miterlimit="4" on="false" color="#000000" opacity="0"/>
                  <v:fill on="true" color="#00ffea"/>
                </v:shape>
                <v:shape id="Shape 33292" style="position:absolute;width:5391;height:1077;left:1814;top:15924;" coordsize="539115,107709" path="m0,0l539115,0l539115,107709l0,107709l0,0">
                  <v:stroke weight="0pt" endcap="flat" joinstyle="miter" miterlimit="4" on="false" color="#000000" opacity="0"/>
                  <v:fill on="true" color="#06ff04"/>
                </v:shape>
                <v:shape id="Shape 33293" style="position:absolute;width:2846;height:1091;left:1814;top:17085;" coordsize="284683,109195" path="m0,0l284683,0l284683,109195l0,109195l0,0">
                  <v:stroke weight="0pt" endcap="flat" joinstyle="miter" miterlimit="4" on="false" color="#000000" opacity="0"/>
                  <v:fill on="true" color="#00ff9d"/>
                </v:shape>
                <v:rect id="Rectangle 533" style="position:absolute;width:8366;height:1378;left:2049;top:13532;" filled="f" stroked="f">
                  <v:textbox inset="0,0,0,0">
                    <w:txbxContent>
                      <w:p>
                        <w:pPr>
                          <w:spacing w:before="0" w:after="160" w:line="259" w:lineRule="auto"/>
                          <w:ind w:left="0" w:right="0" w:firstLine="0"/>
                          <w:jc w:val="left"/>
                        </w:pPr>
                        <w:r>
                          <w:rPr>
                            <w:rFonts w:cs="Arial" w:hAnsi="Arial" w:eastAsia="Arial" w:ascii="Arial"/>
                            <w:color w:val="ffffff"/>
                            <w:sz w:val="14"/>
                          </w:rPr>
                          <w:t xml:space="preserve">Taurus ‘Young’,</w:t>
                        </w:r>
                      </w:p>
                    </w:txbxContent>
                  </v:textbox>
                </v:rect>
                <v:rect id="Rectangle 534" style="position:absolute;width:944;height:1540;left:2049;top:14674;"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ρ </w:t>
                        </w:r>
                      </w:p>
                    </w:txbxContent>
                  </v:textbox>
                </v:rect>
                <v:rect id="Rectangle 535" style="position:absolute;width:10471;height:1378;left:2759;top:14726;" filled="f" stroked="f">
                  <v:textbox inset="0,0,0,0">
                    <w:txbxContent>
                      <w:p>
                        <w:pPr>
                          <w:spacing w:before="0" w:after="160" w:line="259" w:lineRule="auto"/>
                          <w:ind w:left="0" w:right="0" w:firstLine="0"/>
                          <w:jc w:val="left"/>
                        </w:pPr>
                        <w:r>
                          <w:rPr>
                            <w:rFonts w:cs="Arial" w:hAnsi="Arial" w:eastAsia="Arial" w:ascii="Arial"/>
                            <w:sz w:val="14"/>
                          </w:rPr>
                          <w:t xml:space="preserve">Ophiuchus ‘Young’,</w:t>
                        </w:r>
                      </w:p>
                    </w:txbxContent>
                  </v:textbox>
                </v:rect>
                <v:rect id="Rectangle 25638" style="position:absolute;width:6657;height:1378;left:2049;top:15919;" filled="f" stroked="f">
                  <v:textbox inset="0,0,0,0">
                    <w:txbxContent>
                      <w:p>
                        <w:pPr>
                          <w:spacing w:before="0" w:after="160" w:line="259" w:lineRule="auto"/>
                          <w:ind w:left="0" w:right="0" w:firstLine="0"/>
                          <w:jc w:val="left"/>
                        </w:pPr>
                        <w:r>
                          <w:rPr>
                            <w:rFonts w:cs="Arial" w:hAnsi="Arial" w:eastAsia="Arial" w:ascii="Arial"/>
                            <w:sz w:val="14"/>
                          </w:rPr>
                          <w:t xml:space="preserve">Chamaeleon</w:t>
                        </w:r>
                      </w:p>
                    </w:txbxContent>
                  </v:textbox>
                </v:rect>
                <v:rect id="Rectangle 25639" style="position:absolute;width:2979;height:1378;left:7055;top:15919;" filled="f" stroked="f">
                  <v:textbox inset="0,0,0,0">
                    <w:txbxContent>
                      <w:p>
                        <w:pPr>
                          <w:spacing w:before="0" w:after="160" w:line="259" w:lineRule="auto"/>
                          <w:ind w:left="0" w:right="0" w:firstLine="0"/>
                          <w:jc w:val="left"/>
                        </w:pPr>
                        <w:r>
                          <w:rPr>
                            <w:rFonts w:cs="Arial" w:hAnsi="Arial" w:eastAsia="Arial" w:ascii="Arial"/>
                            <w:sz w:val="14"/>
                          </w:rPr>
                          <w:t xml:space="preserve"> and  </w:t>
                        </w:r>
                      </w:p>
                    </w:txbxContent>
                  </v:textbox>
                </v:rect>
                <v:rect id="Rectangle 25636" style="position:absolute;width:3264;height:1378;left:2049;top:17113;" filled="f" stroked="f">
                  <v:textbox inset="0,0,0,0">
                    <w:txbxContent>
                      <w:p>
                        <w:pPr>
                          <w:spacing w:before="0" w:after="160" w:line="259" w:lineRule="auto"/>
                          <w:ind w:left="0" w:right="0" w:firstLine="0"/>
                          <w:jc w:val="left"/>
                        </w:pPr>
                        <w:r>
                          <w:rPr>
                            <w:rFonts w:cs="Arial" w:hAnsi="Arial" w:eastAsia="Arial" w:ascii="Arial"/>
                            <w:sz w:val="14"/>
                          </w:rPr>
                          <w:t xml:space="preserve">Lupus</w:t>
                        </w:r>
                      </w:p>
                    </w:txbxContent>
                  </v:textbox>
                </v:rect>
                <v:rect id="Rectangle 25637" style="position:absolute;width:2759;height:1378;left:4503;top:17113;" filled="f" stroked="f">
                  <v:textbox inset="0,0,0,0">
                    <w:txbxContent>
                      <w:p>
                        <w:pPr>
                          <w:spacing w:before="0" w:after="160" w:line="259" w:lineRule="auto"/>
                          <w:ind w:left="0" w:right="0" w:firstLine="0"/>
                          <w:jc w:val="left"/>
                        </w:pPr>
                        <w:r>
                          <w:rPr>
                            <w:rFonts w:cs="Arial" w:hAnsi="Arial" w:eastAsia="Arial" w:ascii="Arial"/>
                            <w:sz w:val="14"/>
                          </w:rPr>
                          <w:t xml:space="preserve"> born</w:t>
                        </w:r>
                      </w:p>
                    </w:txbxContent>
                  </v:textbox>
                </v:rect>
                <v:shape id="Shape 538" style="position:absolute;width:19406;height:16465;left:26964;top:4454;" coordsize="1940662,1646543" path="m0,826668l483680,1639253l1463307,1646543l1940662,820293l1463243,0l486499,0l0,826668x">
                  <v:stroke weight="1.253pt" endcap="flat" joinstyle="miter" miterlimit="4" on="true" color="#ffffff"/>
                  <v:fill on="false" color="#000000" opacity="0"/>
                </v:shape>
                <v:shape id="Shape 539" style="position:absolute;width:19368;height:16785;left:41645;top:12673;" coordsize="1936839,1678521" path="m0,832866l488493,1678521l1465186,1668640l1936839,845655l1448346,0l471614,0l0,832866x">
                  <v:stroke weight="1.253pt" endcap="flat" joinstyle="miter" miterlimit="4" on="true" color="#ffffff"/>
                  <v:fill on="false" color="#000000" opacity="0"/>
                </v:shape>
                <v:shape id="Shape 540" style="position:absolute;width:19474;height:16913;left:41707;top:29360;" coordsize="1947494,1691322" path="m0,840943l488493,1686611l1459001,1691322l1947494,845668l1459001,0l482270,0l0,840943x">
                  <v:stroke weight="1.253pt" endcap="flat" joinstyle="miter" miterlimit="4" on="true" color="#ffffff"/>
                  <v:fill on="false" color="#000000" opacity="0"/>
                </v:shape>
                <v:shape id="Shape 541" style="position:absolute;width:19537;height:16913;left:26944;top:37578;" coordsize="1953730,1691322" path="m0,845655l488493,1691322l1465237,1691322l1953730,845655l1465237,0l488493,0l0,845655x">
                  <v:stroke weight="1.253pt" endcap="flat" joinstyle="miter" miterlimit="4" on="true" color="#ffffff"/>
                  <v:fill on="false" color="#000000" opacity="0"/>
                </v:shape>
                <v:shape id="Shape 542" style="position:absolute;width:19440;height:16913;left:12376;top:29360;" coordsize="1944027,1691322" path="m0,845668l488493,1691322l1443063,1691322l1944027,824078l1465237,0l488493,0l0,845668x">
                  <v:stroke weight="1.253pt" endcap="flat" joinstyle="miter" miterlimit="4" on="true" color="#ffffff"/>
                  <v:fill on="false" color="#000000" opacity="0"/>
                </v:shape>
                <v:shape id="Shape 543" style="position:absolute;width:19555;height:16913;left:12244;top:12580;" coordsize="1955572,1691322" path="m0,845655l488505,1691322l1465237,1691322l1955572,848741l1467079,3086l488505,0l0,845655x">
                  <v:stroke weight="1.253pt" endcap="flat" joinstyle="miter" miterlimit="4" on="true" color="#ffffff"/>
                  <v:fill on="false" color="#000000" opacity="0"/>
                </v:shape>
                <v:shape id="Shape 544" style="position:absolute;width:19463;height:16658;left:27018;top:20919;" coordsize="1946377,1665884" path="m0,832942l483883,1665884l1479829,1665884l1946377,845655l1457884,0l481152,0l0,832942x">
                  <v:stroke weight="2.056pt" endcap="flat" joinstyle="miter" miterlimit="4" on="true" color="#f9e131"/>
                  <v:fill on="false" color="#000000" opacity="0"/>
                </v:shape>
                <v:rect id="Rectangle 545" style="position:absolute;width:2847;height:1378;left:35678;top:26110;" filled="f" stroked="f">
                  <v:textbox inset="0,0,0,0">
                    <w:txbxContent>
                      <w:p>
                        <w:pPr>
                          <w:spacing w:before="0" w:after="160" w:line="259" w:lineRule="auto"/>
                          <w:ind w:left="0" w:right="0" w:firstLine="0"/>
                          <w:jc w:val="left"/>
                        </w:pPr>
                        <w:r>
                          <w:rPr>
                            <w:rFonts w:cs="Arial" w:hAnsi="Arial" w:eastAsia="Arial" w:ascii="Arial"/>
                            <w:color w:val="f9e131"/>
                            <w:sz w:val="14"/>
                          </w:rPr>
                          <w:t xml:space="preserve">NOW</w:t>
                        </w:r>
                      </w:p>
                    </w:txbxContent>
                  </v:textbox>
                </v:rect>
                <v:rect id="Rectangle 546" style="position:absolute;width:4249;height:1378;left:35136;top:19235;" filled="f" stroked="f">
                  <v:textbox inset="0,0,0,0">
                    <w:txbxContent>
                      <w:p>
                        <w:pPr>
                          <w:spacing w:before="0" w:after="160" w:line="259" w:lineRule="auto"/>
                          <w:ind w:left="0" w:right="0" w:firstLine="0"/>
                          <w:jc w:val="left"/>
                        </w:pPr>
                        <w:r>
                          <w:rPr>
                            <w:rFonts w:cs="Arial" w:hAnsi="Arial" w:eastAsia="Arial" w:ascii="Arial"/>
                            <w:color w:val="ffffff"/>
                            <w:sz w:val="14"/>
                          </w:rPr>
                          <w:t xml:space="preserve">–16 Myr</w:t>
                        </w:r>
                      </w:p>
                    </w:txbxContent>
                  </v:textbox>
                </v:rect>
                <v:rect id="Rectangle 547" style="position:absolute;width:4249;height:1378;left:49859;top:27543;" filled="f" stroked="f">
                  <v:textbox inset="0,0,0,0">
                    <w:txbxContent>
                      <w:p>
                        <w:pPr>
                          <w:spacing w:before="0" w:after="160" w:line="259" w:lineRule="auto"/>
                          <w:ind w:left="0" w:right="0" w:firstLine="0"/>
                          <w:jc w:val="left"/>
                        </w:pPr>
                        <w:r>
                          <w:rPr>
                            <w:rFonts w:cs="Arial" w:hAnsi="Arial" w:eastAsia="Arial" w:ascii="Arial"/>
                            <w:color w:val="ffffff"/>
                            <w:sz w:val="14"/>
                          </w:rPr>
                          <w:t xml:space="preserve">–15 Myr</w:t>
                        </w:r>
                      </w:p>
                    </w:txbxContent>
                  </v:textbox>
                </v:rect>
                <v:rect id="Rectangle 548" style="position:absolute;width:4249;height:1378;left:49427;top:44180;" filled="f" stroked="f">
                  <v:textbox inset="0,0,0,0">
                    <w:txbxContent>
                      <w:p>
                        <w:pPr>
                          <w:spacing w:before="0" w:after="160" w:line="259" w:lineRule="auto"/>
                          <w:ind w:left="0" w:right="0" w:firstLine="0"/>
                          <w:jc w:val="left"/>
                        </w:pPr>
                        <w:r>
                          <w:rPr>
                            <w:rFonts w:cs="Arial" w:hAnsi="Arial" w:eastAsia="Arial" w:ascii="Arial"/>
                            <w:color w:val="ffffff"/>
                            <w:sz w:val="14"/>
                          </w:rPr>
                          <w:t xml:space="preserve">–14 Myr</w:t>
                        </w:r>
                      </w:p>
                    </w:txbxContent>
                  </v:textbox>
                </v:rect>
                <v:rect id="Rectangle 549" style="position:absolute;width:4249;height:1378;left:35136;top:52531;" filled="f" stroked="f">
                  <v:textbox inset="0,0,0,0">
                    <w:txbxContent>
                      <w:p>
                        <w:pPr>
                          <w:spacing w:before="0" w:after="160" w:line="259" w:lineRule="auto"/>
                          <w:ind w:left="0" w:right="0" w:firstLine="0"/>
                          <w:jc w:val="left"/>
                        </w:pPr>
                        <w:r>
                          <w:rPr>
                            <w:rFonts w:cs="Arial" w:hAnsi="Arial" w:eastAsia="Arial" w:ascii="Arial"/>
                            <w:color w:val="ffffff"/>
                            <w:sz w:val="14"/>
                          </w:rPr>
                          <w:t xml:space="preserve">–10 Myr</w:t>
                        </w:r>
                      </w:p>
                    </w:txbxContent>
                  </v:textbox>
                </v:rect>
                <v:rect id="Rectangle 550" style="position:absolute;width:3592;height:1378;left:20790;top:43934;" filled="f" stroked="f">
                  <v:textbox inset="0,0,0,0">
                    <w:txbxContent>
                      <w:p>
                        <w:pPr>
                          <w:spacing w:before="0" w:after="160" w:line="259" w:lineRule="auto"/>
                          <w:ind w:left="0" w:right="0" w:firstLine="0"/>
                          <w:jc w:val="left"/>
                        </w:pPr>
                        <w:r>
                          <w:rPr>
                            <w:rFonts w:cs="Arial" w:hAnsi="Arial" w:eastAsia="Arial" w:ascii="Arial"/>
                            <w:color w:val="ffffff"/>
                            <w:sz w:val="14"/>
                          </w:rPr>
                          <w:t xml:space="preserve">–6 Myr</w:t>
                        </w:r>
                      </w:p>
                    </w:txbxContent>
                  </v:textbox>
                </v:rect>
                <v:rect id="Rectangle 551" style="position:absolute;width:3592;height:1378;left:20798;top:27789;" filled="f" stroked="f">
                  <v:textbox inset="0,0,0,0">
                    <w:txbxContent>
                      <w:p>
                        <w:pPr>
                          <w:spacing w:before="0" w:after="160" w:line="259" w:lineRule="auto"/>
                          <w:ind w:left="0" w:right="0" w:firstLine="0"/>
                          <w:jc w:val="left"/>
                        </w:pPr>
                        <w:r>
                          <w:rPr>
                            <w:rFonts w:cs="Arial" w:hAnsi="Arial" w:eastAsia="Arial" w:ascii="Arial"/>
                            <w:color w:val="ffffff"/>
                            <w:sz w:val="14"/>
                          </w:rPr>
                          <w:t xml:space="preserve">–2 Myr</w:t>
                        </w:r>
                      </w:p>
                    </w:txbxContent>
                  </v:textbox>
                </v:rect>
                <v:shape id="Shape 33294" style="position:absolute;width:5048;height:1575;left:34410;top:6172;" coordsize="504825,157594" path="m0,0l504825,0l504825,157594l0,157594l0,0">
                  <v:stroke weight="0pt" endcap="flat" joinstyle="miter" miterlimit="10" on="false" color="#000000" opacity="0"/>
                  <v:fill on="true" color="#f9e131"/>
                </v:shape>
                <v:rect id="Rectangle 553" style="position:absolute;width:3699;height:1378;left:35526;top:6470;" filled="f" stroked="f">
                  <v:textbox inset="0,0,0,0">
                    <w:txbxContent>
                      <w:p>
                        <w:pPr>
                          <w:spacing w:before="0" w:after="160" w:line="259" w:lineRule="auto"/>
                          <w:ind w:left="0" w:right="0" w:firstLine="0"/>
                          <w:jc w:val="left"/>
                        </w:pPr>
                        <w:r>
                          <w:rPr>
                            <w:rFonts w:cs="Arial" w:hAnsi="Arial" w:eastAsia="Arial" w:ascii="Arial"/>
                            <w:sz w:val="14"/>
                          </w:rPr>
                          <w:t xml:space="preserve">START</w:t>
                        </w:r>
                      </w:p>
                    </w:txbxContent>
                  </v:textbox>
                </v:rect>
                <v:shape id="Shape 554" style="position:absolute;width:3029;height:2897;left:48998;top:10387;" coordsize="302971,289776" path="m162827,0l302971,289776l0,181026l133998,137795l162827,0x">
                  <v:stroke weight="0pt" endcap="flat" joinstyle="miter" miterlimit="10" on="false" color="#000000" opacity="0"/>
                  <v:fill on="true" color="#ffffff"/>
                </v:shape>
                <v:shape id="Shape 555" style="position:absolute;width:3029;height:2897;left:48998;top:10387;" coordsize="302971,289776" path="m302971,289776l0,181026l133998,137795l162827,0l302971,289776x">
                  <v:stroke weight="0.388pt" endcap="flat" joinstyle="miter" miterlimit="4" on="true" color="#000000"/>
                  <v:fill on="false" color="#000000" opacity="0"/>
                </v:shape>
                <v:shape id="Shape 556" style="position:absolute;width:2377;height:3172;left:57713;top:31482;" coordsize="237706,317284" path="m0,0l103543,95402l237706,52743l54318,317284l0,0x">
                  <v:stroke weight="0pt" endcap="flat" joinstyle="miter" miterlimit="4" on="false" color="#000000" opacity="0"/>
                  <v:fill on="true" color="#ffffff"/>
                </v:shape>
                <v:shape id="Shape 557" style="position:absolute;width:2377;height:3172;left:57713;top:31482;" coordsize="237706,317284" path="m54318,317284l0,0l103543,95402l237706,52743l54318,317284x">
                  <v:stroke weight="0.388pt" endcap="flat" joinstyle="miter" miterlimit="4" on="true" color="#000000"/>
                  <v:fill on="false" color="#000000" opacity="0"/>
                </v:shape>
                <v:shape id="Shape 558" style="position:absolute;width:3201;height:2337;left:42689;top:48679;" coordsize="320154,233731" path="m251917,0l218161,136703l320154,233731l0,200393l251917,0x">
                  <v:stroke weight="0pt" endcap="flat" joinstyle="miter" miterlimit="4" on="false" color="#000000" opacity="0"/>
                  <v:fill on="true" color="#ffffff"/>
                </v:shape>
                <v:shape id="Shape 559" style="position:absolute;width:3201;height:2337;left:42689;top:48679;" coordsize="320154,233731" path="m0,200393l251917,0l218161,136703l320154,233731l0,200393x">
                  <v:stroke weight="0.388pt" endcap="flat" joinstyle="miter" miterlimit="4" on="true" color="#000000"/>
                  <v:fill on="false" color="#000000" opacity="0"/>
                </v:shape>
                <v:shape id="Shape 560" style="position:absolute;width:2909;height:3020;left:21645;top:45333;" coordsize="290982,302006" path="m0,0l290982,137630l153416,167665l111341,302006l0,0x">
                  <v:stroke weight="0pt" endcap="flat" joinstyle="miter" miterlimit="4" on="false" color="#000000" opacity="0"/>
                  <v:fill on="true" color="#ffffff"/>
                </v:shape>
                <v:shape id="Shape 561" style="position:absolute;width:2909;height:3020;left:21645;top:45333;" coordsize="290982,302006" path="m0,0l290982,137630l153416,167665l111341,302006l0,0x">
                  <v:stroke weight="0.388pt" endcap="flat" joinstyle="miter" miterlimit="4" on="true" color="#000000"/>
                  <v:fill on="false" color="#000000" opacity="0"/>
                </v:shape>
                <v:shape id="Shape 562" style="position:absolute;width:2345;height:3197;left:13413;top:23473;" coordsize="234518,319748" path="m197409,0l234518,319748l136271,218897l0,254254l197409,0x">
                  <v:stroke weight="0pt" endcap="flat" joinstyle="miter" miterlimit="4" on="false" color="#000000" opacity="0"/>
                  <v:fill on="true" color="#ffffff"/>
                </v:shape>
                <v:shape id="Shape 563" style="position:absolute;width:2345;height:3197;left:13413;top:23473;" coordsize="234518,319748" path="m197409,0l234518,319748l136271,218897l0,254254l197409,0x">
                  <v:stroke weight="0.388pt" endcap="flat" joinstyle="miter" miterlimit="4" on="true" color="#000000"/>
                  <v:fill on="false" color="#000000" opacity="0"/>
                </v:shape>
                <v:shape id="Shape 33295" style="position:absolute;width:2133;height:1178;left:59515;top:14180;" coordsize="213347,117818" path="m0,0l213347,0l213347,117818l0,117818l0,0">
                  <v:stroke weight="0pt" endcap="flat" joinstyle="miter" miterlimit="4" on="false" color="#000000" opacity="0"/>
                  <v:fill on="true" color="#06ff04"/>
                </v:shape>
                <v:rect id="Rectangle 567" style="position:absolute;width:2364;height:1378;left:59678;top:14180;" filled="f" stroked="f">
                  <v:textbox inset="0,0,0,0">
                    <w:txbxContent>
                      <w:p>
                        <w:pPr>
                          <w:spacing w:before="0" w:after="160" w:line="259" w:lineRule="auto"/>
                          <w:ind w:left="0" w:right="0" w:firstLine="0"/>
                          <w:jc w:val="left"/>
                        </w:pPr>
                        <w:r>
                          <w:rPr>
                            <w:rFonts w:cs="Arial" w:hAnsi="Arial" w:eastAsia="Arial" w:ascii="Arial"/>
                            <w:sz w:val="14"/>
                          </w:rPr>
                          <w:t xml:space="preserve">LCC</w:t>
                        </w:r>
                      </w:p>
                    </w:txbxContent>
                  </v:textbox>
                </v:rect>
                <v:rect id="Rectangle 568" style="position:absolute;width:2430;height:1378;left:59678;top:15247;" filled="f" stroked="f">
                  <v:textbox inset="0,0,0,0">
                    <w:txbxContent>
                      <w:p>
                        <w:pPr>
                          <w:spacing w:before="0" w:after="160" w:line="259" w:lineRule="auto"/>
                          <w:ind w:left="0" w:right="0" w:firstLine="0"/>
                          <w:jc w:val="left"/>
                        </w:pPr>
                        <w:r>
                          <w:rPr>
                            <w:rFonts w:cs="Arial" w:hAnsi="Arial" w:eastAsia="Arial" w:ascii="Arial"/>
                            <w:sz w:val="14"/>
                          </w:rPr>
                          <w:t xml:space="preserve">born</w:t>
                        </w:r>
                      </w:p>
                    </w:txbxContent>
                  </v:textbox>
                </v:rect>
                <v:shape id="Shape 33296" style="position:absolute;width:4498;height:1001;left:61041;top:41745;" coordsize="449808,100165" path="m0,0l449808,0l449808,100165l0,100165l0,0">
                  <v:stroke weight="0pt" endcap="flat" joinstyle="miter" miterlimit="10" on="false" color="#000000" opacity="0"/>
                  <v:fill on="true" color="#00ff79"/>
                </v:shape>
                <v:rect id="Rectangle 570" style="position:absolute;width:3503;height:1378;left:61961;top:40611;" filled="f" stroked="f">
                  <v:textbox inset="0,0,0,0">
                    <w:txbxContent>
                      <w:p>
                        <w:pPr>
                          <w:spacing w:before="0" w:after="160" w:line="259" w:lineRule="auto"/>
                          <w:ind w:left="0" w:right="0" w:firstLine="0"/>
                          <w:jc w:val="left"/>
                        </w:pPr>
                        <w:r>
                          <w:rPr>
                            <w:rFonts w:cs="Arial" w:hAnsi="Arial" w:eastAsia="Arial" w:ascii="Arial"/>
                            <w:sz w:val="14"/>
                          </w:rPr>
                          <w:t xml:space="preserve">SNe in</w:t>
                        </w:r>
                      </w:p>
                    </w:txbxContent>
                  </v:textbox>
                </v:rect>
                <v:rect id="Rectangle 571" style="position:absolute;width:5123;height:1378;left:61352;top:41678;" filled="f" stroked="f">
                  <v:textbox inset="0,0,0,0">
                    <w:txbxContent>
                      <w:p>
                        <w:pPr>
                          <w:spacing w:before="0" w:after="160" w:line="259" w:lineRule="auto"/>
                          <w:ind w:left="0" w:right="0" w:firstLine="0"/>
                          <w:jc w:val="left"/>
                        </w:pPr>
                        <w:r>
                          <w:rPr>
                            <w:rFonts w:cs="Arial" w:hAnsi="Arial" w:eastAsia="Arial" w:ascii="Arial"/>
                            <w:sz w:val="14"/>
                          </w:rPr>
                          <w:t xml:space="preserve">UCL/LCC</w:t>
                        </w:r>
                      </w:p>
                    </w:txbxContent>
                  </v:textbox>
                </v:rect>
                <v:rect id="Rectangle 572" style="position:absolute;width:6879;height:1378;left:60692;top:42744;" filled="f" stroked="f">
                  <v:textbox inset="0,0,0,0">
                    <w:txbxContent>
                      <w:p>
                        <w:pPr>
                          <w:spacing w:before="0" w:after="160" w:line="259" w:lineRule="auto"/>
                          <w:ind w:left="0" w:right="0" w:firstLine="0"/>
                          <w:jc w:val="left"/>
                        </w:pPr>
                        <w:r>
                          <w:rPr>
                            <w:rFonts w:cs="Arial" w:hAnsi="Arial" w:eastAsia="Arial" w:ascii="Arial"/>
                            <w:sz w:val="14"/>
                          </w:rPr>
                          <w:t xml:space="preserve">make bubble</w:t>
                        </w:r>
                      </w:p>
                    </w:txbxContent>
                  </v:textbox>
                </v:rect>
                <v:rect id="Rectangle 25680" style="position:absolute;width:328;height:1378;left:7710;top:41143;" filled="f" stroked="f">
                  <v:textbox inset="0,0,0,0">
                    <w:txbxContent>
                      <w:p>
                        <w:pPr>
                          <w:spacing w:before="0" w:after="160" w:line="259" w:lineRule="auto"/>
                          <w:ind w:left="0" w:right="0" w:firstLine="0"/>
                          <w:jc w:val="left"/>
                        </w:pPr>
                        <w:r>
                          <w:rPr>
                            <w:rFonts w:cs="Arial" w:hAnsi="Arial" w:eastAsia="Arial" w:ascii="Arial"/>
                            <w:color w:val="ffffff"/>
                            <w:sz w:val="14"/>
                          </w:rPr>
                          <w:t xml:space="preserve"> </w:t>
                        </w:r>
                      </w:p>
                    </w:txbxContent>
                  </v:textbox>
                </v:rect>
                <v:rect id="Rectangle 25679" style="position:absolute;width:6461;height:1378;left:2852;top:41143;" filled="f" stroked="f">
                  <v:textbox inset="0,0,0,0">
                    <w:txbxContent>
                      <w:p>
                        <w:pPr>
                          <w:spacing w:before="0" w:after="160" w:line="259" w:lineRule="auto"/>
                          <w:ind w:left="0" w:right="0" w:firstLine="0"/>
                          <w:jc w:val="left"/>
                        </w:pPr>
                        <w:r>
                          <w:rPr>
                            <w:rFonts w:cs="Arial" w:hAnsi="Arial" w:eastAsia="Arial" w:ascii="Arial"/>
                            <w:color w:val="ffffff"/>
                            <w:sz w:val="14"/>
                          </w:rPr>
                          <w:t xml:space="preserve">Taurus ‘Old’</w:t>
                        </w:r>
                      </w:p>
                    </w:txbxContent>
                  </v:textbox>
                </v:rect>
                <v:rect id="Rectangle 574" style="position:absolute;width:1993;height:1378;left:7958;top:41143;" filled="f" stroked="f">
                  <v:textbox inset="0,0,0,0">
                    <w:txbxContent>
                      <w:p>
                        <w:pPr>
                          <w:spacing w:before="0" w:after="160" w:line="259" w:lineRule="auto"/>
                          <w:ind w:left="0" w:right="0" w:firstLine="0"/>
                          <w:jc w:val="left"/>
                        </w:pPr>
                        <w:r>
                          <w:rPr>
                            <w:rFonts w:cs="Arial" w:hAnsi="Arial" w:eastAsia="Arial" w:ascii="Arial"/>
                            <w:sz w:val="14"/>
                          </w:rPr>
                          <w:t xml:space="preserve">and</w:t>
                        </w:r>
                      </w:p>
                    </w:txbxContent>
                  </v:textbox>
                </v:rect>
                <v:rect id="Rectangle 25676" style="position:absolute;width:2517;height:1378;left:7544;top:42337;" filled="f" stroked="f">
                  <v:textbox inset="0,0,0,0">
                    <w:txbxContent>
                      <w:p>
                        <w:pPr>
                          <w:spacing w:before="0" w:after="160" w:line="259" w:lineRule="auto"/>
                          <w:ind w:left="0" w:right="0" w:firstLine="0"/>
                          <w:jc w:val="left"/>
                        </w:pPr>
                        <w:r>
                          <w:rPr>
                            <w:rFonts w:cs="Arial" w:hAnsi="Arial" w:eastAsia="Arial" w:ascii="Arial"/>
                            <w:sz w:val="14"/>
                          </w:rPr>
                          <w:t xml:space="preserve">tralis</w:t>
                        </w:r>
                      </w:p>
                    </w:txbxContent>
                  </v:textbox>
                </v:rect>
                <v:rect id="Rectangle 25675" style="position:absolute;width:6240;height:1378;left:2852;top:42337;" filled="f" stroked="f">
                  <v:textbox inset="0,0,0,0">
                    <w:txbxContent>
                      <w:p>
                        <w:pPr>
                          <w:spacing w:before="0" w:after="160" w:line="259" w:lineRule="auto"/>
                          <w:ind w:left="0" w:right="0" w:firstLine="0"/>
                          <w:jc w:val="left"/>
                        </w:pPr>
                        <w:r>
                          <w:rPr>
                            <w:rFonts w:cs="Arial" w:hAnsi="Arial" w:eastAsia="Arial" w:ascii="Arial"/>
                            <w:sz w:val="14"/>
                          </w:rPr>
                          <w:t xml:space="preserve">Corona Aus</w:t>
                        </w:r>
                      </w:p>
                    </w:txbxContent>
                  </v:textbox>
                </v:rect>
                <v:rect id="Rectangle 576" style="position:absolute;width:2430;height:1378;left:2852;top:43530;" filled="f" stroked="f">
                  <v:textbox inset="0,0,0,0">
                    <w:txbxContent>
                      <w:p>
                        <w:pPr>
                          <w:spacing w:before="0" w:after="160" w:line="259" w:lineRule="auto"/>
                          <w:ind w:left="0" w:right="0" w:firstLine="0"/>
                          <w:jc w:val="left"/>
                        </w:pPr>
                        <w:r>
                          <w:rPr>
                            <w:rFonts w:cs="Arial" w:hAnsi="Arial" w:eastAsia="Arial" w:ascii="Arial"/>
                            <w:sz w:val="14"/>
                          </w:rPr>
                          <w:t xml:space="preserve">born</w:t>
                        </w:r>
                      </w:p>
                    </w:txbxContent>
                  </v:textbox>
                </v:rect>
                <v:shape id="Shape 33297" style="position:absolute;width:6592;height:1205;left:32581;top:55779;" coordsize="659282,120548" path="m0,0l659282,0l659282,120548l0,120548l0,0">
                  <v:stroke weight="0pt" endcap="flat" joinstyle="miter" miterlimit="10" on="false" color="#000000" opacity="0"/>
                  <v:fill on="true" color="#00ffd7"/>
                </v:shape>
                <v:shape id="Shape 33298" style="position:absolute;width:7948;height:1145;left:32581;top:57075;" coordsize="794855,114529" path="m0,0l794855,0l794855,114529l0,114529l0,0">
                  <v:stroke weight="0pt" endcap="flat" joinstyle="miter" miterlimit="10" on="false" color="#000000" opacity="0"/>
                  <v:fill on="true" color="#00ffd7"/>
                </v:shape>
                <v:rect id="Rectangle 579" style="position:absolute;width:10621;height:1378;left:32722;top:55812;" filled="f" stroked="f">
                  <v:textbox inset="0,0,0,0">
                    <w:txbxContent>
                      <w:p>
                        <w:pPr>
                          <w:spacing w:before="0" w:after="160" w:line="259" w:lineRule="auto"/>
                          <w:ind w:left="0" w:right="0" w:firstLine="0"/>
                          <w:jc w:val="left"/>
                        </w:pPr>
                        <w:r>
                          <w:rPr>
                            <w:rFonts w:cs="Arial" w:hAnsi="Arial" w:eastAsia="Arial" w:ascii="Arial"/>
                            <w:sz w:val="14"/>
                          </w:rPr>
                          <w:t xml:space="preserve">Upper Scorpius and</w:t>
                        </w:r>
                      </w:p>
                    </w:txbxContent>
                  </v:textbox>
                </v:rect>
                <v:rect id="Rectangle 580" style="position:absolute;width:944;height:1540;left:33139;top:56954;" filled="f" stroked="f">
                  <v:textbox inset="0,0,0,0">
                    <w:txbxContent>
                      <w:p>
                        <w:pPr>
                          <w:spacing w:before="0" w:after="160" w:line="259" w:lineRule="auto"/>
                          <w:ind w:left="0" w:right="0" w:firstLine="0"/>
                          <w:jc w:val="left"/>
                        </w:pPr>
                        <w:r>
                          <w:rPr>
                            <w:rFonts w:cs="Segoe UI Symbol" w:hAnsi="Segoe UI Symbol" w:eastAsia="Segoe UI Symbol" w:ascii="Segoe UI Symbol"/>
                            <w:sz w:val="14"/>
                          </w:rPr>
                          <w:t xml:space="preserve">ρ </w:t>
                        </w:r>
                      </w:p>
                    </w:txbxContent>
                  </v:textbox>
                </v:rect>
                <v:rect id="Rectangle 581" style="position:absolute;width:8566;height:1378;left:33849;top:57006;" filled="f" stroked="f">
                  <v:textbox inset="0,0,0,0">
                    <w:txbxContent>
                      <w:p>
                        <w:pPr>
                          <w:spacing w:before="0" w:after="160" w:line="259" w:lineRule="auto"/>
                          <w:ind w:left="0" w:right="0" w:firstLine="0"/>
                          <w:jc w:val="left"/>
                        </w:pPr>
                        <w:r>
                          <w:rPr>
                            <w:rFonts w:cs="Arial" w:hAnsi="Arial" w:eastAsia="Arial" w:ascii="Arial"/>
                            <w:sz w:val="14"/>
                          </w:rPr>
                          <w:t xml:space="preserve">Ophiuchus ‘Old’</w:t>
                        </w:r>
                      </w:p>
                    </w:txbxContent>
                  </v:textbox>
                </v:rect>
                <v:shape id="Shape 33299" style="position:absolute;width:151;height:206;left:26869;top:46165;" coordsize="15177,20663" path="m0,0l15177,0l15177,20663l0,20663l0,0">
                  <v:stroke weight="0pt" endcap="flat" joinstyle="miter" miterlimit="10" on="false" color="#000000" opacity="0"/>
                  <v:fill on="true" color="#ffffff"/>
                </v:shape>
                <v:rect id="Rectangle 584" style="position:absolute;width:41909;height:1479;left:720;top:60153;" filled="f" stroked="f">
                  <v:textbox inset="0,0,0,0">
                    <w:txbxContent>
                      <w:p>
                        <w:pPr>
                          <w:spacing w:before="0" w:after="160" w:line="259" w:lineRule="auto"/>
                          <w:ind w:left="0" w:right="0" w:firstLine="0"/>
                          <w:jc w:val="left"/>
                        </w:pPr>
                        <w:r>
                          <w:rPr>
                            <w:rFonts w:cs="Times New Roman" w:hAnsi="Times New Roman" w:eastAsia="Times New Roman" w:ascii="Times New Roman"/>
                            <w:b w:val="1"/>
                            <w:w w:val="123"/>
                            <w:sz w:val="14"/>
                          </w:rPr>
                          <w:t xml:space="preserve">Fig.</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2</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The</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evolution</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of</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the</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Local</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Bubble</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and</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sequential</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star</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formation</w:t>
                        </w:r>
                        <w:r>
                          <w:rPr>
                            <w:rFonts w:cs="Times New Roman" w:hAnsi="Times New Roman" w:eastAsia="Times New Roman" w:ascii="Times New Roman"/>
                            <w:b w:val="1"/>
                            <w:spacing w:val="-15"/>
                            <w:w w:val="123"/>
                            <w:sz w:val="14"/>
                          </w:rPr>
                          <w:t xml:space="preserve"> </w:t>
                        </w:r>
                        <w:r>
                          <w:rPr>
                            <w:rFonts w:cs="Times New Roman" w:hAnsi="Times New Roman" w:eastAsia="Times New Roman" w:ascii="Times New Roman"/>
                            <w:b w:val="1"/>
                            <w:w w:val="123"/>
                            <w:sz w:val="14"/>
                          </w:rPr>
                          <w:t xml:space="preserve">at</w:t>
                        </w:r>
                        <w:r>
                          <w:rPr>
                            <w:rFonts w:cs="Times New Roman" w:hAnsi="Times New Roman" w:eastAsia="Times New Roman" w:ascii="Times New Roman"/>
                            <w:b w:val="1"/>
                            <w:spacing w:val="-12"/>
                            <w:w w:val="123"/>
                            <w:sz w:val="14"/>
                          </w:rPr>
                          <w:t xml:space="preserve"> </w:t>
                        </w:r>
                      </w:p>
                    </w:txbxContent>
                  </v:textbox>
                </v:rect>
                <v:rect id="Rectangle 585" style="position:absolute;width:19261;height:1479;left:720;top:61423;" filled="f" stroked="f">
                  <v:textbox inset="0,0,0,0">
                    <w:txbxContent>
                      <w:p>
                        <w:pPr>
                          <w:spacing w:before="0" w:after="160" w:line="259" w:lineRule="auto"/>
                          <w:ind w:left="0" w:right="0" w:firstLine="0"/>
                          <w:jc w:val="left"/>
                        </w:pPr>
                        <w:r>
                          <w:rPr>
                            <w:rFonts w:cs="Times New Roman" w:hAnsi="Times New Roman" w:eastAsia="Times New Roman" w:ascii="Times New Roman"/>
                            <w:b w:val="1"/>
                            <w:w w:val="124"/>
                            <w:sz w:val="14"/>
                          </w:rPr>
                          <w:t xml:space="preserve">the</w:t>
                        </w:r>
                        <w:r>
                          <w:rPr>
                            <w:rFonts w:cs="Times New Roman" w:hAnsi="Times New Roman" w:eastAsia="Times New Roman" w:ascii="Times New Roman"/>
                            <w:b w:val="1"/>
                            <w:spacing w:val="-15"/>
                            <w:w w:val="124"/>
                            <w:sz w:val="14"/>
                          </w:rPr>
                          <w:t xml:space="preserve"> </w:t>
                        </w:r>
                        <w:r>
                          <w:rPr>
                            <w:rFonts w:cs="Times New Roman" w:hAnsi="Times New Roman" w:eastAsia="Times New Roman" w:ascii="Times New Roman"/>
                            <w:b w:val="1"/>
                            <w:w w:val="124"/>
                            <w:sz w:val="14"/>
                          </w:rPr>
                          <w:t xml:space="preserve">surface</w:t>
                        </w:r>
                        <w:r>
                          <w:rPr>
                            <w:rFonts w:cs="Times New Roman" w:hAnsi="Times New Roman" w:eastAsia="Times New Roman" w:ascii="Times New Roman"/>
                            <w:b w:val="1"/>
                            <w:spacing w:val="-15"/>
                            <w:w w:val="124"/>
                            <w:sz w:val="14"/>
                          </w:rPr>
                          <w:t xml:space="preserve"> </w:t>
                        </w:r>
                        <w:r>
                          <w:rPr>
                            <w:rFonts w:cs="Times New Roman" w:hAnsi="Times New Roman" w:eastAsia="Times New Roman" w:ascii="Times New Roman"/>
                            <w:b w:val="1"/>
                            <w:w w:val="124"/>
                            <w:sz w:val="14"/>
                          </w:rPr>
                          <w:t xml:space="preserve">of</w:t>
                        </w:r>
                        <w:r>
                          <w:rPr>
                            <w:rFonts w:cs="Times New Roman" w:hAnsi="Times New Roman" w:eastAsia="Times New Roman" w:ascii="Times New Roman"/>
                            <w:b w:val="1"/>
                            <w:spacing w:val="-15"/>
                            <w:w w:val="124"/>
                            <w:sz w:val="14"/>
                          </w:rPr>
                          <w:t xml:space="preserve"> </w:t>
                        </w:r>
                        <w:r>
                          <w:rPr>
                            <w:rFonts w:cs="Times New Roman" w:hAnsi="Times New Roman" w:eastAsia="Times New Roman" w:ascii="Times New Roman"/>
                            <w:b w:val="1"/>
                            <w:w w:val="124"/>
                            <w:sz w:val="14"/>
                          </w:rPr>
                          <w:t xml:space="preserve">its</w:t>
                        </w:r>
                        <w:r>
                          <w:rPr>
                            <w:rFonts w:cs="Times New Roman" w:hAnsi="Times New Roman" w:eastAsia="Times New Roman" w:ascii="Times New Roman"/>
                            <w:b w:val="1"/>
                            <w:spacing w:val="-15"/>
                            <w:w w:val="124"/>
                            <w:sz w:val="14"/>
                          </w:rPr>
                          <w:t xml:space="preserve"> </w:t>
                        </w:r>
                        <w:r>
                          <w:rPr>
                            <w:rFonts w:cs="Times New Roman" w:hAnsi="Times New Roman" w:eastAsia="Times New Roman" w:ascii="Times New Roman"/>
                            <w:b w:val="1"/>
                            <w:w w:val="124"/>
                            <w:sz w:val="14"/>
                          </w:rPr>
                          <w:t xml:space="preserve">expanding</w:t>
                        </w:r>
                        <w:r>
                          <w:rPr>
                            <w:rFonts w:cs="Times New Roman" w:hAnsi="Times New Roman" w:eastAsia="Times New Roman" w:ascii="Times New Roman"/>
                            <w:b w:val="1"/>
                            <w:spacing w:val="-15"/>
                            <w:w w:val="124"/>
                            <w:sz w:val="14"/>
                          </w:rPr>
                          <w:t xml:space="preserve"> </w:t>
                        </w:r>
                        <w:r>
                          <w:rPr>
                            <w:rFonts w:cs="Times New Roman" w:hAnsi="Times New Roman" w:eastAsia="Times New Roman" w:ascii="Times New Roman"/>
                            <w:b w:val="1"/>
                            <w:w w:val="124"/>
                            <w:sz w:val="14"/>
                          </w:rPr>
                          <w:t xml:space="preserve">shell.</w:t>
                        </w:r>
                      </w:p>
                    </w:txbxContent>
                  </v:textbox>
                </v:rect>
                <v:rect id="Rectangle 586" style="position:absolute;width:20655;height:1459;left:15202;top:61437;" filled="f" stroked="f">
                  <v:textbox inset="0,0,0,0">
                    <w:txbxContent>
                      <w:p>
                        <w:pPr>
                          <w:spacing w:before="0" w:after="160" w:line="259" w:lineRule="auto"/>
                          <w:ind w:left="0" w:right="0" w:firstLine="0"/>
                          <w:jc w:val="left"/>
                        </w:pPr>
                        <w:r>
                          <w:rPr>
                            <w:spacing w:val="-14"/>
                            <w:w w:val="118"/>
                            <w:sz w:val="14"/>
                          </w:rPr>
                          <w:t xml:space="preserve"> </w:t>
                        </w:r>
                        <w:r>
                          <w:rPr>
                            <w:w w:val="118"/>
                            <w:sz w:val="14"/>
                          </w:rPr>
                          <w:t xml:space="preserve">Selected</w:t>
                        </w:r>
                        <w:r>
                          <w:rPr>
                            <w:spacing w:val="-14"/>
                            <w:w w:val="118"/>
                            <w:sz w:val="14"/>
                          </w:rPr>
                          <w:t xml:space="preserve"> </w:t>
                        </w:r>
                        <w:r>
                          <w:rPr>
                            <w:w w:val="118"/>
                            <w:sz w:val="14"/>
                          </w:rPr>
                          <w:t xml:space="preserve">time</w:t>
                        </w:r>
                        <w:r>
                          <w:rPr>
                            <w:spacing w:val="-14"/>
                            <w:w w:val="118"/>
                            <w:sz w:val="14"/>
                          </w:rPr>
                          <w:t xml:space="preserve"> </w:t>
                        </w:r>
                        <w:r>
                          <w:rPr>
                            <w:w w:val="118"/>
                            <w:sz w:val="14"/>
                          </w:rPr>
                          <w:t xml:space="preserve">snapshots</w:t>
                        </w:r>
                        <w:r>
                          <w:rPr>
                            <w:spacing w:val="-14"/>
                            <w:w w:val="118"/>
                            <w:sz w:val="14"/>
                          </w:rPr>
                          <w:t xml:space="preserve"> </w:t>
                        </w:r>
                        <w:r>
                          <w:rPr>
                            <w:w w:val="118"/>
                            <w:sz w:val="14"/>
                          </w:rPr>
                          <w:t xml:space="preserve">(seen</w:t>
                        </w:r>
                        <w:r>
                          <w:rPr>
                            <w:spacing w:val="-14"/>
                            <w:w w:val="118"/>
                            <w:sz w:val="14"/>
                          </w:rPr>
                          <w:t xml:space="preserve"> </w:t>
                        </w:r>
                        <w:r>
                          <w:rPr>
                            <w:w w:val="118"/>
                            <w:sz w:val="14"/>
                          </w:rPr>
                          <w:t xml:space="preserve">from</w:t>
                        </w:r>
                        <w:r>
                          <w:rPr>
                            <w:spacing w:val="-14"/>
                            <w:w w:val="118"/>
                            <w:sz w:val="14"/>
                          </w:rPr>
                          <w:t xml:space="preserve"> </w:t>
                        </w:r>
                        <w:r>
                          <w:rPr>
                            <w:w w:val="118"/>
                            <w:sz w:val="14"/>
                          </w:rPr>
                          <w:t xml:space="preserve">a</w:t>
                        </w:r>
                        <w:r>
                          <w:rPr>
                            <w:spacing w:val="-10"/>
                            <w:w w:val="118"/>
                            <w:sz w:val="14"/>
                          </w:rPr>
                          <w:t xml:space="preserve"> </w:t>
                        </w:r>
                      </w:p>
                    </w:txbxContent>
                  </v:textbox>
                </v:rect>
                <v:rect id="Rectangle 587" style="position:absolute;width:42428;height:1459;left:720;top:62708;" filled="f" stroked="f">
                  <v:textbox inset="0,0,0,0">
                    <w:txbxContent>
                      <w:p>
                        <w:pPr>
                          <w:spacing w:before="0" w:after="160" w:line="259" w:lineRule="auto"/>
                          <w:ind w:left="0" w:right="0" w:firstLine="0"/>
                          <w:jc w:val="left"/>
                        </w:pPr>
                        <w:r>
                          <w:rPr>
                            <w:w w:val="116"/>
                            <w:sz w:val="14"/>
                          </w:rPr>
                          <w:t xml:space="preserve">top-down</w:t>
                        </w:r>
                        <w:r>
                          <w:rPr>
                            <w:spacing w:val="-14"/>
                            <w:w w:val="116"/>
                            <w:sz w:val="14"/>
                          </w:rPr>
                          <w:t xml:space="preserve"> </w:t>
                        </w:r>
                        <w:r>
                          <w:rPr>
                            <w:w w:val="116"/>
                            <w:sz w:val="14"/>
                          </w:rPr>
                          <w:t xml:space="preserve">projection)</w:t>
                        </w:r>
                        <w:r>
                          <w:rPr>
                            <w:spacing w:val="-14"/>
                            <w:w w:val="116"/>
                            <w:sz w:val="14"/>
                          </w:rPr>
                          <w:t xml:space="preserve"> </w:t>
                        </w:r>
                        <w:r>
                          <w:rPr>
                            <w:w w:val="116"/>
                            <w:sz w:val="14"/>
                          </w:rPr>
                          <w:t xml:space="preserve">are</w:t>
                        </w:r>
                        <w:r>
                          <w:rPr>
                            <w:spacing w:val="-14"/>
                            <w:w w:val="116"/>
                            <w:sz w:val="14"/>
                          </w:rPr>
                          <w:t xml:space="preserve"> </w:t>
                        </w:r>
                        <w:r>
                          <w:rPr>
                            <w:w w:val="116"/>
                            <w:sz w:val="14"/>
                          </w:rPr>
                          <w:t xml:space="preserve">shown</w:t>
                        </w:r>
                        <w:r>
                          <w:rPr>
                            <w:spacing w:val="-14"/>
                            <w:w w:val="116"/>
                            <w:sz w:val="14"/>
                          </w:rPr>
                          <w:t xml:space="preserve"> </w:t>
                        </w:r>
                        <w:r>
                          <w:rPr>
                            <w:w w:val="116"/>
                            <w:sz w:val="14"/>
                          </w:rPr>
                          <w:t xml:space="preserve">here.</w:t>
                        </w:r>
                        <w:r>
                          <w:rPr>
                            <w:spacing w:val="-14"/>
                            <w:w w:val="116"/>
                            <w:sz w:val="14"/>
                          </w:rPr>
                          <w:t xml:space="preserve"> </w:t>
                        </w:r>
                        <w:r>
                          <w:rPr>
                            <w:w w:val="116"/>
                            <w:sz w:val="14"/>
                          </w:rPr>
                          <w:t xml:space="preserve">For</w:t>
                        </w:r>
                        <w:r>
                          <w:rPr>
                            <w:spacing w:val="-14"/>
                            <w:w w:val="116"/>
                            <w:sz w:val="14"/>
                          </w:rPr>
                          <w:t xml:space="preserve"> </w:t>
                        </w:r>
                        <w:r>
                          <w:rPr>
                            <w:w w:val="116"/>
                            <w:sz w:val="14"/>
                          </w:rPr>
                          <w:t xml:space="preserve">a</w:t>
                        </w:r>
                        <w:r>
                          <w:rPr>
                            <w:spacing w:val="-14"/>
                            <w:w w:val="116"/>
                            <w:sz w:val="14"/>
                          </w:rPr>
                          <w:t xml:space="preserve"> </w:t>
                        </w:r>
                        <w:r>
                          <w:rPr>
                            <w:w w:val="116"/>
                            <w:sz w:val="14"/>
                          </w:rPr>
                          <w:t xml:space="preserve">full</w:t>
                        </w:r>
                        <w:r>
                          <w:rPr>
                            <w:spacing w:val="-14"/>
                            <w:w w:val="116"/>
                            <w:sz w:val="14"/>
                          </w:rPr>
                          <w:t xml:space="preserve"> </w:t>
                        </w:r>
                        <w:r>
                          <w:rPr>
                            <w:w w:val="116"/>
                            <w:sz w:val="14"/>
                          </w:rPr>
                          <w:t xml:space="preserve">time-sequence,</w:t>
                        </w:r>
                        <w:r>
                          <w:rPr>
                            <w:spacing w:val="-14"/>
                            <w:w w:val="116"/>
                            <w:sz w:val="14"/>
                          </w:rPr>
                          <w:t xml:space="preserve"> </w:t>
                        </w:r>
                        <w:r>
                          <w:rPr>
                            <w:w w:val="116"/>
                            <w:sz w:val="14"/>
                          </w:rPr>
                          <w:t xml:space="preserve">viewable</w:t>
                        </w:r>
                        <w:r>
                          <w:rPr>
                            <w:spacing w:val="-14"/>
                            <w:w w:val="116"/>
                            <w:sz w:val="14"/>
                          </w:rPr>
                          <w:t xml:space="preserve"> </w:t>
                        </w:r>
                        <w:r>
                          <w:rPr>
                            <w:w w:val="116"/>
                            <w:sz w:val="14"/>
                          </w:rPr>
                          <w:t xml:space="preserve">from</w:t>
                        </w:r>
                        <w:r>
                          <w:rPr>
                            <w:spacing w:val="-10"/>
                            <w:w w:val="116"/>
                            <w:sz w:val="14"/>
                          </w:rPr>
                          <w:t xml:space="preserve"> </w:t>
                        </w:r>
                      </w:p>
                    </w:txbxContent>
                  </v:textbox>
                </v:rect>
                <v:rect id="Rectangle 588" style="position:absolute;width:36335;height:1459;left:720;top:63978;" filled="f" stroked="f">
                  <v:textbox inset="0,0,0,0">
                    <w:txbxContent>
                      <w:p>
                        <w:pPr>
                          <w:spacing w:before="0" w:after="160" w:line="259" w:lineRule="auto"/>
                          <w:ind w:left="0" w:right="0" w:firstLine="0"/>
                          <w:jc w:val="left"/>
                        </w:pPr>
                        <w:r>
                          <w:rPr>
                            <w:w w:val="116"/>
                            <w:sz w:val="14"/>
                          </w:rPr>
                          <w:t xml:space="preserve">any</w:t>
                        </w:r>
                        <w:r>
                          <w:rPr>
                            <w:spacing w:val="-14"/>
                            <w:w w:val="116"/>
                            <w:sz w:val="14"/>
                          </w:rPr>
                          <w:t xml:space="preserve"> </w:t>
                        </w:r>
                        <w:r>
                          <w:rPr>
                            <w:w w:val="116"/>
                            <w:sz w:val="14"/>
                          </w:rPr>
                          <w:t xml:space="preserve">angle</w:t>
                        </w:r>
                        <w:r>
                          <w:rPr>
                            <w:spacing w:val="-14"/>
                            <w:w w:val="116"/>
                            <w:sz w:val="14"/>
                          </w:rPr>
                          <w:t xml:space="preserve"> </w:t>
                        </w:r>
                        <w:r>
                          <w:rPr>
                            <w:w w:val="116"/>
                            <w:sz w:val="14"/>
                          </w:rPr>
                          <w:t xml:space="preserve">(not</w:t>
                        </w:r>
                        <w:r>
                          <w:rPr>
                            <w:spacing w:val="-14"/>
                            <w:w w:val="116"/>
                            <w:sz w:val="14"/>
                          </w:rPr>
                          <w:t xml:space="preserve"> </w:t>
                        </w:r>
                        <w:r>
                          <w:rPr>
                            <w:w w:val="116"/>
                            <w:sz w:val="14"/>
                          </w:rPr>
                          <w:t xml:space="preserve">just</w:t>
                        </w:r>
                        <w:r>
                          <w:rPr>
                            <w:spacing w:val="-14"/>
                            <w:w w:val="116"/>
                            <w:sz w:val="14"/>
                          </w:rPr>
                          <w:t xml:space="preserve"> </w:t>
                        </w:r>
                        <w:r>
                          <w:rPr>
                            <w:w w:val="116"/>
                            <w:sz w:val="14"/>
                          </w:rPr>
                          <w:t xml:space="preserve">top-down),</w:t>
                        </w:r>
                        <w:r>
                          <w:rPr>
                            <w:spacing w:val="-14"/>
                            <w:w w:val="116"/>
                            <w:sz w:val="14"/>
                          </w:rPr>
                          <w:t xml:space="preserve"> </w:t>
                        </w:r>
                        <w:r>
                          <w:rPr>
                            <w:w w:val="116"/>
                            <w:sz w:val="14"/>
                          </w:rPr>
                          <w:t xml:space="preserve">see</w:t>
                        </w:r>
                        <w:r>
                          <w:rPr>
                            <w:spacing w:val="-14"/>
                            <w:w w:val="116"/>
                            <w:sz w:val="14"/>
                          </w:rPr>
                          <w:t xml:space="preserve"> </w:t>
                        </w:r>
                        <w:r>
                          <w:rPr>
                            <w:w w:val="116"/>
                            <w:sz w:val="14"/>
                          </w:rPr>
                          <w:t xml:space="preserve">the</w:t>
                        </w:r>
                        <w:r>
                          <w:rPr>
                            <w:spacing w:val="-14"/>
                            <w:w w:val="116"/>
                            <w:sz w:val="14"/>
                          </w:rPr>
                          <w:t xml:space="preserve"> </w:t>
                        </w:r>
                        <w:r>
                          <w:rPr>
                            <w:w w:val="116"/>
                            <w:sz w:val="14"/>
                          </w:rPr>
                          <w:t xml:space="preserve">online</w:t>
                        </w:r>
                        <w:r>
                          <w:rPr>
                            <w:spacing w:val="-14"/>
                            <w:w w:val="116"/>
                            <w:sz w:val="14"/>
                          </w:rPr>
                          <w:t xml:space="preserve"> </w:t>
                        </w:r>
                        <w:r>
                          <w:rPr>
                            <w:w w:val="116"/>
                            <w:sz w:val="14"/>
                          </w:rPr>
                          <w:t xml:space="preserve">3D</w:t>
                        </w:r>
                        <w:r>
                          <w:rPr>
                            <w:spacing w:val="-14"/>
                            <w:w w:val="116"/>
                            <w:sz w:val="14"/>
                          </w:rPr>
                          <w:t xml:space="preserve"> </w:t>
                        </w:r>
                        <w:r>
                          <w:rPr>
                            <w:w w:val="116"/>
                            <w:sz w:val="14"/>
                          </w:rPr>
                          <w:t xml:space="preserve">interactive</w:t>
                        </w:r>
                        <w:r>
                          <w:rPr>
                            <w:spacing w:val="-14"/>
                            <w:w w:val="116"/>
                            <w:sz w:val="14"/>
                          </w:rPr>
                          <w:t xml:space="preserve"> </w:t>
                        </w:r>
                        <w:r>
                          <w:rPr>
                            <w:w w:val="116"/>
                            <w:sz w:val="14"/>
                          </w:rPr>
                          <w:t xml:space="preserve">version</w:t>
                        </w:r>
                        <w:r>
                          <w:rPr>
                            <w:spacing w:val="-10"/>
                            <w:w w:val="116"/>
                            <w:sz w:val="14"/>
                          </w:rPr>
                          <w:t xml:space="preserve"> </w:t>
                        </w:r>
                      </w:p>
                    </w:txbxContent>
                  </v:textbox>
                </v:rect>
                <v:rect id="Rectangle 589" style="position:absolute;width:39685;height:1459;left:720;top:65248;" filled="f" stroked="f">
                  <v:textbox inset="0,0,0,0">
                    <w:txbxContent>
                      <w:p>
                        <w:pPr>
                          <w:spacing w:before="0" w:after="160" w:line="259" w:lineRule="auto"/>
                          <w:ind w:left="0" w:right="0" w:firstLine="0"/>
                          <w:jc w:val="left"/>
                        </w:pPr>
                        <w:r>
                          <w:rPr>
                            <w:w w:val="115"/>
                            <w:sz w:val="14"/>
                          </w:rPr>
                          <w:t xml:space="preserve">in</w:t>
                        </w:r>
                        <w:r>
                          <w:rPr>
                            <w:spacing w:val="-14"/>
                            <w:w w:val="115"/>
                            <w:sz w:val="14"/>
                          </w:rPr>
                          <w:t xml:space="preserve"> </w:t>
                        </w:r>
                        <w:r>
                          <w:rPr>
                            <w:w w:val="115"/>
                            <w:sz w:val="14"/>
                          </w:rPr>
                          <w:t xml:space="preserve">Supplementary</w:t>
                        </w:r>
                        <w:r>
                          <w:rPr>
                            <w:spacing w:val="-14"/>
                            <w:w w:val="115"/>
                            <w:sz w:val="14"/>
                          </w:rPr>
                          <w:t xml:space="preserve"> </w:t>
                        </w:r>
                        <w:r>
                          <w:rPr>
                            <w:w w:val="115"/>
                            <w:sz w:val="14"/>
                          </w:rPr>
                          <w:t xml:space="preserve">Fig.</w:t>
                        </w:r>
                        <w:r>
                          <w:rPr>
                            <w:spacing w:val="-14"/>
                            <w:w w:val="115"/>
                            <w:sz w:val="14"/>
                          </w:rPr>
                          <w:t xml:space="preserve"> </w:t>
                        </w:r>
                        <w:r>
                          <w:rPr>
                            <w:w w:val="115"/>
                            <w:sz w:val="14"/>
                          </w:rPr>
                          <w:t xml:space="preserve">2.</w:t>
                        </w:r>
                        <w:r>
                          <w:rPr>
                            <w:spacing w:val="-14"/>
                            <w:w w:val="115"/>
                            <w:sz w:val="14"/>
                          </w:rPr>
                          <w:t xml:space="preserve"> </w:t>
                        </w:r>
                        <w:r>
                          <w:rPr>
                            <w:w w:val="115"/>
                            <w:sz w:val="14"/>
                          </w:rPr>
                          <w:t xml:space="preserve">The</w:t>
                        </w:r>
                        <w:r>
                          <w:rPr>
                            <w:spacing w:val="-14"/>
                            <w:w w:val="115"/>
                            <w:sz w:val="14"/>
                          </w:rPr>
                          <w:t xml:space="preserve"> </w:t>
                        </w:r>
                        <w:r>
                          <w:rPr>
                            <w:w w:val="115"/>
                            <w:sz w:val="14"/>
                          </w:rPr>
                          <w:t xml:space="preserve">central</w:t>
                        </w:r>
                        <w:r>
                          <w:rPr>
                            <w:spacing w:val="-14"/>
                            <w:w w:val="115"/>
                            <w:sz w:val="14"/>
                          </w:rPr>
                          <w:t xml:space="preserve"> </w:t>
                        </w:r>
                        <w:r>
                          <w:rPr>
                            <w:w w:val="115"/>
                            <w:sz w:val="14"/>
                          </w:rPr>
                          <w:t xml:space="preserve">figure</w:t>
                        </w:r>
                        <w:r>
                          <w:rPr>
                            <w:spacing w:val="-14"/>
                            <w:w w:val="115"/>
                            <w:sz w:val="14"/>
                          </w:rPr>
                          <w:t xml:space="preserve"> </w:t>
                        </w:r>
                        <w:r>
                          <w:rPr>
                            <w:w w:val="115"/>
                            <w:sz w:val="14"/>
                          </w:rPr>
                          <w:t xml:space="preserve">shows</w:t>
                        </w:r>
                        <w:r>
                          <w:rPr>
                            <w:spacing w:val="-14"/>
                            <w:w w:val="115"/>
                            <w:sz w:val="14"/>
                          </w:rPr>
                          <w:t xml:space="preserve"> </w:t>
                        </w:r>
                        <w:r>
                          <w:rPr>
                            <w:w w:val="115"/>
                            <w:sz w:val="14"/>
                          </w:rPr>
                          <w:t xml:space="preserve">the</w:t>
                        </w:r>
                        <w:r>
                          <w:rPr>
                            <w:spacing w:val="-14"/>
                            <w:w w:val="115"/>
                            <w:sz w:val="14"/>
                          </w:rPr>
                          <w:t xml:space="preserve"> </w:t>
                        </w:r>
                        <w:r>
                          <w:rPr>
                            <w:w w:val="115"/>
                            <w:sz w:val="14"/>
                          </w:rPr>
                          <w:t xml:space="preserve">present</w:t>
                        </w:r>
                        <w:r>
                          <w:rPr>
                            <w:spacing w:val="-14"/>
                            <w:w w:val="115"/>
                            <w:sz w:val="14"/>
                          </w:rPr>
                          <w:t xml:space="preserve"> </w:t>
                        </w:r>
                        <w:r>
                          <w:rPr>
                            <w:w w:val="115"/>
                            <w:sz w:val="14"/>
                          </w:rPr>
                          <w:t xml:space="preserve">day.</w:t>
                        </w:r>
                        <w:r>
                          <w:rPr>
                            <w:spacing w:val="-14"/>
                            <w:w w:val="115"/>
                            <w:sz w:val="14"/>
                          </w:rPr>
                          <w:t xml:space="preserve"> </w:t>
                        </w:r>
                        <w:r>
                          <w:rPr>
                            <w:w w:val="115"/>
                            <w:sz w:val="14"/>
                          </w:rPr>
                          <w:t xml:space="preserve">Stellar</w:t>
                        </w:r>
                        <w:r>
                          <w:rPr>
                            <w:spacing w:val="-10"/>
                            <w:w w:val="115"/>
                            <w:sz w:val="14"/>
                          </w:rPr>
                          <w:t xml:space="preserve"> </w:t>
                        </w:r>
                      </w:p>
                    </w:txbxContent>
                  </v:textbox>
                </v:rect>
                <v:rect id="Rectangle 590" style="position:absolute;width:42683;height:1459;left:720;top:66519;" filled="f" stroked="f">
                  <v:textbox inset="0,0,0,0">
                    <w:txbxContent>
                      <w:p>
                        <w:pPr>
                          <w:spacing w:before="0" w:after="160" w:line="259" w:lineRule="auto"/>
                          <w:ind w:left="0" w:right="0" w:firstLine="0"/>
                          <w:jc w:val="left"/>
                        </w:pPr>
                        <w:r>
                          <w:rPr>
                            <w:w w:val="118"/>
                            <w:sz w:val="14"/>
                          </w:rPr>
                          <w:t xml:space="preserve">cluster</w:t>
                        </w:r>
                        <w:r>
                          <w:rPr>
                            <w:spacing w:val="-14"/>
                            <w:w w:val="118"/>
                            <w:sz w:val="14"/>
                          </w:rPr>
                          <w:t xml:space="preserve"> </w:t>
                        </w:r>
                        <w:r>
                          <w:rPr>
                            <w:w w:val="118"/>
                            <w:sz w:val="14"/>
                          </w:rPr>
                          <w:t xml:space="preserve">tracebacks</w:t>
                        </w:r>
                        <w:r>
                          <w:rPr>
                            <w:spacing w:val="-14"/>
                            <w:w w:val="118"/>
                            <w:sz w:val="14"/>
                          </w:rPr>
                          <w:t xml:space="preserve"> </w:t>
                        </w:r>
                        <w:r>
                          <w:rPr>
                            <w:w w:val="118"/>
                            <w:sz w:val="14"/>
                          </w:rPr>
                          <w:t xml:space="preserve">are</w:t>
                        </w:r>
                        <w:r>
                          <w:rPr>
                            <w:spacing w:val="-14"/>
                            <w:w w:val="118"/>
                            <w:sz w:val="14"/>
                          </w:rPr>
                          <w:t xml:space="preserve"> </w:t>
                        </w:r>
                        <w:r>
                          <w:rPr>
                            <w:w w:val="118"/>
                            <w:sz w:val="14"/>
                          </w:rPr>
                          <w:t xml:space="preserve">shown</w:t>
                        </w:r>
                        <w:r>
                          <w:rPr>
                            <w:spacing w:val="-14"/>
                            <w:w w:val="118"/>
                            <w:sz w:val="14"/>
                          </w:rPr>
                          <w:t xml:space="preserve"> </w:t>
                        </w:r>
                        <w:r>
                          <w:rPr>
                            <w:w w:val="118"/>
                            <w:sz w:val="14"/>
                          </w:rPr>
                          <w:t xml:space="preserve">with</w:t>
                        </w:r>
                        <w:r>
                          <w:rPr>
                            <w:spacing w:val="-14"/>
                            <w:w w:val="118"/>
                            <w:sz w:val="14"/>
                          </w:rPr>
                          <w:t xml:space="preserve"> </w:t>
                        </w:r>
                        <w:r>
                          <w:rPr>
                            <w:w w:val="118"/>
                            <w:sz w:val="14"/>
                          </w:rPr>
                          <w:t xml:space="preserve">the</w:t>
                        </w:r>
                        <w:r>
                          <w:rPr>
                            <w:spacing w:val="-14"/>
                            <w:w w:val="118"/>
                            <w:sz w:val="14"/>
                          </w:rPr>
                          <w:t xml:space="preserve"> </w:t>
                        </w:r>
                        <w:r>
                          <w:rPr>
                            <w:w w:val="118"/>
                            <w:sz w:val="14"/>
                          </w:rPr>
                          <w:t xml:space="preserve">coloured</w:t>
                        </w:r>
                        <w:r>
                          <w:rPr>
                            <w:spacing w:val="-14"/>
                            <w:w w:val="118"/>
                            <w:sz w:val="14"/>
                          </w:rPr>
                          <w:t xml:space="preserve"> </w:t>
                        </w:r>
                        <w:r>
                          <w:rPr>
                            <w:w w:val="118"/>
                            <w:sz w:val="14"/>
                          </w:rPr>
                          <w:t xml:space="preserve">paths.</w:t>
                        </w:r>
                        <w:r>
                          <w:rPr>
                            <w:spacing w:val="-14"/>
                            <w:w w:val="118"/>
                            <w:sz w:val="14"/>
                          </w:rPr>
                          <w:t xml:space="preserve"> </w:t>
                        </w:r>
                        <w:r>
                          <w:rPr>
                            <w:w w:val="118"/>
                            <w:sz w:val="14"/>
                          </w:rPr>
                          <w:t xml:space="preserve">Before</w:t>
                        </w:r>
                        <w:r>
                          <w:rPr>
                            <w:spacing w:val="-14"/>
                            <w:w w:val="118"/>
                            <w:sz w:val="14"/>
                          </w:rPr>
                          <w:t xml:space="preserve"> </w:t>
                        </w:r>
                        <w:r>
                          <w:rPr>
                            <w:w w:val="118"/>
                            <w:sz w:val="14"/>
                          </w:rPr>
                          <w:t xml:space="preserve">the</w:t>
                        </w:r>
                        <w:r>
                          <w:rPr>
                            <w:spacing w:val="-14"/>
                            <w:w w:val="118"/>
                            <w:sz w:val="14"/>
                          </w:rPr>
                          <w:t xml:space="preserve"> </w:t>
                        </w:r>
                        <w:r>
                          <w:rPr>
                            <w:w w:val="118"/>
                            <w:sz w:val="14"/>
                          </w:rPr>
                          <w:t xml:space="preserve">cluster</w:t>
                        </w:r>
                        <w:r>
                          <w:rPr>
                            <w:spacing w:val="-14"/>
                            <w:w w:val="118"/>
                            <w:sz w:val="14"/>
                          </w:rPr>
                          <w:t xml:space="preserve"> </w:t>
                        </w:r>
                        <w:r>
                          <w:rPr>
                            <w:w w:val="118"/>
                            <w:sz w:val="14"/>
                          </w:rPr>
                          <w:t xml:space="preserve">birth,</w:t>
                        </w:r>
                        <w:r>
                          <w:rPr>
                            <w:spacing w:val="-10"/>
                            <w:w w:val="118"/>
                            <w:sz w:val="14"/>
                          </w:rPr>
                          <w:t xml:space="preserve"> </w:t>
                        </w:r>
                      </w:p>
                    </w:txbxContent>
                  </v:textbox>
                </v:rect>
                <v:rect id="Rectangle 591" style="position:absolute;width:41653;height:1459;left:720;top:67789;" filled="f" stroked="f">
                  <v:textbox inset="0,0,0,0">
                    <w:txbxContent>
                      <w:p>
                        <w:pPr>
                          <w:spacing w:before="0" w:after="160" w:line="259" w:lineRule="auto"/>
                          <w:ind w:left="0" w:right="0" w:firstLine="0"/>
                          <w:jc w:val="left"/>
                        </w:pPr>
                        <w:r>
                          <w:rPr>
                            <w:w w:val="117"/>
                            <w:sz w:val="14"/>
                          </w:rPr>
                          <w:t xml:space="preserve">the</w:t>
                        </w:r>
                        <w:r>
                          <w:rPr>
                            <w:spacing w:val="-14"/>
                            <w:w w:val="117"/>
                            <w:sz w:val="14"/>
                          </w:rPr>
                          <w:t xml:space="preserve"> </w:t>
                        </w:r>
                        <w:r>
                          <w:rPr>
                            <w:w w:val="117"/>
                            <w:sz w:val="14"/>
                          </w:rPr>
                          <w:t xml:space="preserve">tracebacks</w:t>
                        </w:r>
                        <w:r>
                          <w:rPr>
                            <w:spacing w:val="-14"/>
                            <w:w w:val="117"/>
                            <w:sz w:val="14"/>
                          </w:rPr>
                          <w:t xml:space="preserve"> </w:t>
                        </w:r>
                        <w:r>
                          <w:rPr>
                            <w:w w:val="117"/>
                            <w:sz w:val="14"/>
                          </w:rPr>
                          <w:t xml:space="preserve">are</w:t>
                        </w:r>
                        <w:r>
                          <w:rPr>
                            <w:spacing w:val="-14"/>
                            <w:w w:val="117"/>
                            <w:sz w:val="14"/>
                          </w:rPr>
                          <w:t xml:space="preserve"> </w:t>
                        </w:r>
                        <w:r>
                          <w:rPr>
                            <w:w w:val="117"/>
                            <w:sz w:val="14"/>
                          </w:rPr>
                          <w:t xml:space="preserve">shown</w:t>
                        </w:r>
                        <w:r>
                          <w:rPr>
                            <w:spacing w:val="-14"/>
                            <w:w w:val="117"/>
                            <w:sz w:val="14"/>
                          </w:rPr>
                          <w:t xml:space="preserve"> </w:t>
                        </w:r>
                        <w:r>
                          <w:rPr>
                            <w:w w:val="117"/>
                            <w:sz w:val="14"/>
                          </w:rPr>
                          <w:t xml:space="preserve">as</w:t>
                        </w:r>
                        <w:r>
                          <w:rPr>
                            <w:spacing w:val="-14"/>
                            <w:w w:val="117"/>
                            <w:sz w:val="14"/>
                          </w:rPr>
                          <w:t xml:space="preserve"> </w:t>
                        </w:r>
                        <w:r>
                          <w:rPr>
                            <w:w w:val="117"/>
                            <w:sz w:val="14"/>
                          </w:rPr>
                          <w:t xml:space="preserve">unfilled</w:t>
                        </w:r>
                        <w:r>
                          <w:rPr>
                            <w:spacing w:val="-14"/>
                            <w:w w:val="117"/>
                            <w:sz w:val="14"/>
                          </w:rPr>
                          <w:t xml:space="preserve"> </w:t>
                        </w:r>
                        <w:r>
                          <w:rPr>
                            <w:w w:val="117"/>
                            <w:sz w:val="14"/>
                          </w:rPr>
                          <w:t xml:space="preserve">circles</w:t>
                        </w:r>
                        <w:r>
                          <w:rPr>
                            <w:spacing w:val="-14"/>
                            <w:w w:val="117"/>
                            <w:sz w:val="14"/>
                          </w:rPr>
                          <w:t xml:space="preserve"> </w:t>
                        </w:r>
                        <w:r>
                          <w:rPr>
                            <w:w w:val="117"/>
                            <w:sz w:val="14"/>
                          </w:rPr>
                          <w:t xml:space="preserve">meant</w:t>
                        </w:r>
                        <w:r>
                          <w:rPr>
                            <w:spacing w:val="-14"/>
                            <w:w w:val="117"/>
                            <w:sz w:val="14"/>
                          </w:rPr>
                          <w:t xml:space="preserve"> </w:t>
                        </w:r>
                        <w:r>
                          <w:rPr>
                            <w:w w:val="117"/>
                            <w:sz w:val="14"/>
                          </w:rPr>
                          <w:t xml:space="preserve">to</w:t>
                        </w:r>
                        <w:r>
                          <w:rPr>
                            <w:spacing w:val="-14"/>
                            <w:w w:val="117"/>
                            <w:sz w:val="14"/>
                          </w:rPr>
                          <w:t xml:space="preserve"> </w:t>
                        </w:r>
                        <w:r>
                          <w:rPr>
                            <w:w w:val="117"/>
                            <w:sz w:val="14"/>
                          </w:rPr>
                          <w:t xml:space="preserve">guide</w:t>
                        </w:r>
                        <w:r>
                          <w:rPr>
                            <w:spacing w:val="-14"/>
                            <w:w w:val="117"/>
                            <w:sz w:val="14"/>
                          </w:rPr>
                          <w:t xml:space="preserve"> </w:t>
                        </w:r>
                        <w:r>
                          <w:rPr>
                            <w:w w:val="117"/>
                            <w:sz w:val="14"/>
                          </w:rPr>
                          <w:t xml:space="preserve">the</w:t>
                        </w:r>
                        <w:r>
                          <w:rPr>
                            <w:spacing w:val="-14"/>
                            <w:w w:val="117"/>
                            <w:sz w:val="14"/>
                          </w:rPr>
                          <w:t xml:space="preserve"> </w:t>
                        </w:r>
                        <w:r>
                          <w:rPr>
                            <w:w w:val="117"/>
                            <w:sz w:val="14"/>
                          </w:rPr>
                          <w:t xml:space="preserve">eye,</w:t>
                        </w:r>
                        <w:r>
                          <w:rPr>
                            <w:spacing w:val="-14"/>
                            <w:w w:val="117"/>
                            <w:sz w:val="14"/>
                          </w:rPr>
                          <w:t xml:space="preserve"> </w:t>
                        </w:r>
                        <w:r>
                          <w:rPr>
                            <w:w w:val="117"/>
                            <w:sz w:val="14"/>
                          </w:rPr>
                          <w:t xml:space="preserve">since</w:t>
                        </w:r>
                        <w:r>
                          <w:rPr>
                            <w:spacing w:val="-14"/>
                            <w:w w:val="117"/>
                            <w:sz w:val="14"/>
                          </w:rPr>
                          <w:t xml:space="preserve"> </w:t>
                        </w:r>
                        <w:r>
                          <w:rPr>
                            <w:w w:val="117"/>
                            <w:sz w:val="14"/>
                          </w:rPr>
                          <w:t xml:space="preserve">our</w:t>
                        </w:r>
                        <w:r>
                          <w:rPr>
                            <w:spacing w:val="-10"/>
                            <w:w w:val="117"/>
                            <w:sz w:val="14"/>
                          </w:rPr>
                          <w:t xml:space="preserve"> </w:t>
                        </w:r>
                      </w:p>
                    </w:txbxContent>
                  </v:textbox>
                </v:rect>
                <v:rect id="Rectangle 592" style="position:absolute;width:41544;height:1459;left:720;top:69059;" filled="f" stroked="f">
                  <v:textbox inset="0,0,0,0">
                    <w:txbxContent>
                      <w:p>
                        <w:pPr>
                          <w:spacing w:before="0" w:after="160" w:line="259" w:lineRule="auto"/>
                          <w:ind w:left="0" w:right="0" w:firstLine="0"/>
                          <w:jc w:val="left"/>
                        </w:pPr>
                        <w:r>
                          <w:rPr>
                            <w:w w:val="117"/>
                            <w:sz w:val="14"/>
                          </w:rPr>
                          <w:t xml:space="preserve">modelling</w:t>
                        </w:r>
                        <w:r>
                          <w:rPr>
                            <w:spacing w:val="-14"/>
                            <w:w w:val="117"/>
                            <w:sz w:val="14"/>
                          </w:rPr>
                          <w:t xml:space="preserve"> </w:t>
                        </w:r>
                        <w:r>
                          <w:rPr>
                            <w:w w:val="117"/>
                            <w:sz w:val="14"/>
                          </w:rPr>
                          <w:t xml:space="preserve">is</w:t>
                        </w:r>
                        <w:r>
                          <w:rPr>
                            <w:spacing w:val="-14"/>
                            <w:w w:val="117"/>
                            <w:sz w:val="14"/>
                          </w:rPr>
                          <w:t xml:space="preserve"> </w:t>
                        </w:r>
                        <w:r>
                          <w:rPr>
                            <w:w w:val="117"/>
                            <w:sz w:val="14"/>
                          </w:rPr>
                          <w:t xml:space="preserve">insensitive</w:t>
                        </w:r>
                        <w:r>
                          <w:rPr>
                            <w:spacing w:val="-14"/>
                            <w:w w:val="117"/>
                            <w:sz w:val="14"/>
                          </w:rPr>
                          <w:t xml:space="preserve"> </w:t>
                        </w:r>
                        <w:r>
                          <w:rPr>
                            <w:w w:val="117"/>
                            <w:sz w:val="14"/>
                          </w:rPr>
                          <w:t xml:space="preserve">to</w:t>
                        </w:r>
                        <w:r>
                          <w:rPr>
                            <w:spacing w:val="-14"/>
                            <w:w w:val="117"/>
                            <w:sz w:val="14"/>
                          </w:rPr>
                          <w:t xml:space="preserve"> </w:t>
                        </w:r>
                        <w:r>
                          <w:rPr>
                            <w:w w:val="117"/>
                            <w:sz w:val="14"/>
                          </w:rPr>
                          <w:t xml:space="preserve">the</w:t>
                        </w:r>
                        <w:r>
                          <w:rPr>
                            <w:spacing w:val="-14"/>
                            <w:w w:val="117"/>
                            <w:sz w:val="14"/>
                          </w:rPr>
                          <w:t xml:space="preserve"> </w:t>
                        </w:r>
                        <w:r>
                          <w:rPr>
                            <w:w w:val="117"/>
                            <w:sz w:val="14"/>
                          </w:rPr>
                          <w:t xml:space="preserve">dynamics</w:t>
                        </w:r>
                        <w:r>
                          <w:rPr>
                            <w:spacing w:val="-14"/>
                            <w:w w:val="117"/>
                            <w:sz w:val="14"/>
                          </w:rPr>
                          <w:t xml:space="preserve"> </w:t>
                        </w:r>
                        <w:r>
                          <w:rPr>
                            <w:w w:val="117"/>
                            <w:sz w:val="14"/>
                          </w:rPr>
                          <w:t xml:space="preserve">of</w:t>
                        </w:r>
                        <w:r>
                          <w:rPr>
                            <w:spacing w:val="-14"/>
                            <w:w w:val="117"/>
                            <w:sz w:val="14"/>
                          </w:rPr>
                          <w:t xml:space="preserve"> </w:t>
                        </w:r>
                        <w:r>
                          <w:rPr>
                            <w:w w:val="117"/>
                            <w:sz w:val="14"/>
                          </w:rPr>
                          <w:t xml:space="preserve">the</w:t>
                        </w:r>
                        <w:r>
                          <w:rPr>
                            <w:spacing w:val="-14"/>
                            <w:w w:val="117"/>
                            <w:sz w:val="14"/>
                          </w:rPr>
                          <w:t xml:space="preserve"> </w:t>
                        </w:r>
                        <w:r>
                          <w:rPr>
                            <w:w w:val="117"/>
                            <w:sz w:val="14"/>
                          </w:rPr>
                          <w:t xml:space="preserve">gas</w:t>
                        </w:r>
                        <w:r>
                          <w:rPr>
                            <w:spacing w:val="-14"/>
                            <w:w w:val="117"/>
                            <w:sz w:val="14"/>
                          </w:rPr>
                          <w:t xml:space="preserve"> </w:t>
                        </w:r>
                        <w:r>
                          <w:rPr>
                            <w:w w:val="117"/>
                            <w:sz w:val="14"/>
                          </w:rPr>
                          <w:t xml:space="preserve">before</w:t>
                        </w:r>
                        <w:r>
                          <w:rPr>
                            <w:spacing w:val="-14"/>
                            <w:w w:val="117"/>
                            <w:sz w:val="14"/>
                          </w:rPr>
                          <w:t xml:space="preserve"> </w:t>
                        </w:r>
                        <w:r>
                          <w:rPr>
                            <w:w w:val="117"/>
                            <w:sz w:val="14"/>
                          </w:rPr>
                          <w:t xml:space="preserve">its</w:t>
                        </w:r>
                        <w:r>
                          <w:rPr>
                            <w:spacing w:val="-14"/>
                            <w:w w:val="117"/>
                            <w:sz w:val="14"/>
                          </w:rPr>
                          <w:t xml:space="preserve"> </w:t>
                        </w:r>
                        <w:r>
                          <w:rPr>
                            <w:w w:val="117"/>
                            <w:sz w:val="14"/>
                          </w:rPr>
                          <w:t xml:space="preserve">conversion</w:t>
                        </w:r>
                        <w:r>
                          <w:rPr>
                            <w:spacing w:val="-14"/>
                            <w:w w:val="117"/>
                            <w:sz w:val="14"/>
                          </w:rPr>
                          <w:t xml:space="preserve"> </w:t>
                        </w:r>
                        <w:r>
                          <w:rPr>
                            <w:w w:val="117"/>
                            <w:sz w:val="14"/>
                          </w:rPr>
                          <w:t xml:space="preserve">into</w:t>
                        </w:r>
                        <w:r>
                          <w:rPr>
                            <w:spacing w:val="-10"/>
                            <w:w w:val="117"/>
                            <w:sz w:val="14"/>
                          </w:rPr>
                          <w:t xml:space="preserve"> </w:t>
                        </w:r>
                      </w:p>
                    </w:txbxContent>
                  </v:textbox>
                </v:rect>
                <v:rect id="Rectangle 595" style="position:absolute;width:43251;height:1459;left:34559;top:62710;" filled="f" stroked="f">
                  <v:textbox inset="0,0,0,0">
                    <w:txbxContent>
                      <w:p>
                        <w:pPr>
                          <w:spacing w:before="0" w:after="160" w:line="259" w:lineRule="auto"/>
                          <w:ind w:left="0" w:right="0" w:firstLine="0"/>
                          <w:jc w:val="left"/>
                        </w:pPr>
                        <w:r>
                          <w:rPr>
                            <w:w w:val="114"/>
                            <w:sz w:val="14"/>
                          </w:rPr>
                          <w:t xml:space="preserve">snapshots</w:t>
                        </w:r>
                        <w:r>
                          <w:rPr>
                            <w:spacing w:val="-14"/>
                            <w:w w:val="114"/>
                            <w:sz w:val="14"/>
                          </w:rPr>
                          <w:t xml:space="preserve"> </w:t>
                        </w:r>
                        <w:r>
                          <w:rPr>
                            <w:w w:val="114"/>
                            <w:sz w:val="14"/>
                          </w:rPr>
                          <w:t xml:space="preserve">≤14</w:t>
                        </w:r>
                        <w:r>
                          <w:rPr>
                            <w:spacing w:val="-3"/>
                            <w:w w:val="114"/>
                            <w:sz w:val="14"/>
                          </w:rPr>
                          <w:t xml:space="preserve"> </w:t>
                        </w:r>
                        <w:r>
                          <w:rPr>
                            <w:w w:val="114"/>
                            <w:sz w:val="14"/>
                          </w:rPr>
                          <w:t xml:space="preserve">Myr</w:t>
                        </w:r>
                        <w:r>
                          <w:rPr>
                            <w:spacing w:val="-14"/>
                            <w:w w:val="114"/>
                            <w:sz w:val="14"/>
                          </w:rPr>
                          <w:t xml:space="preserve"> </w:t>
                        </w:r>
                        <w:r>
                          <w:rPr>
                            <w:w w:val="114"/>
                            <w:sz w:val="14"/>
                          </w:rPr>
                          <w:t xml:space="preserve">ago,</w:t>
                        </w:r>
                        <w:r>
                          <w:rPr>
                            <w:spacing w:val="-14"/>
                            <w:w w:val="114"/>
                            <w:sz w:val="14"/>
                          </w:rPr>
                          <w:t xml:space="preserve"> </w:t>
                        </w:r>
                        <w:r>
                          <w:rPr>
                            <w:w w:val="114"/>
                            <w:sz w:val="14"/>
                          </w:rPr>
                          <w:t xml:space="preserve">we</w:t>
                        </w:r>
                        <w:r>
                          <w:rPr>
                            <w:spacing w:val="-14"/>
                            <w:w w:val="114"/>
                            <w:sz w:val="14"/>
                          </w:rPr>
                          <w:t xml:space="preserve"> </w:t>
                        </w:r>
                        <w:r>
                          <w:rPr>
                            <w:w w:val="114"/>
                            <w:sz w:val="14"/>
                          </w:rPr>
                          <w:t xml:space="preserve">overlay</w:t>
                        </w:r>
                        <w:r>
                          <w:rPr>
                            <w:spacing w:val="-14"/>
                            <w:w w:val="114"/>
                            <w:sz w:val="14"/>
                          </w:rPr>
                          <w:t xml:space="preserve"> </w:t>
                        </w:r>
                        <w:r>
                          <w:rPr>
                            <w:w w:val="114"/>
                            <w:sz w:val="14"/>
                          </w:rPr>
                          <w:t xml:space="preserve">a</w:t>
                        </w:r>
                        <w:r>
                          <w:rPr>
                            <w:spacing w:val="-14"/>
                            <w:w w:val="114"/>
                            <w:sz w:val="14"/>
                          </w:rPr>
                          <w:t xml:space="preserve"> </w:t>
                        </w:r>
                        <w:r>
                          <w:rPr>
                            <w:w w:val="114"/>
                            <w:sz w:val="14"/>
                          </w:rPr>
                          <w:t xml:space="preserve">model</w:t>
                        </w:r>
                        <w:r>
                          <w:rPr>
                            <w:spacing w:val="-14"/>
                            <w:w w:val="114"/>
                            <w:sz w:val="14"/>
                          </w:rPr>
                          <w:t xml:space="preserve"> </w:t>
                        </w:r>
                        <w:r>
                          <w:rPr>
                            <w:w w:val="114"/>
                            <w:sz w:val="14"/>
                          </w:rPr>
                          <w:t xml:space="preserve">for</w:t>
                        </w:r>
                        <w:r>
                          <w:rPr>
                            <w:spacing w:val="-14"/>
                            <w:w w:val="114"/>
                            <w:sz w:val="14"/>
                          </w:rPr>
                          <w:t xml:space="preserve"> </w:t>
                        </w:r>
                        <w:r>
                          <w:rPr>
                            <w:w w:val="114"/>
                            <w:sz w:val="14"/>
                          </w:rPr>
                          <w:t xml:space="preserve">the</w:t>
                        </w:r>
                        <w:r>
                          <w:rPr>
                            <w:spacing w:val="-14"/>
                            <w:w w:val="114"/>
                            <w:sz w:val="14"/>
                          </w:rPr>
                          <w:t xml:space="preserve"> </w:t>
                        </w:r>
                        <w:r>
                          <w:rPr>
                            <w:w w:val="114"/>
                            <w:sz w:val="14"/>
                          </w:rPr>
                          <w:t xml:space="preserve">evolution</w:t>
                        </w:r>
                        <w:r>
                          <w:rPr>
                            <w:spacing w:val="-14"/>
                            <w:w w:val="114"/>
                            <w:sz w:val="14"/>
                          </w:rPr>
                          <w:t xml:space="preserve"> </w:t>
                        </w:r>
                        <w:r>
                          <w:rPr>
                            <w:w w:val="114"/>
                            <w:sz w:val="14"/>
                          </w:rPr>
                          <w:t xml:space="preserve">of</w:t>
                        </w:r>
                        <w:r>
                          <w:rPr>
                            <w:spacing w:val="-14"/>
                            <w:w w:val="114"/>
                            <w:sz w:val="14"/>
                          </w:rPr>
                          <w:t xml:space="preserve"> </w:t>
                        </w:r>
                        <w:r>
                          <w:rPr>
                            <w:w w:val="114"/>
                            <w:sz w:val="14"/>
                          </w:rPr>
                          <w:t xml:space="preserve">the</w:t>
                        </w:r>
                        <w:r>
                          <w:rPr>
                            <w:spacing w:val="-14"/>
                            <w:w w:val="114"/>
                            <w:sz w:val="14"/>
                          </w:rPr>
                          <w:t xml:space="preserve"> </w:t>
                        </w:r>
                        <w:r>
                          <w:rPr>
                            <w:w w:val="114"/>
                            <w:sz w:val="14"/>
                          </w:rPr>
                          <w:t xml:space="preserve">Local</w:t>
                        </w:r>
                        <w:r>
                          <w:rPr>
                            <w:spacing w:val="-14"/>
                            <w:w w:val="114"/>
                            <w:sz w:val="14"/>
                          </w:rPr>
                          <w:t xml:space="preserve"> </w:t>
                        </w:r>
                        <w:r>
                          <w:rPr>
                            <w:w w:val="114"/>
                            <w:sz w:val="14"/>
                          </w:rPr>
                          <w:t xml:space="preserve">Bubble</w:t>
                        </w:r>
                        <w:r>
                          <w:rPr>
                            <w:spacing w:val="-10"/>
                            <w:w w:val="114"/>
                            <w:sz w:val="14"/>
                          </w:rPr>
                          <w:t xml:space="preserve"> </w:t>
                        </w:r>
                      </w:p>
                    </w:txbxContent>
                  </v:textbox>
                </v:rect>
                <v:rect id="Rectangle 25145" style="position:absolute;width:41548;height:1459;left:34892;top:63981;" filled="f" stroked="f">
                  <v:textbox inset="0,0,0,0">
                    <w:txbxContent>
                      <w:p>
                        <w:pPr>
                          <w:spacing w:before="0" w:after="160" w:line="259" w:lineRule="auto"/>
                          <w:ind w:left="0" w:right="0" w:firstLine="0"/>
                          <w:jc w:val="left"/>
                        </w:pPr>
                        <w:r>
                          <w:rPr>
                            <w:w w:val="117"/>
                            <w:sz w:val="14"/>
                          </w:rPr>
                          <w:t xml:space="preserve">purple</w:t>
                        </w:r>
                        <w:r>
                          <w:rPr>
                            <w:spacing w:val="-14"/>
                            <w:w w:val="117"/>
                            <w:sz w:val="14"/>
                          </w:rPr>
                          <w:t xml:space="preserve"> </w:t>
                        </w:r>
                        <w:r>
                          <w:rPr>
                            <w:w w:val="117"/>
                            <w:sz w:val="14"/>
                          </w:rPr>
                          <w:t xml:space="preserve">sphere),</w:t>
                        </w:r>
                        <w:r>
                          <w:rPr>
                            <w:spacing w:val="-14"/>
                            <w:w w:val="117"/>
                            <w:sz w:val="14"/>
                          </w:rPr>
                          <w:t xml:space="preserve"> </w:t>
                        </w:r>
                        <w:r>
                          <w:rPr>
                            <w:w w:val="117"/>
                            <w:sz w:val="14"/>
                          </w:rPr>
                          <w:t xml:space="preserve">as</w:t>
                        </w:r>
                        <w:r>
                          <w:rPr>
                            <w:spacing w:val="-14"/>
                            <w:w w:val="117"/>
                            <w:sz w:val="14"/>
                          </w:rPr>
                          <w:t xml:space="preserve"> </w:t>
                        </w:r>
                        <w:r>
                          <w:rPr>
                            <w:w w:val="117"/>
                            <w:sz w:val="14"/>
                          </w:rPr>
                          <w:t xml:space="preserve">derived</w:t>
                        </w:r>
                        <w:r>
                          <w:rPr>
                            <w:spacing w:val="-14"/>
                            <w:w w:val="117"/>
                            <w:sz w:val="14"/>
                          </w:rPr>
                          <w:t xml:space="preserve"> </w:t>
                        </w:r>
                        <w:r>
                          <w:rPr>
                            <w:w w:val="117"/>
                            <w:sz w:val="14"/>
                          </w:rPr>
                          <w:t xml:space="preserve">in</w:t>
                        </w:r>
                        <w:r>
                          <w:rPr>
                            <w:spacing w:val="-14"/>
                            <w:w w:val="117"/>
                            <w:sz w:val="14"/>
                          </w:rPr>
                          <w:t xml:space="preserve"> </w:t>
                        </w:r>
                        <w:r>
                          <w:rPr>
                            <w:w w:val="117"/>
                            <w:sz w:val="14"/>
                          </w:rPr>
                          <w:t xml:space="preserve">the</w:t>
                        </w:r>
                        <w:r>
                          <w:rPr>
                            <w:spacing w:val="-14"/>
                            <w:w w:val="117"/>
                            <w:sz w:val="14"/>
                          </w:rPr>
                          <w:t xml:space="preserve"> </w:t>
                        </w:r>
                        <w:r>
                          <w:rPr>
                            <w:w w:val="117"/>
                            <w:sz w:val="14"/>
                          </w:rPr>
                          <w:t xml:space="preserve">Methods.</w:t>
                        </w:r>
                        <w:r>
                          <w:rPr>
                            <w:spacing w:val="-14"/>
                            <w:w w:val="117"/>
                            <w:sz w:val="14"/>
                          </w:rPr>
                          <w:t xml:space="preserve"> </w:t>
                        </w:r>
                        <w:r>
                          <w:rPr>
                            <w:w w:val="117"/>
                            <w:sz w:val="14"/>
                          </w:rPr>
                          <w:t xml:space="preserve">The</w:t>
                        </w:r>
                        <w:r>
                          <w:rPr>
                            <w:spacing w:val="-14"/>
                            <w:w w:val="117"/>
                            <w:sz w:val="14"/>
                          </w:rPr>
                          <w:t xml:space="preserve"> </w:t>
                        </w:r>
                        <w:r>
                          <w:rPr>
                            <w:w w:val="117"/>
                            <w:sz w:val="14"/>
                          </w:rPr>
                          <w:t xml:space="preserve">position</w:t>
                        </w:r>
                        <w:r>
                          <w:rPr>
                            <w:spacing w:val="-14"/>
                            <w:w w:val="117"/>
                            <w:sz w:val="14"/>
                          </w:rPr>
                          <w:t xml:space="preserve"> </w:t>
                        </w:r>
                        <w:r>
                          <w:rPr>
                            <w:w w:val="117"/>
                            <w:sz w:val="14"/>
                          </w:rPr>
                          <w:t xml:space="preserve">of</w:t>
                        </w:r>
                        <w:r>
                          <w:rPr>
                            <w:spacing w:val="-14"/>
                            <w:w w:val="117"/>
                            <w:sz w:val="14"/>
                          </w:rPr>
                          <w:t xml:space="preserve"> </w:t>
                        </w:r>
                        <w:r>
                          <w:rPr>
                            <w:w w:val="117"/>
                            <w:sz w:val="14"/>
                          </w:rPr>
                          <w:t xml:space="preserve">the</w:t>
                        </w:r>
                        <w:r>
                          <w:rPr>
                            <w:spacing w:val="-14"/>
                            <w:w w:val="117"/>
                            <w:sz w:val="14"/>
                          </w:rPr>
                          <w:t xml:space="preserve"> </w:t>
                        </w:r>
                        <w:r>
                          <w:rPr>
                            <w:w w:val="117"/>
                            <w:sz w:val="14"/>
                          </w:rPr>
                          <w:t xml:space="preserve">local</w:t>
                        </w:r>
                        <w:r>
                          <w:rPr>
                            <w:spacing w:val="-14"/>
                            <w:w w:val="117"/>
                            <w:sz w:val="14"/>
                          </w:rPr>
                          <w:t xml:space="preserve"> </w:t>
                        </w:r>
                        <w:r>
                          <w:rPr>
                            <w:w w:val="117"/>
                            <w:sz w:val="14"/>
                          </w:rPr>
                          <w:t xml:space="preserve">standard</w:t>
                        </w:r>
                        <w:r>
                          <w:rPr>
                            <w:spacing w:val="-10"/>
                            <w:w w:val="117"/>
                            <w:sz w:val="14"/>
                          </w:rPr>
                          <w:t xml:space="preserve"> </w:t>
                        </w:r>
                      </w:p>
                    </w:txbxContent>
                  </v:textbox>
                </v:rect>
                <v:rect id="Rectangle 25144" style="position:absolute;width:435;height:1459;left:34559;top:63981;" filled="f" stroked="f">
                  <v:textbox inset="0,0,0,0">
                    <w:txbxContent>
                      <w:p>
                        <w:pPr>
                          <w:spacing w:before="0" w:after="160" w:line="259" w:lineRule="auto"/>
                          <w:ind w:left="0" w:right="0" w:firstLine="0"/>
                          <w:jc w:val="left"/>
                        </w:pPr>
                        <w:r>
                          <w:rPr>
                            <w:w w:val="110"/>
                            <w:sz w:val="14"/>
                          </w:rPr>
                          <w:t xml:space="preserve">(</w:t>
                        </w:r>
                      </w:p>
                    </w:txbxContent>
                  </v:textbox>
                </v:rect>
                <v:rect id="Rectangle 597" style="position:absolute;width:43022;height:1459;left:34559;top:65251;" filled="f" stroked="f">
                  <v:textbox inset="0,0,0,0">
                    <w:txbxContent>
                      <w:p>
                        <w:pPr>
                          <w:spacing w:before="0" w:after="160" w:line="259" w:lineRule="auto"/>
                          <w:ind w:left="0" w:right="0" w:firstLine="0"/>
                          <w:jc w:val="left"/>
                        </w:pPr>
                        <w:r>
                          <w:rPr>
                            <w:w w:val="116"/>
                            <w:sz w:val="14"/>
                          </w:rPr>
                          <w:t xml:space="preserve">of</w:t>
                        </w:r>
                        <w:r>
                          <w:rPr>
                            <w:spacing w:val="-14"/>
                            <w:w w:val="116"/>
                            <w:sz w:val="14"/>
                          </w:rPr>
                          <w:t xml:space="preserve"> </w:t>
                        </w:r>
                        <w:r>
                          <w:rPr>
                            <w:w w:val="116"/>
                            <w:sz w:val="14"/>
                          </w:rPr>
                          <w:t xml:space="preserve">rest</w:t>
                        </w:r>
                        <w:r>
                          <w:rPr>
                            <w:spacing w:val="-14"/>
                            <w:w w:val="116"/>
                            <w:sz w:val="14"/>
                          </w:rPr>
                          <w:t xml:space="preserve"> </w:t>
                        </w:r>
                        <w:r>
                          <w:rPr>
                            <w:w w:val="116"/>
                            <w:sz w:val="14"/>
                          </w:rPr>
                          <w:t xml:space="preserve">(LSR)</w:t>
                        </w:r>
                        <w:r>
                          <w:rPr>
                            <w:spacing w:val="-14"/>
                            <w:w w:val="116"/>
                            <w:sz w:val="14"/>
                          </w:rPr>
                          <w:t xml:space="preserve"> </w:t>
                        </w:r>
                        <w:r>
                          <w:rPr>
                            <w:w w:val="116"/>
                            <w:sz w:val="14"/>
                          </w:rPr>
                          <w:t xml:space="preserve">corresponds</w:t>
                        </w:r>
                        <w:r>
                          <w:rPr>
                            <w:spacing w:val="-14"/>
                            <w:w w:val="116"/>
                            <w:sz w:val="14"/>
                          </w:rPr>
                          <w:t xml:space="preserve"> </w:t>
                        </w:r>
                        <w:r>
                          <w:rPr>
                            <w:w w:val="116"/>
                            <w:sz w:val="14"/>
                          </w:rPr>
                          <w:t xml:space="preserve">to</w:t>
                        </w:r>
                        <w:r>
                          <w:rPr>
                            <w:spacing w:val="-14"/>
                            <w:w w:val="116"/>
                            <w:sz w:val="14"/>
                          </w:rPr>
                          <w:t xml:space="preserve"> </w:t>
                        </w:r>
                        <w:r>
                          <w:rPr>
                            <w:w w:val="116"/>
                            <w:sz w:val="14"/>
                          </w:rPr>
                          <w:t xml:space="preserve">the</w:t>
                        </w:r>
                        <w:r>
                          <w:rPr>
                            <w:spacing w:val="-14"/>
                            <w:w w:val="116"/>
                            <w:sz w:val="14"/>
                          </w:rPr>
                          <w:t xml:space="preserve"> </w:t>
                        </w:r>
                        <w:r>
                          <w:rPr>
                            <w:w w:val="116"/>
                            <w:sz w:val="14"/>
                          </w:rPr>
                          <w:t xml:space="preserve">centre</w:t>
                        </w:r>
                        <w:r>
                          <w:rPr>
                            <w:spacing w:val="-14"/>
                            <w:w w:val="116"/>
                            <w:sz w:val="14"/>
                          </w:rPr>
                          <w:t xml:space="preserve"> </w:t>
                        </w:r>
                        <w:r>
                          <w:rPr>
                            <w:w w:val="116"/>
                            <w:sz w:val="14"/>
                          </w:rPr>
                          <w:t xml:space="preserve">of</w:t>
                        </w:r>
                        <w:r>
                          <w:rPr>
                            <w:spacing w:val="-14"/>
                            <w:w w:val="116"/>
                            <w:sz w:val="14"/>
                          </w:rPr>
                          <w:t xml:space="preserve"> </w:t>
                        </w:r>
                        <w:r>
                          <w:rPr>
                            <w:w w:val="116"/>
                            <w:sz w:val="14"/>
                          </w:rPr>
                          <w:t xml:space="preserve">each</w:t>
                        </w:r>
                        <w:r>
                          <w:rPr>
                            <w:spacing w:val="-14"/>
                            <w:w w:val="116"/>
                            <w:sz w:val="14"/>
                          </w:rPr>
                          <w:t xml:space="preserve"> </w:t>
                        </w:r>
                        <w:r>
                          <w:rPr>
                            <w:w w:val="116"/>
                            <w:sz w:val="14"/>
                          </w:rPr>
                          <w:t xml:space="preserve">panel.</w:t>
                        </w:r>
                        <w:r>
                          <w:rPr>
                            <w:spacing w:val="-14"/>
                            <w:w w:val="116"/>
                            <w:sz w:val="14"/>
                          </w:rPr>
                          <w:t xml:space="preserve"> </w:t>
                        </w:r>
                        <w:r>
                          <w:rPr>
                            <w:w w:val="116"/>
                            <w:sz w:val="14"/>
                          </w:rPr>
                          <w:t xml:space="preserve">A</w:t>
                        </w:r>
                        <w:r>
                          <w:rPr>
                            <w:spacing w:val="-14"/>
                            <w:w w:val="116"/>
                            <w:sz w:val="14"/>
                          </w:rPr>
                          <w:t xml:space="preserve"> </w:t>
                        </w:r>
                        <w:r>
                          <w:rPr>
                            <w:w w:val="116"/>
                            <w:sz w:val="14"/>
                          </w:rPr>
                          <w:t xml:space="preserve">more</w:t>
                        </w:r>
                        <w:r>
                          <w:rPr>
                            <w:spacing w:val="-14"/>
                            <w:w w:val="116"/>
                            <w:sz w:val="14"/>
                          </w:rPr>
                          <w:t xml:space="preserve"> </w:t>
                        </w:r>
                        <w:r>
                          <w:rPr>
                            <w:w w:val="116"/>
                            <w:sz w:val="14"/>
                          </w:rPr>
                          <w:t xml:space="preserve">detailed</w:t>
                        </w:r>
                        <w:r>
                          <w:rPr>
                            <w:spacing w:val="-14"/>
                            <w:w w:val="116"/>
                            <w:sz w:val="14"/>
                          </w:rPr>
                          <w:t xml:space="preserve"> </w:t>
                        </w:r>
                        <w:r>
                          <w:rPr>
                            <w:w w:val="116"/>
                            <w:sz w:val="14"/>
                          </w:rPr>
                          <w:t xml:space="preserve">overview</w:t>
                        </w:r>
                        <w:r>
                          <w:rPr>
                            <w:spacing w:val="-10"/>
                            <w:w w:val="116"/>
                            <w:sz w:val="14"/>
                          </w:rPr>
                          <w:t xml:space="preserve"> </w:t>
                        </w:r>
                      </w:p>
                    </w:txbxContent>
                  </v:textbox>
                </v:rect>
                <w10:wrap type="square"/>
              </v:group>
            </w:pict>
          </mc:Fallback>
        </mc:AlternateContent>
      </w:r>
      <w:r>
        <w:rPr>
          <w:rFonts w:ascii="Arial" w:eastAsia="Arial" w:hAnsi="Arial" w:cs="Arial"/>
          <w:sz w:val="14"/>
          <w:shd w:val="clear" w:color="auto" w:fill="00FF79"/>
        </w:rPr>
        <w:t>UCL</w:t>
      </w:r>
      <w:r>
        <w:rPr>
          <w:rFonts w:ascii="Arial" w:eastAsia="Arial" w:hAnsi="Arial" w:cs="Arial"/>
          <w:sz w:val="14"/>
        </w:rPr>
        <w:t xml:space="preserve"> born born</w:t>
      </w:r>
    </w:p>
    <w:p w:rsidR="0041041A" w:rsidRDefault="00961D50">
      <w:pPr>
        <w:spacing w:after="600" w:line="296" w:lineRule="auto"/>
        <w:ind w:left="5003" w:right="0" w:firstLine="0"/>
        <w:jc w:val="center"/>
      </w:pPr>
      <w:r>
        <w:rPr>
          <w:sz w:val="14"/>
        </w:rPr>
        <w:t xml:space="preserve">stars. After the cluster birth, the tracebacks are shown with filled circles and terminate in a large dot, which marks the cluster’s current position. For time </w:t>
      </w:r>
    </w:p>
    <w:p w:rsidR="0041041A" w:rsidRDefault="00961D50">
      <w:pPr>
        <w:spacing w:after="3614" w:line="301" w:lineRule="auto"/>
        <w:ind w:left="5339" w:right="0" w:hanging="10"/>
        <w:jc w:val="left"/>
      </w:pPr>
      <w:r>
        <w:rPr>
          <w:sz w:val="14"/>
        </w:rPr>
        <w:t>of this evolutionary sequence, including the birth positions of all clusters, is provided in Ex</w:t>
      </w:r>
      <w:r>
        <w:rPr>
          <w:sz w:val="14"/>
        </w:rPr>
        <w:t>tended Data Table 2. The solar orbit is shown in yellow and indicates that the Sun entered the Local Bubble approximately 5 Myr ago.</w:t>
      </w:r>
    </w:p>
    <w:p w:rsidR="0041041A" w:rsidRDefault="00961D50">
      <w:pPr>
        <w:spacing w:after="0" w:line="259" w:lineRule="auto"/>
        <w:ind w:right="0" w:firstLine="0"/>
        <w:jc w:val="left"/>
      </w:pPr>
      <w:r>
        <w:rPr>
          <w:rFonts w:ascii="Calibri" w:eastAsia="Calibri" w:hAnsi="Calibri" w:cs="Calibri"/>
          <w:b/>
          <w:sz w:val="16"/>
        </w:rPr>
        <w:t>336</w:t>
      </w:r>
      <w:r>
        <w:rPr>
          <w:rFonts w:ascii="Calibri" w:eastAsia="Calibri" w:hAnsi="Calibri" w:cs="Calibri"/>
          <w:sz w:val="16"/>
        </w:rPr>
        <w:t xml:space="preserve"> | Nature | Vol 601 | 20 January 2022</w:t>
      </w:r>
    </w:p>
    <w:p w:rsidR="0041041A" w:rsidRDefault="0041041A">
      <w:pPr>
        <w:sectPr w:rsidR="0041041A">
          <w:footnotePr>
            <w:numRestart w:val="eachPage"/>
          </w:footnotePr>
          <w:type w:val="continuous"/>
          <w:pgSz w:w="11906" w:h="15817"/>
          <w:pgMar w:top="1440" w:right="906" w:bottom="1440" w:left="794" w:header="720" w:footer="720" w:gutter="0"/>
          <w:cols w:space="720"/>
        </w:sectPr>
      </w:pPr>
    </w:p>
    <w:p w:rsidR="0041041A" w:rsidRDefault="00961D50">
      <w:pPr>
        <w:ind w:left="-3" w:right="15"/>
      </w:pPr>
      <w:r>
        <w:t>After the presumed birth of the Local Bubble 14 Myr ago, we observe f</w:t>
      </w:r>
      <w:r>
        <w:t>our subsequent epochs of star formation at the surface of its expanding shell, taking place approximately 10 Myr ago, 6 Myr ago, 2 Myr ago and the present day. Around 10 Myr ago, we observe the formation of the Upper Scorpius association, as well as an old</w:t>
      </w:r>
      <w:r>
        <w:t>er, recently discovered companion stellar population in Ophiuchus. Next, 6 Myr ago, both Corona Australis and the older stellar population of Taurus were born. Around 2 Myr ago, we detect the birth of stars in Lupus and Chamaeleon, as well as the younger s</w:t>
      </w:r>
      <w:r>
        <w:t>tellar populations of Taurus and Ophiuchus. Finally, in the present day, we observe the current distribution of dense star-forming molecular gas, enveloping the Local Bubble. In Fig. 2, we also overlay the solar orbit, which indicates that the Sun only ent</w:t>
      </w:r>
      <w:r>
        <w:t xml:space="preserve">ered the bubble around 5 Myr ago, and that it was about 300 pc away when the first supernovae went off in UCL and LCC. If this expanding shell scenario is true, we would expect a total of </w:t>
      </w:r>
      <w:r>
        <w:t>1.7</w:t>
      </w:r>
      <w:r>
        <w:rPr>
          <w:vertAlign w:val="superscript"/>
        </w:rPr>
        <w:t>+0.97</w:t>
      </w:r>
      <w:r>
        <w:rPr>
          <w:vertAlign w:val="subscript"/>
        </w:rPr>
        <w:t xml:space="preserve">−0.63 </w:t>
      </w:r>
      <w:r>
        <w:t>×10</w:t>
      </w:r>
      <w:r>
        <w:rPr>
          <w:vertAlign w:val="superscript"/>
        </w:rPr>
        <w:t>6</w:t>
      </w:r>
      <w:r>
        <w:rPr>
          <w:i/>
        </w:rPr>
        <w:t>M</w:t>
      </w:r>
      <w:r>
        <w:rPr>
          <w:sz w:val="15"/>
          <w:vertAlign w:val="subscript"/>
        </w:rPr>
        <w:t>☉</w:t>
      </w:r>
      <w:r>
        <w:t xml:space="preserve"> of gas to be swept up by the Local Bubble over </w:t>
      </w:r>
      <w:r>
        <w:t xml:space="preserve">its lifetime, given our inferred ambient density of </w:t>
      </w:r>
      <w:r>
        <w:t>2.7</w:t>
      </w:r>
      <w:r>
        <w:rPr>
          <w:vertAlign w:val="superscript"/>
        </w:rPr>
        <w:t>+1.6</w:t>
      </w:r>
      <w:r>
        <w:rPr>
          <w:vertAlign w:val="subscript"/>
        </w:rPr>
        <w:t>−1.0</w:t>
      </w:r>
      <w:r>
        <w:t xml:space="preserve"> cm</w:t>
      </w:r>
      <w:r>
        <w:rPr>
          <w:sz w:val="15"/>
          <w:vertAlign w:val="superscript"/>
        </w:rPr>
        <w:t>−3</w:t>
      </w:r>
      <w:r>
        <w:t xml:space="preserve"> and the current radius of </w:t>
      </w:r>
      <w:r>
        <w:t>165±6</w:t>
      </w:r>
      <w:r>
        <w:t xml:space="preserve">pc (Methods and Extended Data Fig. 2). On the basis of the 3D dust currently enveloping the shell’s surface, we obtain an actual swept-up mass of </w:t>
      </w:r>
      <w:r>
        <w:t>1.4</w:t>
      </w:r>
      <w:r>
        <w:rPr>
          <w:vertAlign w:val="superscript"/>
        </w:rPr>
        <w:t>+0.65</w:t>
      </w:r>
      <w:r>
        <w:rPr>
          <w:vertAlign w:val="subscript"/>
        </w:rPr>
        <w:t>−0</w:t>
      </w:r>
      <w:r>
        <w:rPr>
          <w:vertAlign w:val="subscript"/>
        </w:rPr>
        <w:t xml:space="preserve">.62 </w:t>
      </w:r>
      <w:r>
        <w:t>×10</w:t>
      </w:r>
      <w:r>
        <w:rPr>
          <w:vertAlign w:val="superscript"/>
        </w:rPr>
        <w:t>6</w:t>
      </w:r>
      <w:r>
        <w:t xml:space="preserve"> </w:t>
      </w:r>
      <w:r>
        <w:rPr>
          <w:i/>
        </w:rPr>
        <w:t>M</w:t>
      </w:r>
      <w:r>
        <w:rPr>
          <w:sz w:val="15"/>
          <w:vertAlign w:val="subscript"/>
        </w:rPr>
        <w:t>☉</w:t>
      </w:r>
      <w:r>
        <w:t>, in agreement with the model estimate.</w:t>
      </w:r>
    </w:p>
    <w:p w:rsidR="0041041A" w:rsidRDefault="00961D50">
      <w:pPr>
        <w:ind w:left="-3" w:right="15"/>
      </w:pPr>
      <w:r>
        <w:t>The circumstances that led to the birth of the progenitor populations UCL and LCC are more difficult to constrain. Given the close proximity of both the Radcliffe Wave and the Split to the Local Bubble, th</w:t>
      </w:r>
      <w:r>
        <w:t>e origin of UCL and LCC could be related to one of these kiloparsec-scale gaseous structures or to a past interaction between the two. Although current kinematic data are limited, the 3D tracebacks of young stars in two constituent clouds along the Radclif</w:t>
      </w:r>
      <w:r>
        <w:t xml:space="preserve">fe Wave (Orion) and the Split (Serpens), but beyond the Local Bubble’s influence suggest that the Radcliffe Wave and the Split could have converged 20 Myr ago at the location where UCL and LCC were born. However, future follow-up work on the 3D motions of </w:t>
      </w:r>
      <w:r>
        <w:t>these two linear features would be needed to shed light on the true architecture of interstellar gas on kiloparsec scales at the time of the formation of UCL and LCC.</w:t>
      </w:r>
    </w:p>
    <w:p w:rsidR="0041041A" w:rsidRDefault="00961D50">
      <w:pPr>
        <w:spacing w:after="382"/>
        <w:ind w:left="-3" w:right="15"/>
      </w:pPr>
      <w:r>
        <w:t>Regardless of the potential origins of UCL and LCC, we find six-dimensional (6D; 3D posit</w:t>
      </w:r>
      <w:r>
        <w:t>ion and 3D velocity) observational support for the theory of supernova-driven star formation in the interstellar medium</w:t>
      </w:r>
      <w:r>
        <w:rPr>
          <w:sz w:val="15"/>
          <w:vertAlign w:val="superscript"/>
        </w:rPr>
        <w:t>23–26</w:t>
      </w:r>
      <w:r>
        <w:t>—a long-invoked theoretical pathway for molecular cloud formation found in numerical simulations</w:t>
      </w:r>
      <w:r>
        <w:rPr>
          <w:sz w:val="15"/>
          <w:vertAlign w:val="superscript"/>
        </w:rPr>
        <w:t>27</w:t>
      </w:r>
      <w:r>
        <w:t>. The abundance of new stellar rad</w:t>
      </w:r>
      <w:r>
        <w:t xml:space="preserve">ial velocity data expected in </w:t>
      </w:r>
      <w:r>
        <w:rPr>
          <w:i/>
        </w:rPr>
        <w:t>Gaia</w:t>
      </w:r>
      <w:r>
        <w:t xml:space="preserve"> DR3 should not only enable more refined estimates of the Local Bubble’s evolution, but also enable similar studies farther afield, providing further observational constraints on supernova-driven star formation across our </w:t>
      </w:r>
      <w:r>
        <w:t>Galactic neighbourhood.</w:t>
      </w:r>
    </w:p>
    <w:p w:rsidR="0041041A" w:rsidRDefault="00961D50">
      <w:pPr>
        <w:pStyle w:val="1"/>
        <w:spacing w:after="11"/>
        <w:ind w:left="3" w:hanging="10"/>
      </w:pPr>
      <w:r>
        <w:rPr>
          <w:sz w:val="20"/>
        </w:rPr>
        <w:t>Online content</w:t>
      </w:r>
    </w:p>
    <w:p w:rsidR="0041041A" w:rsidRDefault="00961D50">
      <w:pPr>
        <w:ind w:left="-3" w:right="15" w:firstLine="0"/>
      </w:pPr>
      <w:r>
        <w:t xml:space="preserve">Any methods, additional references, Nature Research reporting summaries, source data, extended data, supplementary information, acknowledgements, peer review information; details of author contributions and competing </w:t>
      </w:r>
      <w:r>
        <w:t>interests; and statements of data and code availability are available at</w:t>
      </w:r>
      <w:hyperlink r:id="rId18">
        <w:r>
          <w:t xml:space="preserve"> https://doi.org/10.1038/s41586-021-04286-5.</w:t>
        </w:r>
      </w:hyperlink>
    </w:p>
    <w:p w:rsidR="0041041A" w:rsidRDefault="00961D50">
      <w:pPr>
        <w:numPr>
          <w:ilvl w:val="0"/>
          <w:numId w:val="1"/>
        </w:numPr>
        <w:spacing w:after="3" w:line="262" w:lineRule="auto"/>
        <w:ind w:right="15" w:hanging="283"/>
        <w:jc w:val="left"/>
      </w:pPr>
      <w:r>
        <w:rPr>
          <w:rFonts w:ascii="Calibri" w:eastAsia="Calibri" w:hAnsi="Calibri" w:cs="Calibri"/>
          <w:sz w:val="12"/>
        </w:rPr>
        <w:t xml:space="preserve">Cox, D. P. &amp; Reynolds, R. J. The local interstellar medium. </w:t>
      </w:r>
      <w:r>
        <w:rPr>
          <w:rFonts w:ascii="Calibri" w:eastAsia="Calibri" w:hAnsi="Calibri" w:cs="Calibri"/>
          <w:i/>
          <w:sz w:val="12"/>
        </w:rPr>
        <w:t>Annu. Rev. Astron</w:t>
      </w:r>
      <w:r>
        <w:rPr>
          <w:rFonts w:ascii="Calibri" w:eastAsia="Calibri" w:hAnsi="Calibri" w:cs="Calibri"/>
          <w:i/>
          <w:sz w:val="12"/>
        </w:rPr>
        <w:t>. Astrophys.</w:t>
      </w:r>
      <w:r>
        <w:rPr>
          <w:rFonts w:ascii="Calibri" w:eastAsia="Calibri" w:hAnsi="Calibri" w:cs="Calibri"/>
          <w:sz w:val="12"/>
        </w:rPr>
        <w:t xml:space="preserve"> </w:t>
      </w:r>
      <w:r>
        <w:rPr>
          <w:rFonts w:ascii="Calibri" w:eastAsia="Calibri" w:hAnsi="Calibri" w:cs="Calibri"/>
          <w:b/>
          <w:sz w:val="12"/>
        </w:rPr>
        <w:t>25</w:t>
      </w:r>
      <w:r>
        <w:rPr>
          <w:rFonts w:ascii="Calibri" w:eastAsia="Calibri" w:hAnsi="Calibri" w:cs="Calibri"/>
          <w:sz w:val="12"/>
        </w:rPr>
        <w:t>, 303–344 (1987).</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Lucke, P. B. The distribution of color excesses and interstellar reddening material in the solar neighborhood.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64</w:t>
      </w:r>
      <w:r>
        <w:rPr>
          <w:rFonts w:ascii="Calibri" w:eastAsia="Calibri" w:hAnsi="Calibri" w:cs="Calibri"/>
          <w:sz w:val="12"/>
        </w:rPr>
        <w:t>, 367–377 (1978).</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Sanders, W. T., Kraushaar, W. L., Nousek, J. A. &amp; Fried, P. M. Soft diffuse X-rays in the southern galactic hemisphere. </w:t>
      </w:r>
      <w:r>
        <w:rPr>
          <w:rFonts w:ascii="Calibri" w:eastAsia="Calibri" w:hAnsi="Calibri" w:cs="Calibri"/>
          <w:i/>
          <w:sz w:val="12"/>
        </w:rPr>
        <w:t>Astrophys. J. Lett.</w:t>
      </w:r>
      <w:r>
        <w:rPr>
          <w:rFonts w:ascii="Calibri" w:eastAsia="Calibri" w:hAnsi="Calibri" w:cs="Calibri"/>
          <w:sz w:val="12"/>
        </w:rPr>
        <w:t xml:space="preserve"> </w:t>
      </w:r>
      <w:r>
        <w:rPr>
          <w:rFonts w:ascii="Calibri" w:eastAsia="Calibri" w:hAnsi="Calibri" w:cs="Calibri"/>
          <w:b/>
          <w:sz w:val="12"/>
        </w:rPr>
        <w:t>217</w:t>
      </w:r>
      <w:r>
        <w:rPr>
          <w:rFonts w:ascii="Calibri" w:eastAsia="Calibri" w:hAnsi="Calibri" w:cs="Calibri"/>
          <w:sz w:val="12"/>
        </w:rPr>
        <w:t>, L87–L91 (1977).</w:t>
      </w:r>
    </w:p>
    <w:p w:rsidR="0041041A" w:rsidRDefault="00961D50">
      <w:pPr>
        <w:numPr>
          <w:ilvl w:val="0"/>
          <w:numId w:val="1"/>
        </w:numPr>
        <w:spacing w:after="3" w:line="262" w:lineRule="auto"/>
        <w:ind w:right="15" w:hanging="283"/>
        <w:jc w:val="left"/>
      </w:pPr>
      <w:r>
        <w:rPr>
          <w:rFonts w:ascii="Calibri" w:eastAsia="Calibri" w:hAnsi="Calibri" w:cs="Calibri"/>
          <w:sz w:val="12"/>
        </w:rPr>
        <w:t>Lallement, R., Welsh, B. Y., Vergely, J. L., Crifo, F. &amp; Sfeir, D. 3D mapping of the dense inte</w:t>
      </w:r>
      <w:r>
        <w:rPr>
          <w:rFonts w:ascii="Calibri" w:eastAsia="Calibri" w:hAnsi="Calibri" w:cs="Calibri"/>
          <w:sz w:val="12"/>
        </w:rPr>
        <w:t xml:space="preserve">rstellar gas around the Local Bubble.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411</w:t>
      </w:r>
      <w:r>
        <w:rPr>
          <w:rFonts w:ascii="Calibri" w:eastAsia="Calibri" w:hAnsi="Calibri" w:cs="Calibri"/>
          <w:sz w:val="12"/>
        </w:rPr>
        <w:t>, 447–464 (2003).</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Welsh, B. Y., Lallement, R., Vergely, J.-L. &amp; Raimond, S. New 3D gas density maps of NaI and CaII interstellar absorption within 300 pc.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510</w:t>
      </w:r>
      <w:r>
        <w:rPr>
          <w:rFonts w:ascii="Calibri" w:eastAsia="Calibri" w:hAnsi="Calibri" w:cs="Calibri"/>
          <w:sz w:val="12"/>
        </w:rPr>
        <w:t>, A54 (2010).</w:t>
      </w:r>
    </w:p>
    <w:p w:rsidR="0041041A" w:rsidRDefault="00961D50">
      <w:pPr>
        <w:numPr>
          <w:ilvl w:val="0"/>
          <w:numId w:val="1"/>
        </w:numPr>
        <w:spacing w:after="3" w:line="262" w:lineRule="auto"/>
        <w:ind w:right="15" w:hanging="283"/>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433112</wp:posOffset>
                </wp:positionH>
                <wp:positionV relativeFrom="page">
                  <wp:posOffset>621820</wp:posOffset>
                </wp:positionV>
                <wp:extent cx="4445" cy="8820823"/>
                <wp:effectExtent l="0" t="0" r="0" b="0"/>
                <wp:wrapSquare wrapText="bothSides"/>
                <wp:docPr id="26334" name="Group 26334"/>
                <wp:cNvGraphicFramePr/>
                <a:graphic xmlns:a="http://schemas.openxmlformats.org/drawingml/2006/main">
                  <a:graphicData uri="http://schemas.microsoft.com/office/word/2010/wordprocessingGroup">
                    <wpg:wgp>
                      <wpg:cNvGrpSpPr/>
                      <wpg:grpSpPr>
                        <a:xfrm>
                          <a:off x="0" y="0"/>
                          <a:ext cx="4445" cy="8820823"/>
                          <a:chOff x="0" y="0"/>
                          <a:chExt cx="4445" cy="8820823"/>
                        </a:xfrm>
                      </wpg:grpSpPr>
                      <wps:wsp>
                        <wps:cNvPr id="624" name="Shape 624"/>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334" style="width:0.35pt;height:694.553pt;position:absolute;mso-position-horizontal-relative:page;mso-position-horizontal:absolute;margin-left:34.1033pt;mso-position-vertical-relative:page;margin-top:48.9622pt;" coordsize="44,88208">
                <v:shape id="Shape 624" style="position:absolute;width:0;height:88208;left:0;top:0;" coordsize="0,8820823" path="m0,0l0,8820823">
                  <v:stroke weight="0.35pt" endcap="flat" joinstyle="miter" miterlimit="4" on="true" color="#000000"/>
                  <v:fill on="false" color="#000000" opacity="0"/>
                </v:shape>
                <w10:wrap type="square"/>
              </v:group>
            </w:pict>
          </mc:Fallback>
        </mc:AlternateContent>
      </w:r>
      <w:r>
        <w:rPr>
          <w:rFonts w:ascii="Calibri" w:eastAsia="Calibri" w:hAnsi="Calibri" w:cs="Calibri"/>
          <w:sz w:val="12"/>
        </w:rPr>
        <w:t>Fuch</w:t>
      </w:r>
      <w:r>
        <w:rPr>
          <w:rFonts w:ascii="Calibri" w:eastAsia="Calibri" w:hAnsi="Calibri" w:cs="Calibri"/>
          <w:sz w:val="12"/>
        </w:rPr>
        <w:t xml:space="preserve">s, B., Breitschwerdt, D., de Avillez, M. A., Dettbarn, C. &amp; Flynn, C. The search for the origin of the Local Bubble redivivus.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373</w:t>
      </w:r>
      <w:r>
        <w:rPr>
          <w:rFonts w:ascii="Calibri" w:eastAsia="Calibri" w:hAnsi="Calibri" w:cs="Calibri"/>
          <w:sz w:val="12"/>
        </w:rPr>
        <w:t>, 993–1003 (2006).</w:t>
      </w:r>
    </w:p>
    <w:p w:rsidR="0041041A" w:rsidRDefault="00961D50">
      <w:pPr>
        <w:numPr>
          <w:ilvl w:val="0"/>
          <w:numId w:val="1"/>
        </w:numPr>
        <w:spacing w:after="3" w:line="262" w:lineRule="auto"/>
        <w:ind w:right="15" w:hanging="283"/>
        <w:jc w:val="left"/>
      </w:pPr>
      <w:r>
        <w:rPr>
          <w:rFonts w:ascii="Calibri" w:eastAsia="Calibri" w:hAnsi="Calibri" w:cs="Calibri"/>
          <w:sz w:val="12"/>
        </w:rPr>
        <w:t>Breitschwerdt, D. et al. The locations of recent supernovae near the Sun from mod</w:t>
      </w:r>
      <w:r>
        <w:rPr>
          <w:rFonts w:ascii="Calibri" w:eastAsia="Calibri" w:hAnsi="Calibri" w:cs="Calibri"/>
          <w:sz w:val="12"/>
        </w:rPr>
        <w:t xml:space="preserve">elling </w:t>
      </w:r>
      <w:r>
        <w:rPr>
          <w:rFonts w:ascii="Calibri" w:eastAsia="Calibri" w:hAnsi="Calibri" w:cs="Calibri"/>
          <w:sz w:val="11"/>
          <w:vertAlign w:val="superscript"/>
        </w:rPr>
        <w:t>60</w:t>
      </w:r>
      <w:r>
        <w:rPr>
          <w:rFonts w:ascii="Calibri" w:eastAsia="Calibri" w:hAnsi="Calibri" w:cs="Calibri"/>
          <w:sz w:val="12"/>
        </w:rPr>
        <w:t xml:space="preserve">Fe transport. </w:t>
      </w:r>
      <w:r>
        <w:rPr>
          <w:rFonts w:ascii="Calibri" w:eastAsia="Calibri" w:hAnsi="Calibri" w:cs="Calibri"/>
          <w:i/>
          <w:sz w:val="12"/>
        </w:rPr>
        <w:t>Nature.</w:t>
      </w:r>
      <w:r>
        <w:rPr>
          <w:rFonts w:ascii="Calibri" w:eastAsia="Calibri" w:hAnsi="Calibri" w:cs="Calibri"/>
          <w:sz w:val="12"/>
        </w:rPr>
        <w:t xml:space="preserve"> </w:t>
      </w:r>
      <w:r>
        <w:rPr>
          <w:rFonts w:ascii="Calibri" w:eastAsia="Calibri" w:hAnsi="Calibri" w:cs="Calibri"/>
          <w:b/>
          <w:sz w:val="12"/>
        </w:rPr>
        <w:t>532</w:t>
      </w:r>
      <w:r>
        <w:rPr>
          <w:rFonts w:ascii="Calibri" w:eastAsia="Calibri" w:hAnsi="Calibri" w:cs="Calibri"/>
          <w:sz w:val="12"/>
        </w:rPr>
        <w:t>, 73–76 (2016).</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Frisch, P. &amp; Dwarkadas, V. V. in </w:t>
      </w:r>
      <w:r>
        <w:rPr>
          <w:rFonts w:ascii="Calibri" w:eastAsia="Calibri" w:hAnsi="Calibri" w:cs="Calibri"/>
          <w:i/>
          <w:sz w:val="12"/>
        </w:rPr>
        <w:t>Handbook of Supernovae</w:t>
      </w:r>
      <w:r>
        <w:rPr>
          <w:rFonts w:ascii="Calibri" w:eastAsia="Calibri" w:hAnsi="Calibri" w:cs="Calibri"/>
          <w:sz w:val="12"/>
        </w:rPr>
        <w:t xml:space="preserve"> (eds Alsabti, A. W. &amp; Murdin, P.) 2253–2285 (Springer International Publishing, 2017).</w:t>
      </w:r>
    </w:p>
    <w:p w:rsidR="0041041A" w:rsidRDefault="00961D50">
      <w:pPr>
        <w:numPr>
          <w:ilvl w:val="0"/>
          <w:numId w:val="1"/>
        </w:numPr>
        <w:spacing w:after="3" w:line="262" w:lineRule="auto"/>
        <w:ind w:right="15" w:hanging="283"/>
        <w:jc w:val="left"/>
      </w:pPr>
      <w:r>
        <w:rPr>
          <w:rFonts w:ascii="Calibri" w:eastAsia="Calibri" w:hAnsi="Calibri" w:cs="Calibri"/>
          <w:sz w:val="12"/>
        </w:rPr>
        <w:t>Leike, R. H., Glatzle, M. &amp; Enßlin, T. A. Resolving nearby dust</w:t>
      </w:r>
      <w:r>
        <w:rPr>
          <w:rFonts w:ascii="Calibri" w:eastAsia="Calibri" w:hAnsi="Calibri" w:cs="Calibri"/>
          <w:sz w:val="12"/>
        </w:rPr>
        <w:t xml:space="preserve"> clouds.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639</w:t>
      </w:r>
      <w:r>
        <w:rPr>
          <w:rFonts w:ascii="Calibri" w:eastAsia="Calibri" w:hAnsi="Calibri" w:cs="Calibri"/>
          <w:sz w:val="12"/>
        </w:rPr>
        <w:t>, A138 (2020).</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Lallement, R. et al. Gaia-2MASS 3D maps of Galactic interstellar dust within 3 kpc.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625</w:t>
      </w:r>
      <w:r>
        <w:rPr>
          <w:rFonts w:ascii="Calibri" w:eastAsia="Calibri" w:hAnsi="Calibri" w:cs="Calibri"/>
          <w:sz w:val="12"/>
        </w:rPr>
        <w:t>, A135 (2019).</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Zucker, C. et al. On the three-dimensional structure of local molecular clouds. </w:t>
      </w:r>
      <w:r>
        <w:rPr>
          <w:rFonts w:ascii="Calibri" w:eastAsia="Calibri" w:hAnsi="Calibri" w:cs="Calibri"/>
          <w:i/>
          <w:sz w:val="12"/>
        </w:rPr>
        <w:t>Astrophys</w:t>
      </w:r>
      <w:r>
        <w:rPr>
          <w:rFonts w:ascii="Calibri" w:eastAsia="Calibri" w:hAnsi="Calibri" w:cs="Calibri"/>
          <w:i/>
          <w:sz w:val="12"/>
        </w:rPr>
        <w:t>. J.</w:t>
      </w:r>
      <w:r>
        <w:rPr>
          <w:rFonts w:ascii="Calibri" w:eastAsia="Calibri" w:hAnsi="Calibri" w:cs="Calibri"/>
          <w:sz w:val="12"/>
        </w:rPr>
        <w:t xml:space="preserve"> </w:t>
      </w:r>
      <w:r>
        <w:rPr>
          <w:rFonts w:ascii="Calibri" w:eastAsia="Calibri" w:hAnsi="Calibri" w:cs="Calibri"/>
          <w:b/>
          <w:sz w:val="12"/>
        </w:rPr>
        <w:t>919</w:t>
      </w:r>
      <w:r>
        <w:rPr>
          <w:rFonts w:ascii="Calibri" w:eastAsia="Calibri" w:hAnsi="Calibri" w:cs="Calibri"/>
          <w:sz w:val="12"/>
        </w:rPr>
        <w:t>, 35 (2021).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Lindegren, L. et al. Gaia Early Data Release 3 – the astrometric solution. </w:t>
      </w:r>
      <w:r>
        <w:rPr>
          <w:rFonts w:ascii="Calibri" w:eastAsia="Calibri" w:hAnsi="Calibri" w:cs="Calibri"/>
          <w:i/>
          <w:sz w:val="12"/>
        </w:rPr>
        <w:t>Astron. Astrophys. Suppl. Ser.</w:t>
      </w:r>
      <w:r>
        <w:rPr>
          <w:rFonts w:ascii="Calibri" w:eastAsia="Calibri" w:hAnsi="Calibri" w:cs="Calibri"/>
          <w:sz w:val="12"/>
        </w:rPr>
        <w:t xml:space="preserve"> </w:t>
      </w:r>
      <w:r>
        <w:rPr>
          <w:rFonts w:ascii="Calibri" w:eastAsia="Calibri" w:hAnsi="Calibri" w:cs="Calibri"/>
          <w:b/>
          <w:sz w:val="12"/>
        </w:rPr>
        <w:t>649</w:t>
      </w:r>
      <w:r>
        <w:rPr>
          <w:rFonts w:ascii="Calibri" w:eastAsia="Calibri" w:hAnsi="Calibri" w:cs="Calibri"/>
          <w:sz w:val="12"/>
        </w:rPr>
        <w:t>, A2 (2021).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Pelgrims, V., Ferrière, K., Boulanger, F., Lallement, R. &amp; Montier, L. Modeling the magnetized Local Bubble from </w:t>
      </w:r>
      <w:r>
        <w:rPr>
          <w:rFonts w:ascii="Calibri" w:eastAsia="Calibri" w:hAnsi="Calibri" w:cs="Calibri"/>
          <w:sz w:val="12"/>
        </w:rPr>
        <w:t xml:space="preserve">dust data.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636</w:t>
      </w:r>
      <w:r>
        <w:rPr>
          <w:rFonts w:ascii="Calibri" w:eastAsia="Calibri" w:hAnsi="Calibri" w:cs="Calibri"/>
          <w:sz w:val="12"/>
        </w:rPr>
        <w:t>, A17 (2020).</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Welsh, B. Y., Sfeir, D. M., Sirk, M. M. &amp; Lallement, R. EUV mapping of the local interstellar medium: the Local Chimney revealed?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352</w:t>
      </w:r>
      <w:r>
        <w:rPr>
          <w:rFonts w:ascii="Calibri" w:eastAsia="Calibri" w:hAnsi="Calibri" w:cs="Calibri"/>
          <w:sz w:val="12"/>
        </w:rPr>
        <w:t>, 308–316 (1999).</w:t>
      </w:r>
    </w:p>
    <w:p w:rsidR="0041041A" w:rsidRDefault="00961D50">
      <w:pPr>
        <w:numPr>
          <w:ilvl w:val="0"/>
          <w:numId w:val="1"/>
        </w:numPr>
        <w:spacing w:after="3" w:line="262" w:lineRule="auto"/>
        <w:ind w:right="15" w:hanging="283"/>
        <w:jc w:val="left"/>
      </w:pPr>
      <w:r>
        <w:rPr>
          <w:rFonts w:ascii="Calibri" w:eastAsia="Calibri" w:hAnsi="Calibri" w:cs="Calibri"/>
          <w:sz w:val="12"/>
        </w:rPr>
        <w:t>Bialy, S. et al. The Per-Tau Shell: a giant star-forming spherical shell revealed by 3</w:t>
      </w:r>
      <w:r>
        <w:rPr>
          <w:rFonts w:ascii="Calibri" w:eastAsia="Calibri" w:hAnsi="Calibri" w:cs="Calibri"/>
          <w:sz w:val="12"/>
        </w:rPr>
        <w:t xml:space="preserve">D dust observations. </w:t>
      </w:r>
      <w:r>
        <w:rPr>
          <w:rFonts w:ascii="Calibri" w:eastAsia="Calibri" w:hAnsi="Calibri" w:cs="Calibri"/>
          <w:i/>
          <w:sz w:val="12"/>
        </w:rPr>
        <w:t>Astrophys. J. Lett.</w:t>
      </w:r>
      <w:r>
        <w:rPr>
          <w:rFonts w:ascii="Calibri" w:eastAsia="Calibri" w:hAnsi="Calibri" w:cs="Calibri"/>
          <w:sz w:val="12"/>
        </w:rPr>
        <w:t xml:space="preserve"> </w:t>
      </w:r>
      <w:r>
        <w:rPr>
          <w:rFonts w:ascii="Calibri" w:eastAsia="Calibri" w:hAnsi="Calibri" w:cs="Calibri"/>
          <w:b/>
          <w:sz w:val="12"/>
        </w:rPr>
        <w:t>919</w:t>
      </w:r>
      <w:r>
        <w:rPr>
          <w:rFonts w:ascii="Calibri" w:eastAsia="Calibri" w:hAnsi="Calibri" w:cs="Calibri"/>
          <w:sz w:val="12"/>
        </w:rPr>
        <w:t>, L5 (2021).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Alves, J. et al. A Galactic-scale gas wave in the solar neighbourhood. </w:t>
      </w:r>
      <w:r>
        <w:rPr>
          <w:rFonts w:ascii="Calibri" w:eastAsia="Calibri" w:hAnsi="Calibri" w:cs="Calibri"/>
          <w:i/>
          <w:sz w:val="12"/>
        </w:rPr>
        <w:t>Nature.</w:t>
      </w:r>
      <w:r>
        <w:rPr>
          <w:rFonts w:ascii="Calibri" w:eastAsia="Calibri" w:hAnsi="Calibri" w:cs="Calibri"/>
          <w:sz w:val="12"/>
        </w:rPr>
        <w:t xml:space="preserve"> </w:t>
      </w:r>
      <w:r>
        <w:rPr>
          <w:rFonts w:ascii="Calibri" w:eastAsia="Calibri" w:hAnsi="Calibri" w:cs="Calibri"/>
          <w:b/>
          <w:sz w:val="12"/>
        </w:rPr>
        <w:t>578</w:t>
      </w:r>
      <w:r>
        <w:rPr>
          <w:rFonts w:ascii="Calibri" w:eastAsia="Calibri" w:hAnsi="Calibri" w:cs="Calibri"/>
          <w:sz w:val="12"/>
        </w:rPr>
        <w:t>,  237–239 (2020).</w:t>
      </w:r>
    </w:p>
    <w:p w:rsidR="0041041A" w:rsidRDefault="00961D50">
      <w:pPr>
        <w:numPr>
          <w:ilvl w:val="0"/>
          <w:numId w:val="1"/>
        </w:numPr>
        <w:spacing w:after="3" w:line="262" w:lineRule="auto"/>
        <w:ind w:right="15" w:hanging="283"/>
        <w:jc w:val="left"/>
      </w:pPr>
      <w:r>
        <w:rPr>
          <w:rFonts w:ascii="Calibri" w:eastAsia="Calibri" w:hAnsi="Calibri" w:cs="Calibri"/>
          <w:sz w:val="12"/>
        </w:rPr>
        <w:t>Großschedl, J. E., Alves, J., Meingast, S. &amp; Herbst-Kiss, G. 3D dynamics of the Orion cloud comple</w:t>
      </w:r>
      <w:r>
        <w:rPr>
          <w:rFonts w:ascii="Calibri" w:eastAsia="Calibri" w:hAnsi="Calibri" w:cs="Calibri"/>
          <w:sz w:val="12"/>
        </w:rPr>
        <w:t xml:space="preserve">x – discovery of coherent radial gas motions at the 100-pc scale. </w:t>
      </w:r>
      <w:r>
        <w:rPr>
          <w:rFonts w:ascii="Calibri" w:eastAsia="Calibri" w:hAnsi="Calibri" w:cs="Calibri"/>
          <w:i/>
          <w:sz w:val="12"/>
        </w:rPr>
        <w:t>Astron. Astrophys. Suppl. Ser.</w:t>
      </w:r>
      <w:r>
        <w:rPr>
          <w:rFonts w:ascii="Calibri" w:eastAsia="Calibri" w:hAnsi="Calibri" w:cs="Calibri"/>
          <w:sz w:val="12"/>
        </w:rPr>
        <w:t xml:space="preserve"> </w:t>
      </w:r>
      <w:r>
        <w:rPr>
          <w:rFonts w:ascii="Calibri" w:eastAsia="Calibri" w:hAnsi="Calibri" w:cs="Calibri"/>
          <w:b/>
          <w:sz w:val="12"/>
        </w:rPr>
        <w:t>647</w:t>
      </w:r>
      <w:r>
        <w:rPr>
          <w:rFonts w:ascii="Calibri" w:eastAsia="Calibri" w:hAnsi="Calibri" w:cs="Calibri"/>
          <w:sz w:val="12"/>
        </w:rPr>
        <w:t>, A91 (2021).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Perrot, C. A. &amp; Grenier, I. A. 3D dynamical evolution of the interstellar gas in the Gould Belt. </w:t>
      </w:r>
      <w:r>
        <w:rPr>
          <w:rFonts w:ascii="Calibri" w:eastAsia="Calibri" w:hAnsi="Calibri" w:cs="Calibri"/>
          <w:i/>
          <w:sz w:val="12"/>
        </w:rPr>
        <w:t>Astron. Astrophys. Suppl. Ser.</w:t>
      </w:r>
      <w:r>
        <w:rPr>
          <w:rFonts w:ascii="Calibri" w:eastAsia="Calibri" w:hAnsi="Calibri" w:cs="Calibri"/>
          <w:sz w:val="12"/>
        </w:rPr>
        <w:t xml:space="preserve"> </w:t>
      </w:r>
      <w:r>
        <w:rPr>
          <w:rFonts w:ascii="Calibri" w:eastAsia="Calibri" w:hAnsi="Calibri" w:cs="Calibri"/>
          <w:b/>
          <w:sz w:val="12"/>
        </w:rPr>
        <w:t>404</w:t>
      </w:r>
      <w:r>
        <w:rPr>
          <w:rFonts w:ascii="Calibri" w:eastAsia="Calibri" w:hAnsi="Calibri" w:cs="Calibri"/>
          <w:sz w:val="12"/>
        </w:rPr>
        <w:t>, 519–531 (</w:t>
      </w:r>
      <w:r>
        <w:rPr>
          <w:rFonts w:ascii="Calibri" w:eastAsia="Calibri" w:hAnsi="Calibri" w:cs="Calibri"/>
          <w:sz w:val="12"/>
        </w:rPr>
        <w:t>2003).</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Dzib, S. A., Loinard, L., Ortiz-León, G. N., Rodríguez, L. F. &amp; Galli, P. A. B. Distances and kinematics of Gould Belt star-forming regions with Gaia DR2 results.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867</w:t>
      </w:r>
      <w:r>
        <w:rPr>
          <w:rFonts w:ascii="Calibri" w:eastAsia="Calibri" w:hAnsi="Calibri" w:cs="Calibri"/>
          <w:sz w:val="12"/>
        </w:rPr>
        <w:t>,  151 (2018).</w:t>
      </w:r>
    </w:p>
    <w:p w:rsidR="0041041A" w:rsidRDefault="00961D50">
      <w:pPr>
        <w:numPr>
          <w:ilvl w:val="0"/>
          <w:numId w:val="1"/>
        </w:numPr>
        <w:spacing w:after="3" w:line="262" w:lineRule="auto"/>
        <w:ind w:right="15" w:hanging="283"/>
        <w:jc w:val="left"/>
      </w:pPr>
      <w:r>
        <w:rPr>
          <w:rFonts w:ascii="Calibri" w:eastAsia="Calibri" w:hAnsi="Calibri" w:cs="Calibri"/>
          <w:sz w:val="12"/>
        </w:rPr>
        <w:t>Kerr, R. M. P., Rizzuto, A. C., Kraus, A. L. &amp; Offner,</w:t>
      </w:r>
      <w:r>
        <w:rPr>
          <w:rFonts w:ascii="Calibri" w:eastAsia="Calibri" w:hAnsi="Calibri" w:cs="Calibri"/>
          <w:sz w:val="12"/>
        </w:rPr>
        <w:t xml:space="preserve"> S. S. R. Stars with Photometrically  Young Gaia Luminosities Around the Solar System (SPYGLASS). I. Mapping young stellar structures and their star formation histories.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917</w:t>
      </w:r>
      <w:r>
        <w:rPr>
          <w:rFonts w:ascii="Calibri" w:eastAsia="Calibri" w:hAnsi="Calibri" w:cs="Calibri"/>
          <w:sz w:val="12"/>
        </w:rPr>
        <w:t>, 23 (2021).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Maíz-Apellániz, J. The origin of the Local Bubble. </w:t>
      </w:r>
      <w:r>
        <w:rPr>
          <w:rFonts w:ascii="Calibri" w:eastAsia="Calibri" w:hAnsi="Calibri" w:cs="Calibri"/>
          <w:i/>
          <w:sz w:val="12"/>
        </w:rPr>
        <w:t>Astro</w:t>
      </w:r>
      <w:r>
        <w:rPr>
          <w:rFonts w:ascii="Calibri" w:eastAsia="Calibri" w:hAnsi="Calibri" w:cs="Calibri"/>
          <w:i/>
          <w:sz w:val="12"/>
        </w:rPr>
        <w:t>phys. J. Lett.</w:t>
      </w:r>
      <w:r>
        <w:rPr>
          <w:rFonts w:ascii="Calibri" w:eastAsia="Calibri" w:hAnsi="Calibri" w:cs="Calibri"/>
          <w:sz w:val="12"/>
        </w:rPr>
        <w:t xml:space="preserve"> </w:t>
      </w:r>
      <w:r>
        <w:rPr>
          <w:rFonts w:ascii="Calibri" w:eastAsia="Calibri" w:hAnsi="Calibri" w:cs="Calibri"/>
          <w:b/>
          <w:sz w:val="12"/>
        </w:rPr>
        <w:t>560</w:t>
      </w:r>
      <w:r>
        <w:rPr>
          <w:rFonts w:ascii="Calibri" w:eastAsia="Calibri" w:hAnsi="Calibri" w:cs="Calibri"/>
          <w:sz w:val="12"/>
        </w:rPr>
        <w:t>, L83–L86  (2001).</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El-Badry, K., Ostriker, E. C., Kim, C.-G., Quataert, E. &amp; Weisz, D. R. Evolution of supernovae-driven superbubbles with conduction and cooling.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490</w:t>
      </w:r>
      <w:r>
        <w:rPr>
          <w:rFonts w:ascii="Calibri" w:eastAsia="Calibri" w:hAnsi="Calibri" w:cs="Calibri"/>
          <w:sz w:val="12"/>
        </w:rPr>
        <w:t>, 1961–1990 (2019).</w:t>
      </w:r>
    </w:p>
    <w:p w:rsidR="0041041A" w:rsidRDefault="00961D50">
      <w:pPr>
        <w:numPr>
          <w:ilvl w:val="0"/>
          <w:numId w:val="1"/>
        </w:numPr>
        <w:spacing w:after="3" w:line="262" w:lineRule="auto"/>
        <w:ind w:right="15" w:hanging="283"/>
        <w:jc w:val="left"/>
      </w:pPr>
      <w:r>
        <w:rPr>
          <w:rFonts w:ascii="Calibri" w:eastAsia="Calibri" w:hAnsi="Calibri" w:cs="Calibri"/>
          <w:sz w:val="12"/>
        </w:rPr>
        <w:t>Inutsuka, S.-I., Inoue, T.</w:t>
      </w:r>
      <w:r>
        <w:rPr>
          <w:rFonts w:ascii="Calibri" w:eastAsia="Calibri" w:hAnsi="Calibri" w:cs="Calibri"/>
          <w:sz w:val="12"/>
        </w:rPr>
        <w:t xml:space="preserve">, Iwasaki, K. &amp; Hosokawa, T. The formation and destruction of molecular clouds and galactic star formation. An origin for the cloud mass function and star formation efficiency.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580</w:t>
      </w:r>
      <w:r>
        <w:rPr>
          <w:rFonts w:ascii="Calibri" w:eastAsia="Calibri" w:hAnsi="Calibri" w:cs="Calibri"/>
          <w:sz w:val="12"/>
        </w:rPr>
        <w:t>, A49 (2015).</w:t>
      </w:r>
    </w:p>
    <w:p w:rsidR="0041041A" w:rsidRDefault="00961D50">
      <w:pPr>
        <w:numPr>
          <w:ilvl w:val="0"/>
          <w:numId w:val="1"/>
        </w:numPr>
        <w:spacing w:after="3" w:line="262" w:lineRule="auto"/>
        <w:ind w:right="15" w:hanging="283"/>
        <w:jc w:val="left"/>
      </w:pPr>
      <w:r>
        <w:rPr>
          <w:rFonts w:ascii="Calibri" w:eastAsia="Calibri" w:hAnsi="Calibri" w:cs="Calibri"/>
          <w:sz w:val="12"/>
        </w:rPr>
        <w:t>Dawson, J. R. The supershell–molecular clou</w:t>
      </w:r>
      <w:r>
        <w:rPr>
          <w:rFonts w:ascii="Calibri" w:eastAsia="Calibri" w:hAnsi="Calibri" w:cs="Calibri"/>
          <w:sz w:val="12"/>
        </w:rPr>
        <w:t xml:space="preserve">d connection: large-scale stellar feedback and the formation of the molecular ISM. </w:t>
      </w:r>
      <w:r>
        <w:rPr>
          <w:rFonts w:ascii="Calibri" w:eastAsia="Calibri" w:hAnsi="Calibri" w:cs="Calibri"/>
          <w:i/>
          <w:sz w:val="12"/>
        </w:rPr>
        <w:t>Publ. Astron. Soc. Aust.</w:t>
      </w:r>
      <w:r>
        <w:rPr>
          <w:rFonts w:ascii="Calibri" w:eastAsia="Calibri" w:hAnsi="Calibri" w:cs="Calibri"/>
          <w:sz w:val="12"/>
        </w:rPr>
        <w:t xml:space="preserve"> </w:t>
      </w:r>
      <w:r>
        <w:rPr>
          <w:rFonts w:ascii="Calibri" w:eastAsia="Calibri" w:hAnsi="Calibri" w:cs="Calibri"/>
          <w:b/>
          <w:sz w:val="12"/>
        </w:rPr>
        <w:t>30</w:t>
      </w:r>
      <w:r>
        <w:rPr>
          <w:rFonts w:ascii="Calibri" w:eastAsia="Calibri" w:hAnsi="Calibri" w:cs="Calibri"/>
          <w:sz w:val="12"/>
        </w:rPr>
        <w:t>, e025 (2013).</w:t>
      </w:r>
    </w:p>
    <w:p w:rsidR="0041041A" w:rsidRDefault="00961D50">
      <w:pPr>
        <w:numPr>
          <w:ilvl w:val="0"/>
          <w:numId w:val="1"/>
        </w:numPr>
        <w:spacing w:after="3" w:line="262" w:lineRule="auto"/>
        <w:ind w:right="15" w:hanging="283"/>
        <w:jc w:val="left"/>
      </w:pPr>
      <w:r>
        <w:rPr>
          <w:rFonts w:ascii="Calibri" w:eastAsia="Calibri" w:hAnsi="Calibri" w:cs="Calibri"/>
          <w:sz w:val="12"/>
        </w:rPr>
        <w:t>Cox, D. P. &amp; Smith, B. W. Large-scale effects of supernova remnants on the Galaxy: generation and maintenance of a hot network of t</w:t>
      </w:r>
      <w:r>
        <w:rPr>
          <w:rFonts w:ascii="Calibri" w:eastAsia="Calibri" w:hAnsi="Calibri" w:cs="Calibri"/>
          <w:sz w:val="12"/>
        </w:rPr>
        <w:t xml:space="preserve">unnels. </w:t>
      </w:r>
      <w:r>
        <w:rPr>
          <w:rFonts w:ascii="Calibri" w:eastAsia="Calibri" w:hAnsi="Calibri" w:cs="Calibri"/>
          <w:i/>
          <w:sz w:val="12"/>
        </w:rPr>
        <w:t>Astrophys. J. Lett.</w:t>
      </w:r>
      <w:r>
        <w:rPr>
          <w:rFonts w:ascii="Calibri" w:eastAsia="Calibri" w:hAnsi="Calibri" w:cs="Calibri"/>
          <w:sz w:val="12"/>
        </w:rPr>
        <w:t xml:space="preserve"> </w:t>
      </w:r>
      <w:r>
        <w:rPr>
          <w:rFonts w:ascii="Calibri" w:eastAsia="Calibri" w:hAnsi="Calibri" w:cs="Calibri"/>
          <w:b/>
          <w:sz w:val="12"/>
        </w:rPr>
        <w:t>189</w:t>
      </w:r>
      <w:r>
        <w:rPr>
          <w:rFonts w:ascii="Calibri" w:eastAsia="Calibri" w:hAnsi="Calibri" w:cs="Calibri"/>
          <w:sz w:val="12"/>
        </w:rPr>
        <w:t>,  L105–L108 (1974).</w:t>
      </w:r>
    </w:p>
    <w:p w:rsidR="0041041A" w:rsidRDefault="00961D50">
      <w:pPr>
        <w:numPr>
          <w:ilvl w:val="0"/>
          <w:numId w:val="1"/>
        </w:numPr>
        <w:spacing w:after="3" w:line="262" w:lineRule="auto"/>
        <w:ind w:right="15" w:hanging="283"/>
        <w:jc w:val="left"/>
      </w:pPr>
      <w:r>
        <w:rPr>
          <w:rFonts w:ascii="Calibri" w:eastAsia="Calibri" w:hAnsi="Calibri" w:cs="Calibri"/>
          <w:sz w:val="12"/>
        </w:rPr>
        <w:t xml:space="preserve">McKee, C. F. &amp; Ostriker, J. P. A theory of the interstellar medium: three components regulated by supernova explosions in an inhomogeneous substrate.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218</w:t>
      </w:r>
      <w:r>
        <w:rPr>
          <w:rFonts w:ascii="Calibri" w:eastAsia="Calibri" w:hAnsi="Calibri" w:cs="Calibri"/>
          <w:sz w:val="12"/>
        </w:rPr>
        <w:t>, 148–169 (1977).</w:t>
      </w:r>
    </w:p>
    <w:p w:rsidR="0041041A" w:rsidRDefault="00961D50">
      <w:pPr>
        <w:numPr>
          <w:ilvl w:val="0"/>
          <w:numId w:val="1"/>
        </w:numPr>
        <w:spacing w:after="242" w:line="262" w:lineRule="auto"/>
        <w:ind w:right="15" w:hanging="283"/>
        <w:jc w:val="left"/>
      </w:pPr>
      <w:r>
        <w:rPr>
          <w:rFonts w:ascii="Calibri" w:eastAsia="Calibri" w:hAnsi="Calibri" w:cs="Calibri"/>
          <w:sz w:val="12"/>
        </w:rPr>
        <w:t xml:space="preserve">Kim, C.-G., Ostriker, E. C. &amp; Raileanu, R. Superbubbles in the multiphase ISM and the loading of Galactic winds.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834</w:t>
      </w:r>
      <w:r>
        <w:rPr>
          <w:rFonts w:ascii="Calibri" w:eastAsia="Calibri" w:hAnsi="Calibri" w:cs="Calibri"/>
          <w:sz w:val="12"/>
        </w:rPr>
        <w:t>, 25 (2017).</w:t>
      </w:r>
    </w:p>
    <w:p w:rsidR="0041041A" w:rsidRDefault="00961D50">
      <w:pPr>
        <w:spacing w:after="220" w:line="262" w:lineRule="auto"/>
        <w:ind w:left="-14" w:right="15" w:firstLine="0"/>
        <w:jc w:val="left"/>
      </w:pPr>
      <w:r>
        <w:rPr>
          <w:rFonts w:ascii="Calibri" w:eastAsia="Calibri" w:hAnsi="Calibri" w:cs="Calibri"/>
          <w:b/>
          <w:sz w:val="12"/>
        </w:rPr>
        <w:t xml:space="preserve">Publisher’s note </w:t>
      </w:r>
      <w:r>
        <w:rPr>
          <w:rFonts w:ascii="Calibri" w:eastAsia="Calibri" w:hAnsi="Calibri" w:cs="Calibri"/>
          <w:sz w:val="12"/>
        </w:rPr>
        <w:t>Springer Nature remains neutral with regard to jurisdictional claims in published maps and institutional affiliations.</w:t>
      </w:r>
    </w:p>
    <w:p w:rsidR="0041041A" w:rsidRDefault="00961D50">
      <w:pPr>
        <w:spacing w:after="3597" w:line="262" w:lineRule="auto"/>
        <w:ind w:left="-14" w:right="15" w:firstLine="0"/>
        <w:jc w:val="left"/>
      </w:pPr>
      <w:r>
        <w:rPr>
          <w:rFonts w:ascii="Calibri" w:eastAsia="Calibri" w:hAnsi="Calibri" w:cs="Calibri"/>
          <w:sz w:val="12"/>
        </w:rPr>
        <w:t>© The Author(s), under exclusive licence to Springer Nature Limited 2022</w:t>
      </w:r>
    </w:p>
    <w:p w:rsidR="0041041A" w:rsidRDefault="00961D50">
      <w:pPr>
        <w:spacing w:after="159" w:line="259" w:lineRule="auto"/>
        <w:ind w:left="10" w:right="-12" w:hanging="10"/>
        <w:jc w:val="right"/>
      </w:pPr>
      <w:r>
        <w:rPr>
          <w:rFonts w:ascii="Calibri" w:eastAsia="Calibri" w:hAnsi="Calibri" w:cs="Calibri"/>
          <w:sz w:val="16"/>
        </w:rPr>
        <w:t xml:space="preserve">Nature | Vol 601 | 20 January 2022 | </w:t>
      </w:r>
      <w:r>
        <w:rPr>
          <w:rFonts w:ascii="Calibri" w:eastAsia="Calibri" w:hAnsi="Calibri" w:cs="Calibri"/>
          <w:b/>
          <w:sz w:val="16"/>
        </w:rPr>
        <w:t>337</w:t>
      </w:r>
    </w:p>
    <w:p w:rsidR="0041041A" w:rsidRDefault="00961D50">
      <w:pPr>
        <w:pStyle w:val="1"/>
      </w:pPr>
      <w:r>
        <w:t>Methods</w:t>
      </w:r>
    </w:p>
    <w:p w:rsidR="0041041A" w:rsidRDefault="00961D50">
      <w:pPr>
        <w:pStyle w:val="2"/>
        <w:ind w:left="7"/>
      </w:pPr>
      <w:r>
        <w:t>Deriving stella</w:t>
      </w:r>
      <w:r>
        <w:t>r cluster properties</w:t>
      </w:r>
    </w:p>
    <w:p w:rsidR="0041041A" w:rsidRDefault="00961D50">
      <w:pPr>
        <w:ind w:left="-3" w:right="15" w:firstLine="0"/>
      </w:pPr>
      <w:r>
        <w:t>In Extended Data Table 1, we summarize the properties of young stellar clusters used in this work. Our sample includes young clusters out to approximately 300–400 pc, up to a maximum age of 20 Myr. Our sample is chosen to provide optim</w:t>
      </w:r>
      <w:r>
        <w:t>al coverage of all young (&lt;5 Myr) clusters associated with star-forming regions currently lying on the surface of the Local Bubble, including the Lupus</w:t>
      </w:r>
      <w:r>
        <w:rPr>
          <w:sz w:val="15"/>
          <w:vertAlign w:val="superscript"/>
        </w:rPr>
        <w:t>28</w:t>
      </w:r>
      <w:r>
        <w:t>, Ophiuchus</w:t>
      </w:r>
      <w:r>
        <w:rPr>
          <w:sz w:val="15"/>
          <w:vertAlign w:val="superscript"/>
        </w:rPr>
        <w:t>29</w:t>
      </w:r>
      <w:r>
        <w:t>, Chamaeleon</w:t>
      </w:r>
      <w:r>
        <w:rPr>
          <w:sz w:val="15"/>
          <w:vertAlign w:val="superscript"/>
        </w:rPr>
        <w:t>30</w:t>
      </w:r>
      <w:r>
        <w:t>, Corona Australis</w:t>
      </w:r>
      <w:r>
        <w:rPr>
          <w:sz w:val="15"/>
          <w:vertAlign w:val="superscript"/>
        </w:rPr>
        <w:t>31</w:t>
      </w:r>
      <w:r>
        <w:t xml:space="preserve"> and Taurus Molecular Clouds</w:t>
      </w:r>
      <w:r>
        <w:rPr>
          <w:sz w:val="15"/>
          <w:vertAlign w:val="superscript"/>
        </w:rPr>
        <w:t>32</w:t>
      </w:r>
      <w:r>
        <w:t>. In addition to the young</w:t>
      </w:r>
      <w:r>
        <w:t>est stellar populations on the Local Bubble’s surface, several recent studies provide evidence that at least two of the surface clouds—Taurus</w:t>
      </w:r>
      <w:r>
        <w:rPr>
          <w:sz w:val="15"/>
          <w:vertAlign w:val="superscript"/>
        </w:rPr>
        <w:t>32</w:t>
      </w:r>
      <w:r>
        <w:t xml:space="preserve"> and Ophiuchus</w:t>
      </w:r>
      <w:r>
        <w:rPr>
          <w:sz w:val="15"/>
          <w:vertAlign w:val="superscript"/>
        </w:rPr>
        <w:t>29</w:t>
      </w:r>
      <w:r>
        <w:t>—exhibit multiple generations of star formation, with an older stellar population (&gt;5 Myr) existi</w:t>
      </w:r>
      <w:r>
        <w:t>ng alongside the younger one. For these clouds, we include both young and old populations. Older stellar populations in the Scorpius Centaurus</w:t>
      </w:r>
      <w:r>
        <w:rPr>
          <w:sz w:val="15"/>
          <w:vertAlign w:val="superscript"/>
        </w:rPr>
        <w:t>33,34</w:t>
      </w:r>
      <w:r>
        <w:t xml:space="preserve"> association—Upper Centaurus Lupus, Lower Centaurus Crux and Upper Scorpius—are likewise included in Extended</w:t>
      </w:r>
      <w:r>
        <w:t xml:space="preserve"> Data Table 1. Although many of the known moving groups (for example, Beta Pic, Octans and Carina</w:t>
      </w:r>
      <w:r>
        <w:rPr>
          <w:sz w:val="15"/>
          <w:vertAlign w:val="superscript"/>
        </w:rPr>
        <w:t>33</w:t>
      </w:r>
      <w:r>
        <w:t>) also lie inside the bubble, their ages (&gt;25 Myr) are larger than the bubble’s estimated age and are thus excluded from our analysis</w:t>
      </w:r>
      <w:r>
        <w:rPr>
          <w:sz w:val="15"/>
          <w:vertAlign w:val="superscript"/>
        </w:rPr>
        <w:t>33</w:t>
      </w:r>
      <w:r>
        <w:t>. Finally, we also inc</w:t>
      </w:r>
      <w:r>
        <w:t>lude clusters beyond the Local Bubble but associated with star-forming regions along the Radcliffe Wave and the Split, including the Perseus</w:t>
      </w:r>
      <w:r>
        <w:rPr>
          <w:sz w:val="15"/>
          <w:vertAlign w:val="superscript"/>
        </w:rPr>
        <w:t>35</w:t>
      </w:r>
      <w:r>
        <w:t>, Orion</w:t>
      </w:r>
      <w:r>
        <w:rPr>
          <w:sz w:val="15"/>
          <w:vertAlign w:val="superscript"/>
        </w:rPr>
        <w:t>17</w:t>
      </w:r>
      <w:r>
        <w:t xml:space="preserve"> and Serpens</w:t>
      </w:r>
      <w:r>
        <w:rPr>
          <w:sz w:val="15"/>
          <w:vertAlign w:val="superscript"/>
        </w:rPr>
        <w:t>36</w:t>
      </w:r>
      <w:r>
        <w:t xml:space="preserve"> Molecular Clouds.</w:t>
      </w:r>
    </w:p>
    <w:p w:rsidR="0041041A" w:rsidRDefault="00961D50">
      <w:pPr>
        <w:ind w:left="-3" w:right="15"/>
      </w:pPr>
      <w:r>
        <w:t>We rely on existing studies (Extended Data Table 1) to determine stellar</w:t>
      </w:r>
      <w:r>
        <w:t xml:space="preserve"> membership of each cluster, but we only include stars that are detected in the </w:t>
      </w:r>
      <w:r>
        <w:rPr>
          <w:i/>
        </w:rPr>
        <w:t>Gaia</w:t>
      </w:r>
      <w:r>
        <w:t xml:space="preserve"> EDR3 catalogue. We uniformly associate stellar members of each cluster with </w:t>
      </w:r>
      <w:r>
        <w:rPr>
          <w:i/>
        </w:rPr>
        <w:t>Gaia</w:t>
      </w:r>
      <w:r>
        <w:t xml:space="preserve"> EDR3 using a crossmatch radius of 1" to obtain its sky coordinates, parallax and proper mo</w:t>
      </w:r>
      <w:r>
        <w:t>tions. If radial velocities for the stars are provided along with the target selection in their original publication, we adopt those existing radial velocities in our analysis, some of which are obtained with high-quality ground-based near-infrared spectro</w:t>
      </w:r>
      <w:r>
        <w:t xml:space="preserve">scopy. Otherwise, if no radial velocity data are provided, we use the </w:t>
      </w:r>
      <w:r>
        <w:rPr>
          <w:i/>
        </w:rPr>
        <w:t>Gaia</w:t>
      </w:r>
      <w:r>
        <w:t xml:space="preserve"> radial velocities and restrict our analysis to only those stars that also have a </w:t>
      </w:r>
      <w:r>
        <w:rPr>
          <w:i/>
        </w:rPr>
        <w:t>Gaia</w:t>
      </w:r>
      <w:r>
        <w:t xml:space="preserve"> radial velocity detection. We largely rely on the sample selection outlined in each cluster’s o</w:t>
      </w:r>
      <w:r>
        <w:t xml:space="preserve">riginal publication to filter outliers, many of which are defined using </w:t>
      </w:r>
      <w:r>
        <w:rPr>
          <w:i/>
        </w:rPr>
        <w:t>Gaia</w:t>
      </w:r>
      <w:r>
        <w:t xml:space="preserve"> DR2 data. However, as an additional constraint, we require that all stars must have a parallax over error greater than two and small renormalized unit weight error (RUWE &lt; 1.4)</w:t>
      </w:r>
      <w:r>
        <w:rPr>
          <w:sz w:val="15"/>
          <w:vertAlign w:val="superscript"/>
        </w:rPr>
        <w:t>37</w:t>
      </w:r>
      <w:r>
        <w:t>.</w:t>
      </w:r>
      <w:r>
        <w:t xml:space="preserve"> We also require the radial velocity error to be &lt;5 km s</w:t>
      </w:r>
      <w:r>
        <w:rPr>
          <w:sz w:val="15"/>
          <w:vertAlign w:val="superscript"/>
        </w:rPr>
        <w:t>–1</w:t>
      </w:r>
      <w:r>
        <w:t>, a relatively generous cut chosen because our algorithm incorporates the errors on the individual stellar measurements when determining the mean cluster motion. After applying all of these cuts, we</w:t>
      </w:r>
      <w:r>
        <w:t xml:space="preserve"> perform a sigma-clipping procedure using the astropy</w:t>
      </w:r>
      <w:r>
        <w:rPr>
          <w:sz w:val="15"/>
          <w:vertAlign w:val="superscript"/>
        </w:rPr>
        <w:t>38</w:t>
      </w:r>
      <w:r>
        <w:t xml:space="preserve"> package, removing extreme outliers whose radial velocities are inconsistent with the rest of the cluster population at the 3</w:t>
      </w:r>
      <w:r>
        <w:rPr>
          <w:i/>
        </w:rPr>
        <w:t>𝜎</w:t>
      </w:r>
      <w:r>
        <w:t xml:space="preserve"> level. Finally, we require that each cluster have at least three stellar </w:t>
      </w:r>
      <w:r>
        <w:t>members. The mean stellar membership is much higher than this, averaging 37 stars per cluster.</w:t>
      </w:r>
    </w:p>
    <w:p w:rsidR="0041041A" w:rsidRDefault="00961D50">
      <w:pPr>
        <w:ind w:left="-3" w:right="1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431999</wp:posOffset>
                </wp:positionH>
                <wp:positionV relativeFrom="page">
                  <wp:posOffset>359998</wp:posOffset>
                </wp:positionV>
                <wp:extent cx="4445" cy="9082646"/>
                <wp:effectExtent l="0" t="0" r="0" b="0"/>
                <wp:wrapSquare wrapText="bothSides"/>
                <wp:docPr id="26351" name="Group 26351"/>
                <wp:cNvGraphicFramePr/>
                <a:graphic xmlns:a="http://schemas.openxmlformats.org/drawingml/2006/main">
                  <a:graphicData uri="http://schemas.microsoft.com/office/word/2010/wordprocessingGroup">
                    <wpg:wgp>
                      <wpg:cNvGrpSpPr/>
                      <wpg:grpSpPr>
                        <a:xfrm>
                          <a:off x="0" y="0"/>
                          <a:ext cx="4445" cy="9082646"/>
                          <a:chOff x="0" y="0"/>
                          <a:chExt cx="4445" cy="9082646"/>
                        </a:xfrm>
                      </wpg:grpSpPr>
                      <wps:wsp>
                        <wps:cNvPr id="971" name="Shape 971"/>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973" name="Shape 973"/>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351" style="width:0.35pt;height:715.169pt;position:absolute;mso-position-horizontal-relative:page;mso-position-horizontal:absolute;margin-left:34.0157pt;mso-position-vertical-relative:page;margin-top:28.3463pt;" coordsize="44,90826">
                <v:shape id="Shape 971" style="position:absolute;width:0;height:90826;left:0;top:0;" coordsize="0,9082646" path="m0,0l0,9082646">
                  <v:stroke weight="0.35pt" endcap="flat" joinstyle="miter" miterlimit="4" on="true" color="#000000"/>
                  <v:fill on="false" color="#000000" opacity="0"/>
                </v:shape>
                <v:shape id="Shape 973" style="position:absolute;width:0;height:90826;left:0;top:0;" coordsize="0,9082646" path="m0,0l0,9082646">
                  <v:stroke weight="0.35pt" endcap="flat" joinstyle="miter" miterlimit="4" on="true" color="#000000"/>
                  <v:fill on="false" color="#000000" opacity="0"/>
                </v:shape>
                <w10:wrap type="square"/>
              </v:group>
            </w:pict>
          </mc:Fallback>
        </mc:AlternateContent>
      </w:r>
      <w:r>
        <w:t xml:space="preserve">To transform the sky coordinates (right ascension </w:t>
      </w:r>
      <w:r>
        <w:rPr>
          <w:i/>
        </w:rPr>
        <w:t>𝛼</w:t>
      </w:r>
      <w:r>
        <w:t xml:space="preserve"> and declination </w:t>
      </w:r>
      <w:r>
        <w:rPr>
          <w:i/>
        </w:rPr>
        <w:t>δ</w:t>
      </w:r>
      <w:r>
        <w:t>), parallax (</w:t>
      </w:r>
      <w:r>
        <w:rPr>
          <w:i/>
        </w:rPr>
        <w:t>π</w:t>
      </w:r>
      <w:r>
        <w:t>), proper motions (</w:t>
      </w:r>
      <w:r>
        <w:rPr>
          <w:i/>
        </w:rPr>
        <w:t>μ</w:t>
      </w:r>
      <w:r>
        <w:rPr>
          <w:sz w:val="15"/>
          <w:vertAlign w:val="subscript"/>
        </w:rPr>
        <w:t>RA</w:t>
      </w:r>
      <w:r>
        <w:t xml:space="preserve">, </w:t>
      </w:r>
      <w:r>
        <w:rPr>
          <w:i/>
        </w:rPr>
        <w:t>μ</w:t>
      </w:r>
      <w:r>
        <w:rPr>
          <w:sz w:val="15"/>
          <w:vertAlign w:val="subscript"/>
        </w:rPr>
        <w:t>DEC</w:t>
      </w:r>
      <w:r>
        <w:t>) and heliocentric radial velocities (</w:t>
      </w:r>
      <w:r>
        <w:rPr>
          <w:i/>
        </w:rPr>
        <w:t>v</w:t>
      </w:r>
      <w:r>
        <w:rPr>
          <w:sz w:val="15"/>
          <w:vertAlign w:val="subscript"/>
        </w:rPr>
        <w:t>helio</w:t>
      </w:r>
      <w:r>
        <w:t>) of members to an average 3D space position and 3D velocity of the cluster in a Heliocentric Galactic Cartesian reference frame (</w:t>
      </w:r>
      <w:r>
        <w:rPr>
          <w:i/>
        </w:rPr>
        <w:t>x</w:t>
      </w:r>
      <w:r>
        <w:t xml:space="preserve">, </w:t>
      </w:r>
      <w:r>
        <w:rPr>
          <w:i/>
        </w:rPr>
        <w:t>y</w:t>
      </w:r>
      <w:r>
        <w:t xml:space="preserve">, </w:t>
      </w:r>
      <w:r>
        <w:rPr>
          <w:i/>
        </w:rPr>
        <w:t>z</w:t>
      </w:r>
      <w:r>
        <w:t xml:space="preserve">, </w:t>
      </w:r>
      <w:r>
        <w:rPr>
          <w:i/>
        </w:rPr>
        <w:t>U</w:t>
      </w:r>
      <w:r>
        <w:t xml:space="preserve">, </w:t>
      </w:r>
      <w:r>
        <w:rPr>
          <w:i/>
        </w:rPr>
        <w:t>V</w:t>
      </w:r>
      <w:r>
        <w:t xml:space="preserve">, </w:t>
      </w:r>
      <w:r>
        <w:rPr>
          <w:i/>
        </w:rPr>
        <w:t>W</w:t>
      </w:r>
      <w:r>
        <w:t>), we use the extreme deconvolution algorithm</w:t>
      </w:r>
      <w:r>
        <w:rPr>
          <w:sz w:val="15"/>
          <w:vertAlign w:val="superscript"/>
        </w:rPr>
        <w:t>39</w:t>
      </w:r>
      <w:r>
        <w:t>. The extreme decon</w:t>
      </w:r>
      <w:r>
        <w:t xml:space="preserve">volution algorithm infers an </w:t>
      </w:r>
      <w:r>
        <w:rPr>
          <w:i/>
        </w:rPr>
        <w:t>n</w:t>
      </w:r>
      <w:r>
        <w:t>-dimensional distribution function using a Gaussian mixture model given the presence of noisy, incomplete and heterogeneous samples of the underlying population. We apply the algorithm to infer the average 6D phase information</w:t>
      </w:r>
      <w:r>
        <w:t xml:space="preserve"> of each cluster, given the observed values and estimated error covariances of its stellar members. For each star we use the astropy</w:t>
      </w:r>
      <w:r>
        <w:rPr>
          <w:sz w:val="15"/>
          <w:vertAlign w:val="superscript"/>
        </w:rPr>
        <w:t>38</w:t>
      </w:r>
      <w:r>
        <w:t xml:space="preserve"> functionality within galpy</w:t>
      </w:r>
      <w:r>
        <w:rPr>
          <w:sz w:val="15"/>
          <w:vertAlign w:val="superscript"/>
        </w:rPr>
        <w:t>40</w:t>
      </w:r>
      <w:r>
        <w:t xml:space="preserve"> to compute the star’s Heliocentric Galactic Cartesian coordinates (</w:t>
      </w:r>
      <w:r>
        <w:rPr>
          <w:i/>
        </w:rPr>
        <w:t>x, y</w:t>
      </w:r>
      <w:r>
        <w:t xml:space="preserve">, </w:t>
      </w:r>
      <w:r>
        <w:rPr>
          <w:i/>
        </w:rPr>
        <w:t>z</w:t>
      </w:r>
      <w:r>
        <w:t>) and associated s</w:t>
      </w:r>
      <w:r>
        <w:t>pace motions (</w:t>
      </w:r>
      <w:r>
        <w:rPr>
          <w:i/>
        </w:rPr>
        <w:t>U</w:t>
      </w:r>
      <w:r>
        <w:t xml:space="preserve">, </w:t>
      </w:r>
      <w:r>
        <w:rPr>
          <w:i/>
        </w:rPr>
        <w:t>V</w:t>
      </w:r>
      <w:r>
        <w:t xml:space="preserve">, </w:t>
      </w:r>
      <w:r>
        <w:rPr>
          <w:i/>
        </w:rPr>
        <w:t>W</w:t>
      </w:r>
      <w:r>
        <w:t xml:space="preserve">) given the observed </w:t>
      </w:r>
      <w:r>
        <w:rPr>
          <w:i/>
        </w:rPr>
        <w:t>Gaia</w:t>
      </w:r>
      <w:r>
        <w:t xml:space="preserve"> quantities (</w:t>
      </w:r>
      <w:r>
        <w:rPr>
          <w:i/>
        </w:rPr>
        <w:t>𝛼</w:t>
      </w:r>
      <w:r>
        <w:t xml:space="preserve">, </w:t>
      </w:r>
      <w:r>
        <w:rPr>
          <w:i/>
        </w:rPr>
        <w:t>δ</w:t>
      </w:r>
      <w:r>
        <w:t xml:space="preserve">, </w:t>
      </w:r>
      <w:r>
        <w:rPr>
          <w:i/>
        </w:rPr>
        <w:t>π</w:t>
      </w:r>
      <w:r>
        <w:t xml:space="preserve">, </w:t>
      </w:r>
      <w:r>
        <w:rPr>
          <w:i/>
        </w:rPr>
        <w:t>μ</w:t>
      </w:r>
      <w:r>
        <w:rPr>
          <w:sz w:val="15"/>
          <w:vertAlign w:val="subscript"/>
        </w:rPr>
        <w:t>RA</w:t>
      </w:r>
      <w:r>
        <w:t xml:space="preserve">, </w:t>
      </w:r>
      <w:r>
        <w:rPr>
          <w:i/>
        </w:rPr>
        <w:t>μ</w:t>
      </w:r>
      <w:r>
        <w:rPr>
          <w:sz w:val="15"/>
          <w:vertAlign w:val="subscript"/>
        </w:rPr>
        <w:t>DEC</w:t>
      </w:r>
      <w:r>
        <w:t xml:space="preserve">, </w:t>
      </w:r>
      <w:r>
        <w:rPr>
          <w:i/>
        </w:rPr>
        <w:t>v</w:t>
      </w:r>
      <w:r>
        <w:rPr>
          <w:sz w:val="15"/>
          <w:vertAlign w:val="subscript"/>
        </w:rPr>
        <w:t>helio</w:t>
      </w:r>
      <w:r>
        <w:t xml:space="preserve">). We assume </w:t>
      </w:r>
      <w:r>
        <w:rPr>
          <w:i/>
        </w:rPr>
        <w:t>U</w:t>
      </w:r>
      <w:r>
        <w:t xml:space="preserve"> points towards the Galactic centre, </w:t>
      </w:r>
      <w:r>
        <w:rPr>
          <w:i/>
        </w:rPr>
        <w:t>V</w:t>
      </w:r>
      <w:r>
        <w:t xml:space="preserve"> points towards the direction of Galactic rotation and </w:t>
      </w:r>
      <w:r>
        <w:rPr>
          <w:i/>
        </w:rPr>
        <w:t>W</w:t>
      </w:r>
      <w:r>
        <w:t xml:space="preserve"> points towards the North Galactic Pole. To accurately estimat</w:t>
      </w:r>
      <w:r>
        <w:t>e errors on (</w:t>
      </w:r>
      <w:r>
        <w:rPr>
          <w:i/>
        </w:rPr>
        <w:t>x</w:t>
      </w:r>
      <w:r>
        <w:t xml:space="preserve">, </w:t>
      </w:r>
      <w:r>
        <w:rPr>
          <w:i/>
        </w:rPr>
        <w:t>y</w:t>
      </w:r>
      <w:r>
        <w:t xml:space="preserve">, </w:t>
      </w:r>
      <w:r>
        <w:rPr>
          <w:i/>
        </w:rPr>
        <w:t>z</w:t>
      </w:r>
      <w:r>
        <w:t xml:space="preserve">, </w:t>
      </w:r>
      <w:r>
        <w:rPr>
          <w:i/>
        </w:rPr>
        <w:t>U</w:t>
      </w:r>
      <w:r>
        <w:t xml:space="preserve">, </w:t>
      </w:r>
      <w:r>
        <w:rPr>
          <w:i/>
        </w:rPr>
        <w:t>V</w:t>
      </w:r>
      <w:r>
        <w:t xml:space="preserve">, </w:t>
      </w:r>
      <w:r>
        <w:rPr>
          <w:i/>
        </w:rPr>
        <w:t>W</w:t>
      </w:r>
      <w:r>
        <w:t>) for each star, we randomly sample 100 times from a multi-dimensional Gaussian in (</w:t>
      </w:r>
      <w:r>
        <w:rPr>
          <w:i/>
        </w:rPr>
        <w:t>𝛼</w:t>
      </w:r>
      <w:r>
        <w:t xml:space="preserve">, </w:t>
      </w:r>
      <w:r>
        <w:rPr>
          <w:i/>
        </w:rPr>
        <w:t>δ</w:t>
      </w:r>
      <w:r>
        <w:t xml:space="preserve">, </w:t>
      </w:r>
      <w:r>
        <w:rPr>
          <w:i/>
        </w:rPr>
        <w:t>π</w:t>
      </w:r>
      <w:r>
        <w:t xml:space="preserve">, </w:t>
      </w:r>
      <w:r>
        <w:rPr>
          <w:i/>
        </w:rPr>
        <w:t>μ</w:t>
      </w:r>
      <w:r>
        <w:rPr>
          <w:sz w:val="15"/>
          <w:vertAlign w:val="subscript"/>
        </w:rPr>
        <w:t>RA</w:t>
      </w:r>
      <w:r>
        <w:t xml:space="preserve">, </w:t>
      </w:r>
      <w:r>
        <w:rPr>
          <w:i/>
        </w:rPr>
        <w:t>μ</w:t>
      </w:r>
      <w:r>
        <w:rPr>
          <w:sz w:val="15"/>
          <w:vertAlign w:val="subscript"/>
        </w:rPr>
        <w:t>DEC</w:t>
      </w:r>
      <w:r>
        <w:t xml:space="preserve">, </w:t>
      </w:r>
      <w:r>
        <w:rPr>
          <w:i/>
        </w:rPr>
        <w:t>v</w:t>
      </w:r>
      <w:r>
        <w:rPr>
          <w:sz w:val="15"/>
          <w:vertAlign w:val="subscript"/>
        </w:rPr>
        <w:t>helio</w:t>
      </w:r>
      <w:r>
        <w:t xml:space="preserve">) space assuming Gaussian uncertainties on all parameters as reported in the </w:t>
      </w:r>
      <w:r>
        <w:rPr>
          <w:i/>
        </w:rPr>
        <w:t>Gaia</w:t>
      </w:r>
      <w:r>
        <w:t xml:space="preserve"> EDR3 catalogue. Transforming each sample to a Heliocentric Galactic Cartesian coordinate frame, we then calculate the covariance of the set of samples for each star. Feeding the set of (</w:t>
      </w:r>
      <w:r>
        <w:rPr>
          <w:i/>
        </w:rPr>
        <w:t>x</w:t>
      </w:r>
      <w:r>
        <w:t xml:space="preserve">, </w:t>
      </w:r>
      <w:r>
        <w:rPr>
          <w:i/>
        </w:rPr>
        <w:t>y</w:t>
      </w:r>
      <w:r>
        <w:t xml:space="preserve">, </w:t>
      </w:r>
      <w:r>
        <w:rPr>
          <w:i/>
        </w:rPr>
        <w:t>z</w:t>
      </w:r>
      <w:r>
        <w:t xml:space="preserve">, </w:t>
      </w:r>
      <w:r>
        <w:rPr>
          <w:i/>
        </w:rPr>
        <w:t>U</w:t>
      </w:r>
      <w:r>
        <w:t xml:space="preserve">, </w:t>
      </w:r>
      <w:r>
        <w:rPr>
          <w:i/>
        </w:rPr>
        <w:t>V</w:t>
      </w:r>
      <w:r>
        <w:t xml:space="preserve">, </w:t>
      </w:r>
      <w:r>
        <w:rPr>
          <w:i/>
        </w:rPr>
        <w:t>W</w:t>
      </w:r>
      <w:r>
        <w:t>) values for the individual stellar cluster members a</w:t>
      </w:r>
      <w:r>
        <w:t>nd their associated sample covariances into the extreme deconvolution algorithm, we obtain the mean and variance of a single 6D Gaussian defining the average 3D position and 3D space motion of each cluster, as shown in Extended Data Table 1. We adopt a pec</w:t>
      </w:r>
      <w:r>
        <w:t>uliar solar motion of (</w:t>
      </w:r>
      <w:r>
        <w:rPr>
          <w:i/>
        </w:rPr>
        <w:t>U</w:t>
      </w:r>
      <w:r>
        <w:rPr>
          <w:sz w:val="15"/>
          <w:vertAlign w:val="subscript"/>
        </w:rPr>
        <w:t>☉</w:t>
      </w:r>
      <w:r>
        <w:t xml:space="preserve">, </w:t>
      </w:r>
      <w:r>
        <w:rPr>
          <w:i/>
        </w:rPr>
        <w:t>V</w:t>
      </w:r>
      <w:r>
        <w:rPr>
          <w:sz w:val="15"/>
          <w:vertAlign w:val="subscript"/>
        </w:rPr>
        <w:t>☉</w:t>
      </w:r>
      <w:r>
        <w:t xml:space="preserve">, </w:t>
      </w:r>
      <w:r>
        <w:rPr>
          <w:i/>
        </w:rPr>
        <w:t>W</w:t>
      </w:r>
      <w:r>
        <w:rPr>
          <w:sz w:val="15"/>
          <w:vertAlign w:val="subscript"/>
        </w:rPr>
        <w:t>☉</w:t>
      </w:r>
      <w:r>
        <w:t>) = (10.0, 15.4, 7.8) km s</w:t>
      </w:r>
      <w:r>
        <w:rPr>
          <w:sz w:val="15"/>
          <w:vertAlign w:val="superscript"/>
        </w:rPr>
        <w:t>–1</w:t>
      </w:r>
      <w:r>
        <w:t xml:space="preserve"> (ref. </w:t>
      </w:r>
      <w:r>
        <w:rPr>
          <w:sz w:val="15"/>
          <w:vertAlign w:val="superscript"/>
        </w:rPr>
        <w:t>41</w:t>
      </w:r>
      <w:r>
        <w:t>) and correct the (</w:t>
      </w:r>
      <w:r>
        <w:rPr>
          <w:i/>
        </w:rPr>
        <w:t>U</w:t>
      </w:r>
      <w:r>
        <w:t xml:space="preserve">, </w:t>
      </w:r>
      <w:r>
        <w:rPr>
          <w:i/>
        </w:rPr>
        <w:t>V</w:t>
      </w:r>
      <w:r>
        <w:t xml:space="preserve">, </w:t>
      </w:r>
      <w:r>
        <w:rPr>
          <w:i/>
        </w:rPr>
        <w:t>W</w:t>
      </w:r>
      <w:r>
        <w:t xml:space="preserve">) values of each cluster for this solar motion to obtain its current 3D space velocity with respect to the LSR frame </w:t>
      </w:r>
    </w:p>
    <w:p w:rsidR="0041041A" w:rsidRDefault="00961D50">
      <w:pPr>
        <w:ind w:left="-3" w:right="15" w:firstLine="0"/>
      </w:pPr>
      <w:r>
        <w:t>(</w:t>
      </w:r>
      <w:r>
        <w:rPr>
          <w:i/>
        </w:rPr>
        <w:t>U</w:t>
      </w:r>
      <w:r>
        <w:rPr>
          <w:sz w:val="15"/>
          <w:vertAlign w:val="subscript"/>
        </w:rPr>
        <w:t>LSR</w:t>
      </w:r>
      <w:r>
        <w:t xml:space="preserve">, </w:t>
      </w:r>
      <w:r>
        <w:rPr>
          <w:i/>
        </w:rPr>
        <w:t>V</w:t>
      </w:r>
      <w:r>
        <w:rPr>
          <w:sz w:val="15"/>
          <w:vertAlign w:val="subscript"/>
        </w:rPr>
        <w:t>LSR</w:t>
      </w:r>
      <w:r>
        <w:t xml:space="preserve">, </w:t>
      </w:r>
      <w:r>
        <w:rPr>
          <w:i/>
        </w:rPr>
        <w:t>W</w:t>
      </w:r>
      <w:r>
        <w:rPr>
          <w:sz w:val="15"/>
          <w:vertAlign w:val="subscript"/>
        </w:rPr>
        <w:t>LSR</w:t>
      </w:r>
      <w:r>
        <w:t>). We use the mean cluste</w:t>
      </w:r>
      <w:r>
        <w:t>r motion to ‘traceback’ its trajectory in the Galaxy. To ‘traceback’ a cluster means to compute the 3D position and 3D motion that the cluster would have had at different times in the past, given estimates of its present 3D position and 3D motion. In pract</w:t>
      </w:r>
      <w:r>
        <w:t>ice, the full bound orbit of the cluster can be computed, and the small section of the orbit constituting its trajectory in the recent past is extracted.</w:t>
      </w:r>
    </w:p>
    <w:p w:rsidR="0041041A" w:rsidRDefault="00961D50">
      <w:pPr>
        <w:ind w:left="-3" w:right="15"/>
      </w:pPr>
      <w:r>
        <w:t>We perform the dynamical traceback of each cluster using the galpy package</w:t>
      </w:r>
      <w:r>
        <w:rPr>
          <w:sz w:val="15"/>
          <w:vertAlign w:val="superscript"/>
        </w:rPr>
        <w:t>40</w:t>
      </w:r>
      <w:r>
        <w:t>, which supports orbit int</w:t>
      </w:r>
      <w:r>
        <w:t>egrations in a Milky Way-like potential, consisting of a bulge, disk and dark matter halo. We sample the orbit from −20 Myr to the present day. Alongside each cluster, we also trace the Sun’s orbit backwards in time over the past 20 Myr and correct each cl</w:t>
      </w:r>
      <w:r>
        <w:t>uster’s orbit for the Sun’s peculiar motion to ensure all orbits remain in the LSR frame. We emphasize that galpy only accounts for the gravitational potential of the Galaxy and does not consider the gravitational effects of the parental gas clouds in whic</w:t>
      </w:r>
      <w:r>
        <w:t>h many of these clusters are embedded. However, given the large extent of the Local Bubble relative to any individual star-forming region and the fact that the Galactic potential should dominate over the gravity of any local gas, galpy still serves as a us</w:t>
      </w:r>
      <w:r>
        <w:t>eful probe of the dynamics of the Local Bubble. This argument is bolstered by recent results from numerical simulations, which indicate that stellar orbits can be recovered with high fidelity up to 20 Myr in the past, even without explicitly modelling non-</w:t>
      </w:r>
      <w:r>
        <w:t>axisymmetric components of the potential</w:t>
      </w:r>
      <w:r>
        <w:rPr>
          <w:sz w:val="15"/>
          <w:vertAlign w:val="superscript"/>
        </w:rPr>
        <w:t>42</w:t>
      </w:r>
      <w:r>
        <w:t>. The dynamical tracebacks for all clusters in Extended Data Table 1 are publicly available at the Harvard Dataverse (</w:t>
      </w:r>
      <w:hyperlink r:id="rId19">
        <w:r>
          <w:t>https://doi.org/10.7910/</w:t>
        </w:r>
      </w:hyperlink>
    </w:p>
    <w:p w:rsidR="0041041A" w:rsidRDefault="00961D50">
      <w:pPr>
        <w:spacing w:after="188"/>
        <w:ind w:left="-3" w:right="15" w:firstLine="0"/>
      </w:pPr>
      <w:hyperlink r:id="rId20">
        <w:r>
          <w:t>DVN/E8PQOD</w:t>
        </w:r>
      </w:hyperlink>
      <w:r>
        <w:t>).</w:t>
      </w:r>
    </w:p>
    <w:p w:rsidR="0041041A" w:rsidRDefault="00961D50">
      <w:pPr>
        <w:pStyle w:val="2"/>
        <w:ind w:left="7"/>
      </w:pPr>
      <w:r>
        <w:t>Modelling the Local Bubble’s expansion</w:t>
      </w:r>
    </w:p>
    <w:p w:rsidR="0041041A" w:rsidRDefault="00961D50">
      <w:pPr>
        <w:ind w:left="-3" w:right="15" w:firstLine="0"/>
      </w:pPr>
      <w:r>
        <w:t>In this section, we derive an analytic model for the radius and expansion velocity of the Local Bubble as a function of time, using constraints provided by the dynamical traceback data summarized in Extended Data Tables 1 and 2 (see the Data Availability s</w:t>
      </w:r>
      <w:r>
        <w:t>ection to access the full traceback data on each cluster). The results of this section underpin our model for the temporal evolution of the Local Bubble shown in Fig. 2 (static version) and Supplementary Fig. 2 (interactive version).</w:t>
      </w:r>
    </w:p>
    <w:p w:rsidR="0041041A" w:rsidRDefault="00961D50">
      <w:pPr>
        <w:ind w:left="-3" w:right="15"/>
      </w:pPr>
      <w:r>
        <w:t>To model the expansion</w:t>
      </w:r>
      <w:r>
        <w:t xml:space="preserve"> of the Local Bubble, we use recent literature that leverages one-dimensional spherically symmetric hydrodynamic simulations using the Athena++ code to study the dynamical evolution of superbubbles driven by clustered supernovae in a uniform medium</w:t>
      </w:r>
      <w:r>
        <w:rPr>
          <w:sz w:val="15"/>
          <w:vertAlign w:val="superscript"/>
        </w:rPr>
        <w:t>22</w:t>
      </w:r>
      <w:r>
        <w:t>. Spec</w:t>
      </w:r>
      <w:r>
        <w:t>ific treatment is given to the effects of cooling at the shell–bubble interface. Building on this recent literature, we adopt an analytic model</w:t>
      </w:r>
      <w:r>
        <w:rPr>
          <w:sz w:val="15"/>
          <w:vertAlign w:val="superscript"/>
        </w:rPr>
        <w:t>22</w:t>
      </w:r>
      <w:r>
        <w:t xml:space="preserve"> describing the radius, </w:t>
      </w:r>
      <w:r>
        <w:rPr>
          <w:i/>
        </w:rPr>
        <w:t>R</w:t>
      </w:r>
      <w:r>
        <w:t xml:space="preserve">, of the superbubble’s expanding shell as a function of time </w:t>
      </w:r>
      <w:r>
        <w:rPr>
          <w:i/>
        </w:rPr>
        <w:t>t</w:t>
      </w:r>
      <w:r>
        <w:t xml:space="preserve"> since its birth, parame</w:t>
      </w:r>
      <w:r>
        <w:t xml:space="preserve">terized by the ambient density </w:t>
      </w:r>
      <w:r>
        <w:rPr>
          <w:i/>
        </w:rPr>
        <w:t>n</w:t>
      </w:r>
      <w:r>
        <w:rPr>
          <w:sz w:val="15"/>
          <w:vertAlign w:val="subscript"/>
        </w:rPr>
        <w:t>0</w:t>
      </w:r>
      <w:r>
        <w:t xml:space="preserve"> of the interstellar medium, the cooling efficiency at the shell’s surface </w:t>
      </w:r>
      <w:r>
        <w:rPr>
          <w:i/>
        </w:rPr>
        <w:t>θ</w:t>
      </w:r>
      <w:r>
        <w:t>, the time separation between supernovae explosions Δ</w:t>
      </w:r>
      <w:r>
        <w:rPr>
          <w:i/>
        </w:rPr>
        <w:t>t</w:t>
      </w:r>
      <w:r>
        <w:rPr>
          <w:sz w:val="15"/>
          <w:vertAlign w:val="subscript"/>
        </w:rPr>
        <w:t>SNe</w:t>
      </w:r>
      <w:r>
        <w:t xml:space="preserve"> within the cluster powering its formation</w:t>
      </w:r>
      <w:r>
        <w:rPr>
          <w:sz w:val="15"/>
          <w:vertAlign w:val="subscript"/>
        </w:rPr>
        <w:t>,</w:t>
      </w:r>
      <w:r>
        <w:t xml:space="preserve"> and the energy input per supernova explosion </w:t>
      </w:r>
      <w:r>
        <w:rPr>
          <w:i/>
        </w:rPr>
        <w:t>E</w:t>
      </w:r>
      <w:r>
        <w:rPr>
          <w:sz w:val="15"/>
          <w:vertAlign w:val="subscript"/>
        </w:rPr>
        <w:t>SN</w:t>
      </w:r>
      <w:r>
        <w:t>, as follows:</w:t>
      </w:r>
    </w:p>
    <w:p w:rsidR="0041041A" w:rsidRDefault="00961D50">
      <w:pPr>
        <w:tabs>
          <w:tab w:val="center" w:pos="2796"/>
          <w:tab w:val="center" w:pos="4075"/>
          <w:tab w:val="center" w:pos="4469"/>
        </w:tabs>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1242555</wp:posOffset>
                </wp:positionH>
                <wp:positionV relativeFrom="paragraph">
                  <wp:posOffset>121899</wp:posOffset>
                </wp:positionV>
                <wp:extent cx="1521562" cy="3658"/>
                <wp:effectExtent l="0" t="0" r="0" b="0"/>
                <wp:wrapNone/>
                <wp:docPr id="29313" name="Group 29313"/>
                <wp:cNvGraphicFramePr/>
                <a:graphic xmlns:a="http://schemas.openxmlformats.org/drawingml/2006/main">
                  <a:graphicData uri="http://schemas.microsoft.com/office/word/2010/wordprocessingGroup">
                    <wpg:wgp>
                      <wpg:cNvGrpSpPr/>
                      <wpg:grpSpPr>
                        <a:xfrm>
                          <a:off x="0" y="0"/>
                          <a:ext cx="1521562" cy="3658"/>
                          <a:chOff x="0" y="0"/>
                          <a:chExt cx="1521562" cy="3658"/>
                        </a:xfrm>
                      </wpg:grpSpPr>
                      <wps:wsp>
                        <wps:cNvPr id="33594" name="Shape 33594"/>
                        <wps:cNvSpPr/>
                        <wps:spPr>
                          <a:xfrm>
                            <a:off x="0" y="0"/>
                            <a:ext cx="362102" cy="9144"/>
                          </a:xfrm>
                          <a:custGeom>
                            <a:avLst/>
                            <a:gdLst/>
                            <a:ahLst/>
                            <a:cxnLst/>
                            <a:rect l="0" t="0" r="0" b="0"/>
                            <a:pathLst>
                              <a:path w="362102" h="9144">
                                <a:moveTo>
                                  <a:pt x="0" y="0"/>
                                </a:moveTo>
                                <a:lnTo>
                                  <a:pt x="362102" y="0"/>
                                </a:lnTo>
                                <a:lnTo>
                                  <a:pt x="362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5" name="Shape 33595"/>
                        <wps:cNvSpPr/>
                        <wps:spPr>
                          <a:xfrm>
                            <a:off x="530352" y="0"/>
                            <a:ext cx="442570" cy="9144"/>
                          </a:xfrm>
                          <a:custGeom>
                            <a:avLst/>
                            <a:gdLst/>
                            <a:ahLst/>
                            <a:cxnLst/>
                            <a:rect l="0" t="0" r="0" b="0"/>
                            <a:pathLst>
                              <a:path w="442570" h="9144">
                                <a:moveTo>
                                  <a:pt x="0" y="0"/>
                                </a:moveTo>
                                <a:lnTo>
                                  <a:pt x="442570" y="0"/>
                                </a:lnTo>
                                <a:lnTo>
                                  <a:pt x="4425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6" name="Shape 33596"/>
                        <wps:cNvSpPr/>
                        <wps:spPr>
                          <a:xfrm>
                            <a:off x="1177747" y="0"/>
                            <a:ext cx="343814" cy="9144"/>
                          </a:xfrm>
                          <a:custGeom>
                            <a:avLst/>
                            <a:gdLst/>
                            <a:ahLst/>
                            <a:cxnLst/>
                            <a:rect l="0" t="0" r="0" b="0"/>
                            <a:pathLst>
                              <a:path w="343814" h="9144">
                                <a:moveTo>
                                  <a:pt x="0" y="0"/>
                                </a:moveTo>
                                <a:lnTo>
                                  <a:pt x="343814" y="0"/>
                                </a:lnTo>
                                <a:lnTo>
                                  <a:pt x="3438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3" style="width:119.808pt;height:0.288025pt;position:absolute;z-index:6;mso-position-horizontal-relative:text;mso-position-horizontal:absolute;margin-left:97.839pt;mso-position-vertical-relative:text;margin-top:9.59837pt;" coordsize="15215,36">
                <v:shape id="Shape 33597" style="position:absolute;width:3621;height:91;left:0;top:0;" coordsize="362102,9144" path="m0,0l362102,0l362102,9144l0,9144l0,0">
                  <v:stroke weight="0pt" endcap="flat" joinstyle="miter" miterlimit="10" on="false" color="#000000" opacity="0"/>
                  <v:fill on="true" color="#000000"/>
                </v:shape>
                <v:shape id="Shape 33598" style="position:absolute;width:4425;height:91;left:5303;top:0;" coordsize="442570,9144" path="m0,0l442570,0l442570,9144l0,9144l0,0">
                  <v:stroke weight="0pt" endcap="flat" joinstyle="miter" miterlimit="10" on="false" color="#000000" opacity="0"/>
                  <v:fill on="true" color="#000000"/>
                </v:shape>
                <v:shape id="Shape 33599" style="position:absolute;width:3438;height:91;left:11777;top:0;" coordsize="343814,9144" path="m0,0l343814,0l343814,9144l0,9144l0,0">
                  <v:stroke weight="0pt" endcap="flat" joinstyle="miter" miterlimit="10" on="false" color="#000000" opacity="0"/>
                  <v:fill on="true" color="#000000"/>
                </v:shape>
              </v:group>
            </w:pict>
          </mc:Fallback>
        </mc:AlternateContent>
      </w:r>
      <w:r>
        <w:rPr>
          <w:rFonts w:ascii="Calibri" w:eastAsia="Calibri" w:hAnsi="Calibri" w:cs="Calibri"/>
          <w:sz w:val="22"/>
        </w:rPr>
        <w:tab/>
      </w:r>
      <w:r>
        <w:rPr>
          <w:sz w:val="12"/>
          <w:u w:val="single" w:color="000000"/>
        </w:rPr>
        <w:t xml:space="preserve">1 </w:t>
      </w:r>
      <w:r>
        <w:rPr>
          <w:rFonts w:ascii="Segoe UI Symbol" w:eastAsia="Segoe UI Symbol" w:hAnsi="Segoe UI Symbol" w:cs="Segoe UI Symbol"/>
        </w:rPr>
        <w:t></w:t>
      </w:r>
      <w:r>
        <w:rPr>
          <w:rFonts w:ascii="Segoe UI Symbol" w:eastAsia="Segoe UI Symbol" w:hAnsi="Segoe UI Symbol" w:cs="Segoe UI Symbol"/>
        </w:rPr>
        <w:t xml:space="preserve"> </w:t>
      </w:r>
      <w:r>
        <w:rPr>
          <w:i/>
        </w:rPr>
        <w:t>E</w:t>
      </w:r>
      <w:r>
        <w:rPr>
          <w:vertAlign w:val="superscript"/>
        </w:rPr>
        <w:t xml:space="preserve">SN </w:t>
      </w:r>
      <w:r>
        <w:rPr>
          <w:rFonts w:ascii="Segoe UI Symbol" w:eastAsia="Segoe UI Symbol" w:hAnsi="Segoe UI Symbol" w:cs="Segoe UI Symbol"/>
        </w:rPr>
        <w:t></w:t>
      </w:r>
      <w:r>
        <w:rPr>
          <w:noProof/>
        </w:rPr>
        <w:drawing>
          <wp:inline distT="0" distB="0" distL="0" distR="0">
            <wp:extent cx="54864" cy="143256"/>
            <wp:effectExtent l="0" t="0" r="0" b="0"/>
            <wp:docPr id="31441" name="Picture 31441"/>
            <wp:cNvGraphicFramePr/>
            <a:graphic xmlns:a="http://schemas.openxmlformats.org/drawingml/2006/main">
              <a:graphicData uri="http://schemas.openxmlformats.org/drawingml/2006/picture">
                <pic:pic xmlns:pic="http://schemas.openxmlformats.org/drawingml/2006/picture">
                  <pic:nvPicPr>
                    <pic:cNvPr id="31441" name="Picture 31441"/>
                    <pic:cNvPicPr/>
                  </pic:nvPicPr>
                  <pic:blipFill>
                    <a:blip r:embed="rId21"/>
                    <a:stretch>
                      <a:fillRect/>
                    </a:stretch>
                  </pic:blipFill>
                  <pic:spPr>
                    <a:xfrm>
                      <a:off x="0" y="0"/>
                      <a:ext cx="54864" cy="143256"/>
                    </a:xfrm>
                    <a:prstGeom prst="rect">
                      <a:avLst/>
                    </a:prstGeom>
                  </pic:spPr>
                </pic:pic>
              </a:graphicData>
            </a:graphic>
          </wp:inline>
        </w:drawing>
      </w:r>
      <w:r>
        <w:rPr>
          <w:rFonts w:ascii="Segoe UI Symbol" w:eastAsia="Segoe UI Symbol" w:hAnsi="Segoe UI Symbol" w:cs="Segoe UI Symbol"/>
          <w:sz w:val="26"/>
          <w:vertAlign w:val="superscript"/>
        </w:rPr>
        <w:t></w:t>
      </w:r>
      <w:r>
        <w:rPr>
          <w:rFonts w:ascii="Segoe UI Symbol" w:eastAsia="Segoe UI Symbol" w:hAnsi="Segoe UI Symbol" w:cs="Segoe UI Symbol"/>
          <w:sz w:val="26"/>
          <w:vertAlign w:val="superscript"/>
        </w:rPr>
        <w:t xml:space="preserve"> </w:t>
      </w:r>
      <w:r>
        <w:rPr>
          <w:sz w:val="26"/>
          <w:vertAlign w:val="superscript"/>
        </w:rPr>
        <w:t>∆</w:t>
      </w:r>
      <w:r>
        <w:rPr>
          <w:i/>
          <w:sz w:val="26"/>
          <w:vertAlign w:val="superscript"/>
        </w:rPr>
        <w:t>t</w:t>
      </w:r>
      <w:r>
        <w:rPr>
          <w:vertAlign w:val="superscript"/>
        </w:rPr>
        <w:t xml:space="preserve">SNe </w:t>
      </w:r>
      <w:r>
        <w:rPr>
          <w:rFonts w:ascii="Segoe UI Symbol" w:eastAsia="Segoe UI Symbol" w:hAnsi="Segoe UI Symbol" w:cs="Segoe UI Symbol"/>
          <w:sz w:val="26"/>
          <w:vertAlign w:val="superscript"/>
        </w:rPr>
        <w:t></w:t>
      </w:r>
      <w:r>
        <w:rPr>
          <w:noProof/>
        </w:rPr>
        <w:drawing>
          <wp:inline distT="0" distB="0" distL="0" distR="0">
            <wp:extent cx="91440" cy="143256"/>
            <wp:effectExtent l="0" t="0" r="0" b="0"/>
            <wp:docPr id="31442" name="Picture 31442"/>
            <wp:cNvGraphicFramePr/>
            <a:graphic xmlns:a="http://schemas.openxmlformats.org/drawingml/2006/main">
              <a:graphicData uri="http://schemas.openxmlformats.org/drawingml/2006/picture">
                <pic:pic xmlns:pic="http://schemas.openxmlformats.org/drawingml/2006/picture">
                  <pic:nvPicPr>
                    <pic:cNvPr id="31442" name="Picture 31442"/>
                    <pic:cNvPicPr/>
                  </pic:nvPicPr>
                  <pic:blipFill>
                    <a:blip r:embed="rId22"/>
                    <a:stretch>
                      <a:fillRect/>
                    </a:stretch>
                  </pic:blipFill>
                  <pic:spPr>
                    <a:xfrm>
                      <a:off x="0" y="0"/>
                      <a:ext cx="91440" cy="143256"/>
                    </a:xfrm>
                    <a:prstGeom prst="rect">
                      <a:avLst/>
                    </a:prstGeom>
                  </pic:spPr>
                </pic:pic>
              </a:graphicData>
            </a:graphic>
          </wp:inline>
        </w:drawing>
      </w:r>
      <w:r>
        <w:rPr>
          <w:rFonts w:ascii="Segoe UI Symbol" w:eastAsia="Segoe UI Symbol" w:hAnsi="Segoe UI Symbol" w:cs="Segoe UI Symbol"/>
          <w:sz w:val="26"/>
          <w:vertAlign w:val="superscript"/>
        </w:rPr>
        <w:t></w:t>
      </w:r>
      <w:r>
        <w:rPr>
          <w:rFonts w:ascii="Segoe UI Symbol" w:eastAsia="Segoe UI Symbol" w:hAnsi="Segoe UI Symbol" w:cs="Segoe UI Symbol"/>
          <w:sz w:val="26"/>
          <w:vertAlign w:val="superscript"/>
        </w:rPr>
        <w:tab/>
      </w:r>
      <w:r>
        <w:rPr>
          <w:i/>
          <w:sz w:val="26"/>
          <w:vertAlign w:val="superscript"/>
        </w:rPr>
        <w:t>n</w:t>
      </w:r>
      <w:r>
        <w:rPr>
          <w:vertAlign w:val="superscript"/>
        </w:rPr>
        <w:t>0</w:t>
      </w:r>
      <w:r>
        <w:rPr>
          <w:vertAlign w:val="superscript"/>
        </w:rPr>
        <w:tab/>
      </w:r>
      <w:r>
        <w:rPr>
          <w:rFonts w:ascii="Segoe UI Symbol" w:eastAsia="Segoe UI Symbol" w:hAnsi="Segoe UI Symbol" w:cs="Segoe UI Symbol"/>
          <w:sz w:val="26"/>
          <w:vertAlign w:val="superscript"/>
        </w:rPr>
        <w:t></w:t>
      </w:r>
      <w:r>
        <w:rPr>
          <w:noProof/>
        </w:rPr>
        <w:drawing>
          <wp:inline distT="0" distB="0" distL="0" distR="0">
            <wp:extent cx="91440" cy="146304"/>
            <wp:effectExtent l="0" t="0" r="0" b="0"/>
            <wp:docPr id="31443" name="Picture 31443"/>
            <wp:cNvGraphicFramePr/>
            <a:graphic xmlns:a="http://schemas.openxmlformats.org/drawingml/2006/main">
              <a:graphicData uri="http://schemas.openxmlformats.org/drawingml/2006/picture">
                <pic:pic xmlns:pic="http://schemas.openxmlformats.org/drawingml/2006/picture">
                  <pic:nvPicPr>
                    <pic:cNvPr id="31443" name="Picture 31443"/>
                    <pic:cNvPicPr/>
                  </pic:nvPicPr>
                  <pic:blipFill>
                    <a:blip r:embed="rId23"/>
                    <a:stretch>
                      <a:fillRect/>
                    </a:stretch>
                  </pic:blipFill>
                  <pic:spPr>
                    <a:xfrm>
                      <a:off x="0" y="0"/>
                      <a:ext cx="91440" cy="146304"/>
                    </a:xfrm>
                    <a:prstGeom prst="rect">
                      <a:avLst/>
                    </a:prstGeom>
                  </pic:spPr>
                </pic:pic>
              </a:graphicData>
            </a:graphic>
          </wp:inline>
        </w:drawing>
      </w:r>
    </w:p>
    <w:p w:rsidR="0041041A" w:rsidRDefault="00961D50">
      <w:pPr>
        <w:spacing w:after="48"/>
        <w:ind w:left="1962" w:right="15" w:hanging="1693"/>
      </w:pPr>
      <w:r>
        <w:rPr>
          <w:i/>
        </w:rPr>
        <w:t>R t</w:t>
      </w:r>
      <w:r>
        <w:t>( ) =83 pc× (1− )</w:t>
      </w:r>
      <w:r>
        <w:rPr>
          <w:i/>
        </w:rPr>
        <w:t xml:space="preserve">θ </w:t>
      </w:r>
      <w:r>
        <w:rPr>
          <w:sz w:val="12"/>
        </w:rPr>
        <w:t>5</w:t>
      </w:r>
      <w:r>
        <w:rPr>
          <w:rFonts w:ascii="Segoe UI Symbol" w:eastAsia="Segoe UI Symbol" w:hAnsi="Segoe UI Symbol" w:cs="Segoe UI Symbol"/>
        </w:rPr>
        <w:t></w:t>
      </w:r>
      <w:r>
        <w:rPr>
          <w:rFonts w:ascii="Segoe UI Symbol" w:eastAsia="Segoe UI Symbol" w:hAnsi="Segoe UI Symbol" w:cs="Segoe UI Symbol"/>
        </w:rPr>
        <w:tab/>
      </w:r>
      <w:r>
        <w:rPr>
          <w:sz w:val="12"/>
        </w:rPr>
        <w:t>51</w:t>
      </w:r>
      <w:r>
        <w:t>erg</w:t>
      </w:r>
      <w:r>
        <w:rPr>
          <w:rFonts w:ascii="Segoe UI Symbol" w:eastAsia="Segoe UI Symbol" w:hAnsi="Segoe UI Symbol" w:cs="Segoe UI Symbol"/>
        </w:rPr>
        <w:t></w:t>
      </w:r>
      <w:r>
        <w:rPr>
          <w:rFonts w:ascii="Segoe UI Symbol" w:eastAsia="Segoe UI Symbol" w:hAnsi="Segoe UI Symbol" w:cs="Segoe UI Symbol"/>
        </w:rPr>
        <w:t xml:space="preserve"> </w:t>
      </w:r>
      <w:r>
        <w:t>0.1 Myr</w:t>
      </w:r>
      <w:r>
        <w:rPr>
          <w:rFonts w:ascii="Segoe UI Symbol" w:eastAsia="Segoe UI Symbol" w:hAnsi="Segoe UI Symbol" w:cs="Segoe UI Symbol"/>
        </w:rPr>
        <w:t></w:t>
      </w:r>
      <w:r>
        <w:rPr>
          <w:rFonts w:ascii="Segoe UI Symbol" w:eastAsia="Segoe UI Symbol" w:hAnsi="Segoe UI Symbol" w:cs="Segoe UI Symbol"/>
        </w:rPr>
        <w:t xml:space="preserve"> </w:t>
      </w:r>
      <w:r>
        <w:t>1 cm</w:t>
      </w:r>
      <w:r>
        <w:rPr>
          <w:vertAlign w:val="subscript"/>
        </w:rPr>
        <w:t xml:space="preserve">−3 </w:t>
      </w:r>
      <w:r>
        <w:rPr>
          <w:rFonts w:ascii="Segoe UI Symbol" w:eastAsia="Segoe UI Symbol" w:hAnsi="Segoe UI Symbol" w:cs="Segoe UI Symbol"/>
        </w:rPr>
        <w:t></w:t>
      </w:r>
      <w:r>
        <w:rPr>
          <w:rFonts w:ascii="Segoe UI Symbol" w:eastAsia="Segoe UI Symbol" w:hAnsi="Segoe UI Symbol" w:cs="Segoe UI Symbol"/>
        </w:rPr>
        <w:tab/>
      </w:r>
      <w:r>
        <w:t>(1) 10</w:t>
      </w:r>
    </w:p>
    <w:p w:rsidR="0041041A" w:rsidRDefault="00961D50">
      <w:pPr>
        <w:pStyle w:val="3"/>
        <w:tabs>
          <w:tab w:val="center" w:pos="824"/>
          <w:tab w:val="center" w:pos="1104"/>
          <w:tab w:val="center" w:pos="1448"/>
        </w:tabs>
        <w:ind w:left="0" w:firstLine="0"/>
      </w:pPr>
      <w:r>
        <w:rPr>
          <w:rFonts w:ascii="Calibri" w:eastAsia="Calibri" w:hAnsi="Calibri" w:cs="Calibri"/>
          <w:sz w:val="22"/>
        </w:rPr>
        <w:tab/>
      </w:r>
      <w:r>
        <w:t></w:t>
      </w:r>
      <w:r>
        <w:tab/>
      </w:r>
      <w:r>
        <w:rPr>
          <w:rFonts w:ascii="Times New Roman" w:eastAsia="Times New Roman" w:hAnsi="Times New Roman" w:cs="Times New Roman"/>
          <w:i/>
        </w:rPr>
        <w:t>t</w:t>
      </w:r>
      <w:r>
        <w:rPr>
          <w:rFonts w:ascii="Times New Roman" w:eastAsia="Times New Roman" w:hAnsi="Times New Roman" w:cs="Times New Roman"/>
          <w:i/>
        </w:rPr>
        <w:tab/>
      </w:r>
      <w:r>
        <w:t></w:t>
      </w:r>
      <w:r>
        <w:rPr>
          <w:noProof/>
        </w:rPr>
        <w:drawing>
          <wp:inline distT="0" distB="0" distL="0" distR="0">
            <wp:extent cx="60960" cy="143256"/>
            <wp:effectExtent l="0" t="0" r="0" b="0"/>
            <wp:docPr id="31444" name="Picture 31444"/>
            <wp:cNvGraphicFramePr/>
            <a:graphic xmlns:a="http://schemas.openxmlformats.org/drawingml/2006/main">
              <a:graphicData uri="http://schemas.openxmlformats.org/drawingml/2006/picture">
                <pic:pic xmlns:pic="http://schemas.openxmlformats.org/drawingml/2006/picture">
                  <pic:nvPicPr>
                    <pic:cNvPr id="31444" name="Picture 31444"/>
                    <pic:cNvPicPr/>
                  </pic:nvPicPr>
                  <pic:blipFill>
                    <a:blip r:embed="rId24"/>
                    <a:stretch>
                      <a:fillRect/>
                    </a:stretch>
                  </pic:blipFill>
                  <pic:spPr>
                    <a:xfrm>
                      <a:off x="0" y="0"/>
                      <a:ext cx="60960" cy="143256"/>
                    </a:xfrm>
                    <a:prstGeom prst="rect">
                      <a:avLst/>
                    </a:prstGeom>
                  </pic:spPr>
                </pic:pic>
              </a:graphicData>
            </a:graphic>
          </wp:inline>
        </w:drawing>
      </w:r>
    </w:p>
    <w:p w:rsidR="0041041A" w:rsidRDefault="00961D50">
      <w:pPr>
        <w:spacing w:after="0" w:line="259" w:lineRule="auto"/>
        <w:ind w:left="874" w:right="0" w:firstLine="0"/>
        <w:jc w:val="left"/>
      </w:pPr>
      <w:r>
        <w:rPr>
          <w:rFonts w:ascii="Calibri" w:eastAsia="Calibri" w:hAnsi="Calibri" w:cs="Calibri"/>
          <w:noProof/>
          <w:sz w:val="22"/>
        </w:rPr>
        <mc:AlternateContent>
          <mc:Choice Requires="wpg">
            <w:drawing>
              <wp:inline distT="0" distB="0" distL="0" distR="0">
                <wp:extent cx="307238" cy="3658"/>
                <wp:effectExtent l="0" t="0" r="0" b="0"/>
                <wp:docPr id="29314" name="Group 29314"/>
                <wp:cNvGraphicFramePr/>
                <a:graphic xmlns:a="http://schemas.openxmlformats.org/drawingml/2006/main">
                  <a:graphicData uri="http://schemas.microsoft.com/office/word/2010/wordprocessingGroup">
                    <wpg:wgp>
                      <wpg:cNvGrpSpPr/>
                      <wpg:grpSpPr>
                        <a:xfrm>
                          <a:off x="0" y="0"/>
                          <a:ext cx="307238" cy="3658"/>
                          <a:chOff x="0" y="0"/>
                          <a:chExt cx="307238" cy="3658"/>
                        </a:xfrm>
                      </wpg:grpSpPr>
                      <wps:wsp>
                        <wps:cNvPr id="33600" name="Shape 33600"/>
                        <wps:cNvSpPr/>
                        <wps:spPr>
                          <a:xfrm>
                            <a:off x="0" y="0"/>
                            <a:ext cx="307238" cy="9144"/>
                          </a:xfrm>
                          <a:custGeom>
                            <a:avLst/>
                            <a:gdLst/>
                            <a:ahLst/>
                            <a:cxnLst/>
                            <a:rect l="0" t="0" r="0" b="0"/>
                            <a:pathLst>
                              <a:path w="307238" h="9144">
                                <a:moveTo>
                                  <a:pt x="0" y="0"/>
                                </a:moveTo>
                                <a:lnTo>
                                  <a:pt x="307238" y="0"/>
                                </a:lnTo>
                                <a:lnTo>
                                  <a:pt x="3072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314" style="width:24.192pt;height:0.288025pt;mso-position-horizontal-relative:char;mso-position-vertical-relative:line" coordsize="3072,36">
                <v:shape id="Shape 33601" style="position:absolute;width:3072;height:91;left:0;top:0;" coordsize="307238,9144" path="m0,0l307238,0l307238,9144l0,9144l0,0">
                  <v:stroke weight="0pt" endcap="flat" joinstyle="miter" miterlimit="10" on="false" color="#000000" opacity="0"/>
                  <v:fill on="true" color="#000000"/>
                </v:shape>
              </v:group>
            </w:pict>
          </mc:Fallback>
        </mc:AlternateContent>
      </w:r>
    </w:p>
    <w:p w:rsidR="0041041A" w:rsidRDefault="00961D50">
      <w:pPr>
        <w:spacing w:after="135"/>
        <w:ind w:left="799" w:right="15" w:firstLine="0"/>
      </w:pPr>
      <w:r>
        <w:rPr>
          <w:rFonts w:ascii="Segoe UI Symbol" w:eastAsia="Segoe UI Symbol" w:hAnsi="Segoe UI Symbol" w:cs="Segoe UI Symbol"/>
          <w:sz w:val="26"/>
          <w:vertAlign w:val="superscript"/>
        </w:rPr>
        <w:t></w:t>
      </w:r>
      <w:r>
        <w:rPr>
          <w:rFonts w:ascii="Segoe UI Symbol" w:eastAsia="Segoe UI Symbol" w:hAnsi="Segoe UI Symbol" w:cs="Segoe UI Symbol"/>
        </w:rPr>
        <w:t></w:t>
      </w:r>
      <w:r>
        <w:t>1 Myr</w:t>
      </w:r>
      <w:r>
        <w:rPr>
          <w:rFonts w:ascii="Segoe UI Symbol" w:eastAsia="Segoe UI Symbol" w:hAnsi="Segoe UI Symbol" w:cs="Segoe UI Symbol"/>
          <w:sz w:val="26"/>
          <w:vertAlign w:val="superscript"/>
        </w:rPr>
        <w:t></w:t>
      </w:r>
      <w:r>
        <w:rPr>
          <w:rFonts w:ascii="Segoe UI Symbol" w:eastAsia="Segoe UI Symbol" w:hAnsi="Segoe UI Symbol" w:cs="Segoe UI Symbol"/>
        </w:rPr>
        <w:t></w:t>
      </w:r>
    </w:p>
    <w:p w:rsidR="0041041A" w:rsidRDefault="00961D50">
      <w:pPr>
        <w:spacing w:after="183"/>
        <w:ind w:left="-3" w:right="15"/>
      </w:pPr>
      <w:r>
        <w:t xml:space="preserve">At any time </w:t>
      </w:r>
      <w:r>
        <w:rPr>
          <w:i/>
        </w:rPr>
        <w:t>t</w:t>
      </w:r>
      <w:r>
        <w:t xml:space="preserve"> the (</w:t>
      </w:r>
      <w:r>
        <w:rPr>
          <w:i/>
        </w:rPr>
        <w:t>x</w:t>
      </w:r>
      <w:r>
        <w:t xml:space="preserve">, </w:t>
      </w:r>
      <w:r>
        <w:rPr>
          <w:i/>
        </w:rPr>
        <w:t>y</w:t>
      </w:r>
      <w:r>
        <w:t xml:space="preserve">, </w:t>
      </w:r>
      <w:r>
        <w:rPr>
          <w:i/>
        </w:rPr>
        <w:t>z</w:t>
      </w:r>
      <w:r>
        <w:t>) coordinates of the surface of this expanding spherical shell, centred on (</w:t>
      </w:r>
      <w:r>
        <w:rPr>
          <w:i/>
        </w:rPr>
        <w:t>x</w:t>
      </w:r>
      <w:r>
        <w:rPr>
          <w:sz w:val="15"/>
          <w:vertAlign w:val="subscript"/>
        </w:rPr>
        <w:t>cen</w:t>
      </w:r>
      <w:r>
        <w:t xml:space="preserve">, </w:t>
      </w:r>
      <w:r>
        <w:rPr>
          <w:i/>
        </w:rPr>
        <w:t>y</w:t>
      </w:r>
      <w:r>
        <w:rPr>
          <w:sz w:val="15"/>
          <w:vertAlign w:val="subscript"/>
        </w:rPr>
        <w:t>cen</w:t>
      </w:r>
      <w:r>
        <w:t xml:space="preserve">, </w:t>
      </w:r>
      <w:r>
        <w:rPr>
          <w:i/>
        </w:rPr>
        <w:t>z</w:t>
      </w:r>
      <w:r>
        <w:rPr>
          <w:sz w:val="15"/>
          <w:vertAlign w:val="subscript"/>
        </w:rPr>
        <w:t>cen</w:t>
      </w:r>
      <w:r>
        <w:t>), corresponding to the epicentre of the supernova explosions, can be parameterized as:</w:t>
      </w:r>
    </w:p>
    <w:p w:rsidR="0041041A" w:rsidRDefault="00961D50">
      <w:pPr>
        <w:tabs>
          <w:tab w:val="center" w:pos="877"/>
          <w:tab w:val="center" w:pos="1666"/>
          <w:tab w:val="center" w:pos="1896"/>
          <w:tab w:val="center" w:pos="2721"/>
          <w:tab w:val="center" w:pos="2927"/>
          <w:tab w:val="center" w:pos="3711"/>
          <w:tab w:val="right" w:pos="5135"/>
        </w:tabs>
        <w:spacing w:after="217" w:line="259" w:lineRule="auto"/>
        <w:ind w:right="0" w:firstLine="0"/>
        <w:jc w:val="left"/>
      </w:pPr>
      <w:r>
        <w:rPr>
          <w:rFonts w:ascii="Calibri" w:eastAsia="Calibri" w:hAnsi="Calibri" w:cs="Calibri"/>
          <w:sz w:val="22"/>
        </w:rPr>
        <w:tab/>
      </w:r>
      <w:r>
        <w:t>( ( )−</w:t>
      </w:r>
      <w:r>
        <w:rPr>
          <w:i/>
        </w:rPr>
        <w:t>x t</w:t>
      </w:r>
      <w:r>
        <w:rPr>
          <w:i/>
        </w:rPr>
        <w:tab/>
        <w:t>x</w:t>
      </w:r>
      <w:r>
        <w:rPr>
          <w:vertAlign w:val="subscript"/>
        </w:rPr>
        <w:t>cen</w:t>
      </w:r>
      <w:r>
        <w:t>) +( ( )−</w:t>
      </w:r>
      <w:r>
        <w:rPr>
          <w:vertAlign w:val="superscript"/>
        </w:rPr>
        <w:t>2</w:t>
      </w:r>
      <w:r>
        <w:rPr>
          <w:vertAlign w:val="superscript"/>
        </w:rPr>
        <w:tab/>
      </w:r>
      <w:r>
        <w:rPr>
          <w:i/>
        </w:rPr>
        <w:t>y t</w:t>
      </w:r>
      <w:r>
        <w:rPr>
          <w:i/>
        </w:rPr>
        <w:tab/>
      </w:r>
      <w:r>
        <w:rPr>
          <w:i/>
          <w:sz w:val="26"/>
          <w:vertAlign w:val="superscript"/>
        </w:rPr>
        <w:t>y</w:t>
      </w:r>
      <w:r>
        <w:rPr>
          <w:vertAlign w:val="subscript"/>
        </w:rPr>
        <w:t>cen</w:t>
      </w:r>
      <w:r>
        <w:t>) +( ( )−</w:t>
      </w:r>
      <w:r>
        <w:rPr>
          <w:vertAlign w:val="superscript"/>
        </w:rPr>
        <w:t>2</w:t>
      </w:r>
      <w:r>
        <w:rPr>
          <w:vertAlign w:val="superscript"/>
        </w:rPr>
        <w:tab/>
      </w:r>
      <w:r>
        <w:rPr>
          <w:i/>
        </w:rPr>
        <w:t>z t</w:t>
      </w:r>
      <w:r>
        <w:rPr>
          <w:i/>
        </w:rPr>
        <w:tab/>
        <w:t>z</w:t>
      </w:r>
      <w:r>
        <w:rPr>
          <w:vertAlign w:val="subscript"/>
        </w:rPr>
        <w:t>cen</w:t>
      </w:r>
      <w:r>
        <w:t>) = ( )</w:t>
      </w:r>
      <w:r>
        <w:rPr>
          <w:vertAlign w:val="superscript"/>
        </w:rPr>
        <w:t xml:space="preserve">2 </w:t>
      </w:r>
      <w:r>
        <w:rPr>
          <w:i/>
        </w:rPr>
        <w:t xml:space="preserve">R t </w:t>
      </w:r>
      <w:r>
        <w:rPr>
          <w:vertAlign w:val="superscript"/>
        </w:rPr>
        <w:t>2</w:t>
      </w:r>
      <w:r>
        <w:rPr>
          <w:vertAlign w:val="superscript"/>
        </w:rPr>
        <w:tab/>
      </w:r>
      <w:r>
        <w:t>(2)</w:t>
      </w:r>
    </w:p>
    <w:p w:rsidR="0041041A" w:rsidRDefault="00961D50">
      <w:pPr>
        <w:ind w:left="-3" w:right="15"/>
      </w:pPr>
      <w:r>
        <w:t xml:space="preserve">The </w:t>
      </w:r>
      <w:r>
        <w:t xml:space="preserve">3D positions of each cluster at birth (derived from the dynamical tracebacks given the cluster’s age) provide a constraint on the bubble’s radius as a function of time. So, under the assumption that the formation of the young stars listed in Extended Data </w:t>
      </w:r>
      <w:r>
        <w:t>Table 2 was triggered by the shell’s expansion, we can infer the parameters governing the Local Bubble’s evolution using this analytic framework. We emphasize that this theoretical formalism is an approximation of the bubble’s true morphology. We do not ac</w:t>
      </w:r>
      <w:r>
        <w:t>tually expect the bubble to expand spherically because the interstellar medium is highly turbulent with density fluctuations. Indeed, the Local Bubble today is observed to have a complex, non-spherical morphology. Extended Data Table 2 lists the 3D (</w:t>
      </w:r>
      <w:r>
        <w:rPr>
          <w:i/>
        </w:rPr>
        <w:t>x</w:t>
      </w:r>
      <w:r>
        <w:t xml:space="preserve">, </w:t>
      </w:r>
      <w:r>
        <w:rPr>
          <w:i/>
        </w:rPr>
        <w:t>y</w:t>
      </w:r>
      <w:r>
        <w:t xml:space="preserve">, </w:t>
      </w:r>
      <w:r>
        <w:rPr>
          <w:i/>
        </w:rPr>
        <w:t>z</w:t>
      </w:r>
      <w:r>
        <w:t>) birth positions for the subset of young clusters used to model the bubble expansion in the LSR frame, given their stellar tracebacks and estimated ages.</w:t>
      </w:r>
    </w:p>
    <w:p w:rsidR="0041041A" w:rsidRDefault="00961D50">
      <w:pPr>
        <w:ind w:left="-3" w:right="15"/>
      </w:pPr>
      <w:r>
        <w:t>As several of the parameters governing the superbubble’s evolution are degenerate, we make a number of simplifying assumptions. Previous work</w:t>
      </w:r>
      <w:r>
        <w:rPr>
          <w:sz w:val="15"/>
          <w:vertAlign w:val="superscript"/>
        </w:rPr>
        <w:t>6,7,21</w:t>
      </w:r>
      <w:r>
        <w:t xml:space="preserve"> estimates that 14–20 supernovae in the UCL and LCC stellar groups over the past approximately 13 Myr have to</w:t>
      </w:r>
      <w:r>
        <w:t>gether created the Local Bubble. The formalism of the analytic superbubble model assumes that all supernovae are driven from a single location. Rather than model each individual supernova explosion given the tracebacks of UCL and LCC, we assume that the ep</w:t>
      </w:r>
      <w:r>
        <w:t xml:space="preserve">icentre of the explosion </w:t>
      </w:r>
    </w:p>
    <w:p w:rsidR="0041041A" w:rsidRDefault="00961D50">
      <w:pPr>
        <w:ind w:left="-3" w:right="15" w:firstLine="0"/>
      </w:pPr>
      <w:r>
        <w:t>(</w:t>
      </w:r>
      <w:r>
        <w:rPr>
          <w:i/>
        </w:rPr>
        <w:t>x</w:t>
      </w:r>
      <w:r>
        <w:rPr>
          <w:sz w:val="15"/>
          <w:vertAlign w:val="subscript"/>
        </w:rPr>
        <w:t>cen</w:t>
      </w:r>
      <w:r>
        <w:t xml:space="preserve">, </w:t>
      </w:r>
      <w:r>
        <w:rPr>
          <w:i/>
        </w:rPr>
        <w:t>y</w:t>
      </w:r>
      <w:r>
        <w:rPr>
          <w:sz w:val="15"/>
          <w:vertAlign w:val="subscript"/>
        </w:rPr>
        <w:t>cen</w:t>
      </w:r>
      <w:r>
        <w:t xml:space="preserve">, </w:t>
      </w:r>
      <w:r>
        <w:rPr>
          <w:i/>
        </w:rPr>
        <w:t>z</w:t>
      </w:r>
      <w:r>
        <w:rPr>
          <w:sz w:val="15"/>
          <w:vertAlign w:val="subscript"/>
        </w:rPr>
        <w:t>cen</w:t>
      </w:r>
      <w:r>
        <w:t xml:space="preserve">) lay equidistant between UCL and LCC at the time of the first explosion, </w:t>
      </w:r>
      <w:r>
        <w:rPr>
          <w:i/>
        </w:rPr>
        <w:t>t</w:t>
      </w:r>
      <w:r>
        <w:rPr>
          <w:sz w:val="15"/>
          <w:vertAlign w:val="subscript"/>
        </w:rPr>
        <w:t>exp</w:t>
      </w:r>
      <w:r>
        <w:t>. This approximation is justified as UCL and LCC lay roughly co-spatial at early times, when the most powerful supernovae driving the s</w:t>
      </w:r>
      <w:r>
        <w:t xml:space="preserve">uperbubble’s expansion would have gone off. We leave the time of the first supernova explosion, </w:t>
      </w:r>
      <w:r>
        <w:rPr>
          <w:i/>
        </w:rPr>
        <w:t>t</w:t>
      </w:r>
      <w:r>
        <w:rPr>
          <w:sz w:val="15"/>
          <w:vertAlign w:val="subscript"/>
        </w:rPr>
        <w:t>exp</w:t>
      </w:r>
      <w:r>
        <w:t xml:space="preserve">, as a free parameter in our model. The subsequent evolution of the Local Bubble is governed by </w:t>
      </w:r>
      <w:r>
        <w:rPr>
          <w:i/>
        </w:rPr>
        <w:t>t</w:t>
      </w:r>
      <w:r>
        <w:rPr>
          <w:sz w:val="15"/>
          <w:vertAlign w:val="subscript"/>
        </w:rPr>
        <w:t>exp</w:t>
      </w:r>
      <w:r>
        <w:t xml:space="preserve"> and equation (1). We assume a fixed energy input per su</w:t>
      </w:r>
      <w:r>
        <w:t>pernova of 10</w:t>
      </w:r>
      <w:r>
        <w:rPr>
          <w:sz w:val="15"/>
          <w:vertAlign w:val="superscript"/>
        </w:rPr>
        <w:t>51</w:t>
      </w:r>
      <w:r>
        <w:t xml:space="preserve"> erg. We also assume a fixed cooling efficiency </w:t>
      </w:r>
      <w:r>
        <w:rPr>
          <w:i/>
        </w:rPr>
        <w:t>θ</w:t>
      </w:r>
      <w:r>
        <w:t xml:space="preserve"> of 0.7. However, we test a variety of cooling efficiencies, ranging from 0.4 to 0.9, and find that fixing the cooling efficiency to a value of 0.7 does not affect our estimate for the time of</w:t>
      </w:r>
      <w:r>
        <w:t xml:space="preserve"> the first explosion, and only has a modest effect on the ambient density and duration between supernovae (with the variation falling within our reported uncertainties on these parameters, as we will later show in Extended Data Fig. 1).</w:t>
      </w:r>
    </w:p>
    <w:p w:rsidR="0041041A" w:rsidRDefault="00961D50">
      <w:pPr>
        <w:spacing w:after="391"/>
        <w:ind w:left="-3" w:right="15"/>
      </w:pPr>
      <w:r>
        <w:t xml:space="preserve">Having fixed the cooling efficiency and energy input per supernova, the free parameters of our model include the ambient density, </w:t>
      </w:r>
      <w:r>
        <w:rPr>
          <w:i/>
        </w:rPr>
        <w:t>n</w:t>
      </w:r>
      <w:r>
        <w:rPr>
          <w:sz w:val="15"/>
          <w:vertAlign w:val="subscript"/>
        </w:rPr>
        <w:t>0</w:t>
      </w:r>
      <w:r>
        <w:t>, the time separation between supernova explosions, Δ</w:t>
      </w:r>
      <w:r>
        <w:rPr>
          <w:i/>
        </w:rPr>
        <w:t>t</w:t>
      </w:r>
      <w:r>
        <w:rPr>
          <w:sz w:val="15"/>
          <w:vertAlign w:val="subscript"/>
        </w:rPr>
        <w:t>SNe</w:t>
      </w:r>
      <w:r>
        <w:t xml:space="preserve">, and the time of the first supernova explosion, </w:t>
      </w:r>
      <w:r>
        <w:rPr>
          <w:i/>
        </w:rPr>
        <w:t>t</w:t>
      </w:r>
      <w:r>
        <w:rPr>
          <w:sz w:val="15"/>
          <w:vertAlign w:val="subscript"/>
        </w:rPr>
        <w:t>exp</w:t>
      </w:r>
      <w:r>
        <w:t>. We infer the</w:t>
      </w:r>
      <w:r>
        <w:t xml:space="preserve"> values of </w:t>
      </w:r>
      <w:r>
        <w:rPr>
          <w:i/>
        </w:rPr>
        <w:t>n</w:t>
      </w:r>
      <w:r>
        <w:rPr>
          <w:sz w:val="15"/>
          <w:vertAlign w:val="subscript"/>
        </w:rPr>
        <w:t>0</w:t>
      </w:r>
      <w:r>
        <w:t>, Δ</w:t>
      </w:r>
      <w:r>
        <w:rPr>
          <w:i/>
        </w:rPr>
        <w:t>t</w:t>
      </w:r>
      <w:r>
        <w:rPr>
          <w:sz w:val="15"/>
          <w:vertAlign w:val="subscript"/>
        </w:rPr>
        <w:t>SNe</w:t>
      </w:r>
      <w:r>
        <w:t xml:space="preserve"> and </w:t>
      </w:r>
      <w:r>
        <w:rPr>
          <w:i/>
        </w:rPr>
        <w:t>t</w:t>
      </w:r>
      <w:r>
        <w:rPr>
          <w:sz w:val="15"/>
          <w:vertAlign w:val="subscript"/>
        </w:rPr>
        <w:t>exp</w:t>
      </w:r>
      <w:r>
        <w:t xml:space="preserve"> in a Bayesian framework. We assume that the density of the shell has a Gaussian profile with an uncertainty (or thickness) of </w:t>
      </w:r>
      <w:r>
        <w:rPr>
          <w:i/>
        </w:rPr>
        <w:t>Δ</w:t>
      </w:r>
      <w:r>
        <w:rPr>
          <w:i/>
          <w:sz w:val="15"/>
          <w:vertAlign w:val="subscript"/>
        </w:rPr>
        <w:t>R</w:t>
      </w:r>
      <w:r>
        <w:t>, which corresponds to a log-likelihood of the following form:</w:t>
      </w:r>
    </w:p>
    <w:p w:rsidR="0041041A" w:rsidRDefault="00961D50">
      <w:pPr>
        <w:tabs>
          <w:tab w:val="center" w:pos="1077"/>
          <w:tab w:val="center" w:pos="3198"/>
          <w:tab w:val="center" w:pos="4008"/>
          <w:tab w:val="center" w:pos="4231"/>
          <w:tab w:val="right" w:pos="5135"/>
        </w:tabs>
        <w:spacing w:after="15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1621117</wp:posOffset>
                </wp:positionH>
                <wp:positionV relativeFrom="paragraph">
                  <wp:posOffset>92346</wp:posOffset>
                </wp:positionV>
                <wp:extent cx="1071677" cy="3657"/>
                <wp:effectExtent l="0" t="0" r="0" b="0"/>
                <wp:wrapNone/>
                <wp:docPr id="29315" name="Group 29315"/>
                <wp:cNvGraphicFramePr/>
                <a:graphic xmlns:a="http://schemas.openxmlformats.org/drawingml/2006/main">
                  <a:graphicData uri="http://schemas.microsoft.com/office/word/2010/wordprocessingGroup">
                    <wpg:wgp>
                      <wpg:cNvGrpSpPr/>
                      <wpg:grpSpPr>
                        <a:xfrm>
                          <a:off x="0" y="0"/>
                          <a:ext cx="1071677" cy="3657"/>
                          <a:chOff x="0" y="0"/>
                          <a:chExt cx="1071677" cy="3657"/>
                        </a:xfrm>
                      </wpg:grpSpPr>
                      <wps:wsp>
                        <wps:cNvPr id="33602" name="Shape 33602"/>
                        <wps:cNvSpPr/>
                        <wps:spPr>
                          <a:xfrm>
                            <a:off x="0" y="0"/>
                            <a:ext cx="1071677" cy="9144"/>
                          </a:xfrm>
                          <a:custGeom>
                            <a:avLst/>
                            <a:gdLst/>
                            <a:ahLst/>
                            <a:cxnLst/>
                            <a:rect l="0" t="0" r="0" b="0"/>
                            <a:pathLst>
                              <a:path w="1071677" h="9144">
                                <a:moveTo>
                                  <a:pt x="0" y="0"/>
                                </a:moveTo>
                                <a:lnTo>
                                  <a:pt x="1071677" y="0"/>
                                </a:lnTo>
                                <a:lnTo>
                                  <a:pt x="10716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5" style="width:84.384pt;height:0.287964pt;position:absolute;z-index:193;mso-position-horizontal-relative:text;mso-position-horizontal:absolute;margin-left:127.647pt;mso-position-vertical-relative:text;margin-top:7.2713pt;" coordsize="10716,36">
                <v:shape id="Shape 33603" style="position:absolute;width:10716;height:91;left:0;top:0;" coordsize="1071677,9144" path="m0,0l1071677,0l1071677,9144l0,9144l0,0">
                  <v:stroke weight="0pt" endcap="flat" joinstyle="miter" miterlimit="10" on="false" color="#000000" opacity="0"/>
                  <v:fill on="true" color="#000000"/>
                </v:shape>
              </v:group>
            </w:pict>
          </mc:Fallback>
        </mc:AlternateContent>
      </w:r>
      <w:r>
        <w:rPr>
          <w:rFonts w:ascii="Calibri" w:eastAsia="Calibri" w:hAnsi="Calibri" w:cs="Calibri"/>
          <w:sz w:val="22"/>
        </w:rPr>
        <w:tab/>
      </w:r>
      <w:r>
        <w:t>log(</w:t>
      </w:r>
      <w:r>
        <w:rPr>
          <w:i/>
        </w:rPr>
        <w:t>L</w:t>
      </w:r>
      <w:r>
        <w:t xml:space="preserve">)= </w:t>
      </w:r>
      <w:r>
        <w:rPr>
          <w:u w:val="single" w:color="000000"/>
        </w:rPr>
        <w:t>−1</w:t>
      </w:r>
      <w:r>
        <w:t xml:space="preserve">2 </w:t>
      </w:r>
      <w:r>
        <w:rPr>
          <w:i/>
          <w:sz w:val="12"/>
        </w:rPr>
        <w:t>i</w:t>
      </w:r>
      <w:r>
        <w:rPr>
          <w:sz w:val="12"/>
        </w:rPr>
        <w:t>=1</w:t>
      </w:r>
      <w:r>
        <w:rPr>
          <w:i/>
          <w:sz w:val="12"/>
        </w:rPr>
        <w:t xml:space="preserve">n </w:t>
      </w:r>
      <w:r>
        <w:rPr>
          <w:rFonts w:ascii="Segoe UI Symbol" w:eastAsia="Segoe UI Symbol" w:hAnsi="Segoe UI Symbol" w:cs="Segoe UI Symbol"/>
        </w:rPr>
        <w:t></w:t>
      </w:r>
      <w:r>
        <w:rPr>
          <w:rFonts w:ascii="Segoe UI Symbol" w:eastAsia="Segoe UI Symbol" w:hAnsi="Segoe UI Symbol" w:cs="Segoe UI Symbol"/>
        </w:rPr>
        <w:tab/>
      </w:r>
      <w:r>
        <w:rPr>
          <w:sz w:val="12"/>
        </w:rPr>
        <w:t>2</w:t>
      </w:r>
      <w:r>
        <w:t>)+ [ (</w:t>
      </w:r>
      <w:r>
        <w:rPr>
          <w:i/>
        </w:rPr>
        <w:t>R t</w:t>
      </w:r>
      <w:r>
        <w:rPr>
          <w:i/>
          <w:sz w:val="12"/>
        </w:rPr>
        <w:t>i</w:t>
      </w:r>
      <w:r>
        <w:t>,</w:t>
      </w:r>
      <w:r>
        <w:rPr>
          <w:i/>
        </w:rPr>
        <w:t>n</w:t>
      </w:r>
      <w:r>
        <w:rPr>
          <w:sz w:val="12"/>
        </w:rPr>
        <w:t>0</w:t>
      </w:r>
      <w:r>
        <w:t>,Δ</w:t>
      </w:r>
      <w:r>
        <w:rPr>
          <w:i/>
        </w:rPr>
        <w:t>t</w:t>
      </w:r>
      <w:r>
        <w:rPr>
          <w:sz w:val="12"/>
        </w:rPr>
        <w:t xml:space="preserve">SNe2 </w:t>
      </w:r>
      <w:r>
        <w:t>)− ( )]</w:t>
      </w:r>
      <w:r>
        <w:rPr>
          <w:i/>
        </w:rPr>
        <w:t>r t</w:t>
      </w:r>
      <w:r>
        <w:rPr>
          <w:i/>
          <w:sz w:val="12"/>
        </w:rPr>
        <w:t>i</w:t>
      </w:r>
      <w:r>
        <w:rPr>
          <w:i/>
          <w:sz w:val="12"/>
        </w:rPr>
        <w:tab/>
        <w:t>i</w:t>
      </w:r>
      <w:r>
        <w:rPr>
          <w:i/>
          <w:sz w:val="12"/>
        </w:rPr>
        <w:tab/>
      </w:r>
      <w:r>
        <w:rPr>
          <w:sz w:val="12"/>
        </w:rPr>
        <w:t xml:space="preserve">2 </w:t>
      </w:r>
      <w:r>
        <w:rPr>
          <w:rFonts w:ascii="Segoe UI Symbol" w:eastAsia="Segoe UI Symbol" w:hAnsi="Segoe UI Symbol" w:cs="Segoe UI Symbol"/>
        </w:rPr>
        <w:t></w:t>
      </w:r>
      <w:r>
        <w:rPr>
          <w:rFonts w:ascii="Segoe UI Symbol" w:eastAsia="Segoe UI Symbol" w:hAnsi="Segoe UI Symbol" w:cs="Segoe UI Symbol"/>
        </w:rPr>
        <w:tab/>
      </w:r>
      <w:r>
        <w:t>(3)</w:t>
      </w:r>
    </w:p>
    <w:p w:rsidR="0041041A" w:rsidRDefault="00961D50">
      <w:pPr>
        <w:pStyle w:val="4"/>
        <w:tabs>
          <w:tab w:val="center" w:pos="1812"/>
          <w:tab w:val="center" w:pos="3350"/>
        </w:tabs>
        <w:ind w:left="0" w:right="0" w:firstLine="0"/>
        <w:jc w:val="left"/>
      </w:pPr>
      <w:r>
        <w:rPr>
          <w:rFonts w:ascii="Calibri" w:eastAsia="Calibri" w:hAnsi="Calibri" w:cs="Calibri"/>
          <w:sz w:val="22"/>
        </w:rPr>
        <w:tab/>
      </w:r>
      <w:r>
        <w:rPr>
          <w:sz w:val="22"/>
        </w:rPr>
        <w:t>∑</w:t>
      </w:r>
      <w:r>
        <w:rPr>
          <w:rFonts w:ascii="Segoe UI Symbol" w:eastAsia="Segoe UI Symbol" w:hAnsi="Segoe UI Symbol" w:cs="Segoe UI Symbol"/>
        </w:rPr>
        <w:t></w:t>
      </w:r>
      <w:r>
        <w:t>ln(2πΔ</w:t>
      </w:r>
      <w:r>
        <w:rPr>
          <w:i/>
          <w:sz w:val="12"/>
        </w:rPr>
        <w:t>R</w:t>
      </w:r>
      <w:r>
        <w:rPr>
          <w:i/>
          <w:sz w:val="12"/>
        </w:rPr>
        <w:tab/>
      </w:r>
      <w:r>
        <w:t>Δ</w:t>
      </w:r>
      <w:r>
        <w:rPr>
          <w:i/>
          <w:sz w:val="12"/>
        </w:rPr>
        <w:t>R</w:t>
      </w:r>
    </w:p>
    <w:p w:rsidR="0041041A" w:rsidRDefault="00961D50">
      <w:pPr>
        <w:spacing w:after="201"/>
        <w:ind w:left="-3" w:right="15"/>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433112</wp:posOffset>
                </wp:positionH>
                <wp:positionV relativeFrom="page">
                  <wp:posOffset>621820</wp:posOffset>
                </wp:positionV>
                <wp:extent cx="4445" cy="8820823"/>
                <wp:effectExtent l="0" t="0" r="0" b="0"/>
                <wp:wrapSquare wrapText="bothSides"/>
                <wp:docPr id="29312" name="Group 29312"/>
                <wp:cNvGraphicFramePr/>
                <a:graphic xmlns:a="http://schemas.openxmlformats.org/drawingml/2006/main">
                  <a:graphicData uri="http://schemas.microsoft.com/office/word/2010/wordprocessingGroup">
                    <wpg:wgp>
                      <wpg:cNvGrpSpPr/>
                      <wpg:grpSpPr>
                        <a:xfrm>
                          <a:off x="0" y="0"/>
                          <a:ext cx="4445" cy="8820823"/>
                          <a:chOff x="0" y="0"/>
                          <a:chExt cx="4445" cy="8820823"/>
                        </a:xfrm>
                      </wpg:grpSpPr>
                      <wps:wsp>
                        <wps:cNvPr id="1391" name="Shape 1391"/>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12" style="width:0.35pt;height:694.553pt;position:absolute;mso-position-horizontal-relative:page;mso-position-horizontal:absolute;margin-left:34.1033pt;mso-position-vertical-relative:page;margin-top:48.9622pt;" coordsize="44,88208">
                <v:shape id="Shape 1391" style="position:absolute;width:0;height:88208;left:0;top:0;" coordsize="0,8820823" path="m0,0l0,8820823">
                  <v:stroke weight="0.35pt" endcap="flat" joinstyle="miter" miterlimit="4" on="true" color="#000000"/>
                  <v:fill on="false" color="#000000" opacity="0"/>
                </v:shape>
                <w10:wrap type="square"/>
              </v:group>
            </w:pict>
          </mc:Fallback>
        </mc:AlternateContent>
      </w:r>
      <w:r>
        <w:t xml:space="preserve">Here the </w:t>
      </w:r>
      <w:r>
        <w:rPr>
          <w:i/>
        </w:rPr>
        <w:t>R</w:t>
      </w:r>
      <w:r>
        <w:t>(</w:t>
      </w:r>
      <w:r>
        <w:rPr>
          <w:i/>
        </w:rPr>
        <w:t>t</w:t>
      </w:r>
      <w:r>
        <w:rPr>
          <w:i/>
          <w:sz w:val="15"/>
          <w:vertAlign w:val="subscript"/>
        </w:rPr>
        <w:t>i</w:t>
      </w:r>
      <w:r>
        <w:t xml:space="preserve">, </w:t>
      </w:r>
      <w:r>
        <w:rPr>
          <w:i/>
        </w:rPr>
        <w:t>n</w:t>
      </w:r>
      <w:r>
        <w:rPr>
          <w:sz w:val="15"/>
          <w:vertAlign w:val="subscript"/>
        </w:rPr>
        <w:t>0</w:t>
      </w:r>
      <w:r>
        <w:t>, Δ</w:t>
      </w:r>
      <w:r>
        <w:rPr>
          <w:i/>
        </w:rPr>
        <w:t>t</w:t>
      </w:r>
      <w:r>
        <w:rPr>
          <w:sz w:val="15"/>
          <w:vertAlign w:val="subscript"/>
        </w:rPr>
        <w:t>SNe</w:t>
      </w:r>
      <w:r>
        <w:t xml:space="preserve">) term is the radius of the Local Bubble’s expanding shell governed by equations (1) and (2), evaluated at time </w:t>
      </w:r>
      <w:r>
        <w:rPr>
          <w:i/>
        </w:rPr>
        <w:t>t</w:t>
      </w:r>
      <w:r>
        <w:rPr>
          <w:i/>
          <w:sz w:val="15"/>
          <w:vertAlign w:val="subscript"/>
        </w:rPr>
        <w:t>i</w:t>
      </w:r>
      <w:r>
        <w:t xml:space="preserve">, corresponding to the difference between the time at which the </w:t>
      </w:r>
      <w:r>
        <w:rPr>
          <w:i/>
        </w:rPr>
        <w:t>i</w:t>
      </w:r>
      <w:r>
        <w:t>th cluster was born and the time of the first explosion (</w:t>
      </w:r>
      <w:r>
        <w:rPr>
          <w:i/>
        </w:rPr>
        <w:t>t</w:t>
      </w:r>
      <w:r>
        <w:rPr>
          <w:i/>
          <w:sz w:val="15"/>
          <w:vertAlign w:val="subscript"/>
        </w:rPr>
        <w:t>i</w:t>
      </w:r>
      <w:r>
        <w:t> = </w:t>
      </w:r>
      <w:r>
        <w:rPr>
          <w:i/>
        </w:rPr>
        <w:t>t</w:t>
      </w:r>
      <w:r>
        <w:rPr>
          <w:sz w:val="15"/>
          <w:vertAlign w:val="subscript"/>
        </w:rPr>
        <w:t>birth,</w:t>
      </w:r>
      <w:r>
        <w:rPr>
          <w:i/>
          <w:sz w:val="15"/>
          <w:vertAlign w:val="subscript"/>
        </w:rPr>
        <w:t>i</w:t>
      </w:r>
      <w:r>
        <w:t> – </w:t>
      </w:r>
      <w:r>
        <w:rPr>
          <w:i/>
        </w:rPr>
        <w:t>t</w:t>
      </w:r>
      <w:r>
        <w:rPr>
          <w:sz w:val="15"/>
          <w:vertAlign w:val="subscript"/>
        </w:rPr>
        <w:t>exp</w:t>
      </w:r>
      <w:r>
        <w:t xml:space="preserve">). The Local Bubble’s shell with radius </w:t>
      </w:r>
      <w:r>
        <w:rPr>
          <w:i/>
        </w:rPr>
        <w:t>R</w:t>
      </w:r>
      <w:r>
        <w:t>(</w:t>
      </w:r>
      <w:r>
        <w:rPr>
          <w:i/>
        </w:rPr>
        <w:t>t</w:t>
      </w:r>
      <w:r>
        <w:rPr>
          <w:i/>
          <w:sz w:val="15"/>
          <w:vertAlign w:val="subscript"/>
        </w:rPr>
        <w:t>i</w:t>
      </w:r>
      <w:r>
        <w:t>) is centred on (</w:t>
      </w:r>
      <w:r>
        <w:rPr>
          <w:i/>
        </w:rPr>
        <w:t>x</w:t>
      </w:r>
      <w:r>
        <w:rPr>
          <w:sz w:val="15"/>
          <w:vertAlign w:val="subscript"/>
        </w:rPr>
        <w:t>cen</w:t>
      </w:r>
      <w:r>
        <w:t xml:space="preserve">, </w:t>
      </w:r>
      <w:r>
        <w:rPr>
          <w:i/>
        </w:rPr>
        <w:t>y</w:t>
      </w:r>
      <w:r>
        <w:rPr>
          <w:sz w:val="15"/>
          <w:vertAlign w:val="subscript"/>
        </w:rPr>
        <w:t>cen</w:t>
      </w:r>
      <w:r>
        <w:t xml:space="preserve">, </w:t>
      </w:r>
      <w:r>
        <w:rPr>
          <w:i/>
        </w:rPr>
        <w:t>z</w:t>
      </w:r>
      <w:r>
        <w:rPr>
          <w:sz w:val="15"/>
          <w:vertAlign w:val="subscript"/>
        </w:rPr>
        <w:t>cen</w:t>
      </w:r>
      <w:r>
        <w:t xml:space="preserve">), derived from the mean 3D position of UCL and LCC in the LSR at time </w:t>
      </w:r>
      <w:r>
        <w:rPr>
          <w:i/>
        </w:rPr>
        <w:t>t</w:t>
      </w:r>
      <w:r>
        <w:rPr>
          <w:sz w:val="15"/>
          <w:vertAlign w:val="subscript"/>
        </w:rPr>
        <w:t>exp</w:t>
      </w:r>
      <w:r>
        <w:t xml:space="preserve">, when the first supernova went off in UCL or LCC. The </w:t>
      </w:r>
      <w:r>
        <w:rPr>
          <w:i/>
        </w:rPr>
        <w:t>r</w:t>
      </w:r>
      <w:r>
        <w:t>(</w:t>
      </w:r>
      <w:r>
        <w:rPr>
          <w:i/>
        </w:rPr>
        <w:t>t</w:t>
      </w:r>
      <w:r>
        <w:rPr>
          <w:i/>
          <w:sz w:val="15"/>
          <w:vertAlign w:val="subscript"/>
        </w:rPr>
        <w:t>i</w:t>
      </w:r>
      <w:r>
        <w:t>) term is the radius of a sphere with the sam</w:t>
      </w:r>
      <w:r>
        <w:t xml:space="preserve">e centre as </w:t>
      </w:r>
      <w:r>
        <w:rPr>
          <w:i/>
        </w:rPr>
        <w:t>R</w:t>
      </w:r>
      <w:r>
        <w:t>(</w:t>
      </w:r>
      <w:r>
        <w:rPr>
          <w:i/>
        </w:rPr>
        <w:t>t</w:t>
      </w:r>
      <w:r>
        <w:rPr>
          <w:i/>
          <w:sz w:val="15"/>
          <w:vertAlign w:val="subscript"/>
        </w:rPr>
        <w:t>i</w:t>
      </w:r>
      <w:r>
        <w:t xml:space="preserve">), such that the </w:t>
      </w:r>
      <w:r>
        <w:rPr>
          <w:i/>
        </w:rPr>
        <w:t>i</w:t>
      </w:r>
      <w:r>
        <w:t xml:space="preserve">th cluster born at traceback time </w:t>
      </w:r>
      <w:r>
        <w:rPr>
          <w:i/>
        </w:rPr>
        <w:t>t</w:t>
      </w:r>
      <w:r>
        <w:rPr>
          <w:i/>
          <w:sz w:val="15"/>
          <w:vertAlign w:val="subscript"/>
        </w:rPr>
        <w:t>i</w:t>
      </w:r>
      <w:r>
        <w:t xml:space="preserve"> lies on its surface, with coordinates of:</w:t>
      </w:r>
    </w:p>
    <w:p w:rsidR="0041041A" w:rsidRDefault="00961D50">
      <w:pPr>
        <w:tabs>
          <w:tab w:val="center" w:pos="854"/>
          <w:tab w:val="center" w:pos="1666"/>
          <w:tab w:val="center" w:pos="1897"/>
          <w:tab w:val="center" w:pos="2744"/>
          <w:tab w:val="center" w:pos="2951"/>
          <w:tab w:val="center" w:pos="3743"/>
          <w:tab w:val="right" w:pos="5135"/>
        </w:tabs>
        <w:spacing w:after="326" w:line="259" w:lineRule="auto"/>
        <w:ind w:right="0" w:firstLine="0"/>
        <w:jc w:val="left"/>
      </w:pPr>
      <w:r>
        <w:rPr>
          <w:rFonts w:ascii="Calibri" w:eastAsia="Calibri" w:hAnsi="Calibri" w:cs="Calibri"/>
          <w:sz w:val="22"/>
        </w:rPr>
        <w:tab/>
      </w:r>
      <w:r>
        <w:t>( ( )−</w:t>
      </w:r>
      <w:r>
        <w:rPr>
          <w:i/>
        </w:rPr>
        <w:t>x t</w:t>
      </w:r>
      <w:r>
        <w:rPr>
          <w:i/>
          <w:vertAlign w:val="subscript"/>
        </w:rPr>
        <w:t>i</w:t>
      </w:r>
      <w:r>
        <w:rPr>
          <w:i/>
          <w:vertAlign w:val="subscript"/>
        </w:rPr>
        <w:tab/>
      </w:r>
      <w:r>
        <w:rPr>
          <w:i/>
        </w:rPr>
        <w:t>x</w:t>
      </w:r>
      <w:r>
        <w:rPr>
          <w:vertAlign w:val="subscript"/>
        </w:rPr>
        <w:t>cen</w:t>
      </w:r>
      <w:r>
        <w:t>) +( ( )−</w:t>
      </w:r>
      <w:r>
        <w:rPr>
          <w:vertAlign w:val="superscript"/>
        </w:rPr>
        <w:t>2</w:t>
      </w:r>
      <w:r>
        <w:rPr>
          <w:vertAlign w:val="superscript"/>
        </w:rPr>
        <w:tab/>
      </w:r>
      <w:r>
        <w:rPr>
          <w:i/>
        </w:rPr>
        <w:t>y t</w:t>
      </w:r>
      <w:r>
        <w:rPr>
          <w:i/>
          <w:vertAlign w:val="subscript"/>
        </w:rPr>
        <w:t>i</w:t>
      </w:r>
      <w:r>
        <w:rPr>
          <w:i/>
          <w:vertAlign w:val="subscript"/>
        </w:rPr>
        <w:tab/>
      </w:r>
      <w:r>
        <w:rPr>
          <w:i/>
        </w:rPr>
        <w:t>y</w:t>
      </w:r>
      <w:r>
        <w:rPr>
          <w:vertAlign w:val="subscript"/>
        </w:rPr>
        <w:t>cen</w:t>
      </w:r>
      <w:r>
        <w:t>) +( ( )−</w:t>
      </w:r>
      <w:r>
        <w:rPr>
          <w:vertAlign w:val="superscript"/>
        </w:rPr>
        <w:t>2</w:t>
      </w:r>
      <w:r>
        <w:rPr>
          <w:vertAlign w:val="superscript"/>
        </w:rPr>
        <w:tab/>
      </w:r>
      <w:r>
        <w:rPr>
          <w:i/>
        </w:rPr>
        <w:t>z t</w:t>
      </w:r>
      <w:r>
        <w:rPr>
          <w:i/>
          <w:vertAlign w:val="subscript"/>
        </w:rPr>
        <w:t>i</w:t>
      </w:r>
      <w:r>
        <w:rPr>
          <w:i/>
          <w:vertAlign w:val="subscript"/>
        </w:rPr>
        <w:tab/>
      </w:r>
      <w:r>
        <w:rPr>
          <w:i/>
        </w:rPr>
        <w:t>z</w:t>
      </w:r>
      <w:r>
        <w:rPr>
          <w:vertAlign w:val="subscript"/>
        </w:rPr>
        <w:t>cen</w:t>
      </w:r>
      <w:r>
        <w:t>) = ( )</w:t>
      </w:r>
      <w:r>
        <w:rPr>
          <w:vertAlign w:val="superscript"/>
        </w:rPr>
        <w:t xml:space="preserve">2 </w:t>
      </w:r>
      <w:r>
        <w:rPr>
          <w:i/>
        </w:rPr>
        <w:t>r t</w:t>
      </w:r>
      <w:r>
        <w:rPr>
          <w:i/>
          <w:vertAlign w:val="subscript"/>
        </w:rPr>
        <w:t xml:space="preserve">i </w:t>
      </w:r>
      <w:r>
        <w:rPr>
          <w:vertAlign w:val="superscript"/>
        </w:rPr>
        <w:t>2</w:t>
      </w:r>
      <w:r>
        <w:rPr>
          <w:vertAlign w:val="superscript"/>
        </w:rPr>
        <w:tab/>
      </w:r>
      <w:r>
        <w:t>(4)</w:t>
      </w:r>
    </w:p>
    <w:p w:rsidR="0041041A" w:rsidRDefault="00961D50">
      <w:pPr>
        <w:ind w:left="-3" w:right="15"/>
      </w:pPr>
      <w:r>
        <w:t xml:space="preserve">Finally, the </w:t>
      </w:r>
      <w:r>
        <w:rPr>
          <w:i/>
        </w:rPr>
        <w:t>Δ</w:t>
      </w:r>
      <w:r>
        <w:rPr>
          <w:i/>
          <w:sz w:val="15"/>
          <w:vertAlign w:val="subscript"/>
        </w:rPr>
        <w:t>R</w:t>
      </w:r>
      <w:r>
        <w:t xml:space="preserve"> term in the log-likelihood given in equation (3) should be interpreted as an error term, encompassing uncertainties in both the ages of the clusters and on their mean (</w:t>
      </w:r>
      <w:r>
        <w:rPr>
          <w:i/>
        </w:rPr>
        <w:t>U</w:t>
      </w:r>
      <w:r>
        <w:rPr>
          <w:sz w:val="15"/>
          <w:vertAlign w:val="subscript"/>
        </w:rPr>
        <w:t>LSR</w:t>
      </w:r>
      <w:r>
        <w:t xml:space="preserve">, </w:t>
      </w:r>
      <w:r>
        <w:rPr>
          <w:i/>
        </w:rPr>
        <w:t>V</w:t>
      </w:r>
      <w:r>
        <w:rPr>
          <w:sz w:val="15"/>
          <w:vertAlign w:val="subscript"/>
        </w:rPr>
        <w:t>LSR</w:t>
      </w:r>
      <w:r>
        <w:t xml:space="preserve">, </w:t>
      </w:r>
      <w:r>
        <w:rPr>
          <w:i/>
        </w:rPr>
        <w:t>W</w:t>
      </w:r>
      <w:r>
        <w:rPr>
          <w:sz w:val="15"/>
          <w:vertAlign w:val="subscript"/>
        </w:rPr>
        <w:t>LSR</w:t>
      </w:r>
      <w:r>
        <w:t xml:space="preserve">) motions. We infer </w:t>
      </w:r>
      <w:r>
        <w:rPr>
          <w:i/>
        </w:rPr>
        <w:t>Δ</w:t>
      </w:r>
      <w:r>
        <w:rPr>
          <w:i/>
          <w:sz w:val="15"/>
          <w:vertAlign w:val="subscript"/>
        </w:rPr>
        <w:t>R</w:t>
      </w:r>
      <w:r>
        <w:t xml:space="preserve"> to be an additional free parameter in our model.</w:t>
      </w:r>
      <w:r>
        <w:t xml:space="preserve"> The total log-likelihood of all </w:t>
      </w:r>
      <w:r>
        <w:rPr>
          <w:i/>
        </w:rPr>
        <w:t>n</w:t>
      </w:r>
      <w:r>
        <w:t xml:space="preserve"> clusters is the sum of their individual log-likelihoods, evaluated at the respective time of their births, which will be optimized when the difference between </w:t>
      </w:r>
      <w:r>
        <w:rPr>
          <w:i/>
        </w:rPr>
        <w:t>R</w:t>
      </w:r>
      <w:r>
        <w:t>(</w:t>
      </w:r>
      <w:r>
        <w:rPr>
          <w:i/>
        </w:rPr>
        <w:t>t</w:t>
      </w:r>
      <w:r>
        <w:rPr>
          <w:i/>
          <w:sz w:val="15"/>
          <w:vertAlign w:val="subscript"/>
        </w:rPr>
        <w:t>i</w:t>
      </w:r>
      <w:r>
        <w:t xml:space="preserve">) and </w:t>
      </w:r>
      <w:r>
        <w:rPr>
          <w:i/>
        </w:rPr>
        <w:t>r</w:t>
      </w:r>
      <w:r>
        <w:t>(</w:t>
      </w:r>
      <w:r>
        <w:rPr>
          <w:i/>
        </w:rPr>
        <w:t>t</w:t>
      </w:r>
      <w:r>
        <w:rPr>
          <w:i/>
          <w:sz w:val="15"/>
          <w:vertAlign w:val="subscript"/>
        </w:rPr>
        <w:t>i</w:t>
      </w:r>
      <w:r>
        <w:t>) is minimized.</w:t>
      </w:r>
    </w:p>
    <w:p w:rsidR="0041041A" w:rsidRDefault="00961D50">
      <w:pPr>
        <w:ind w:left="-3" w:right="15"/>
      </w:pPr>
      <w:r>
        <w:t>Using the log-likelihood in equa</w:t>
      </w:r>
      <w:r>
        <w:t xml:space="preserve">tion (3), we sample for the values of </w:t>
      </w:r>
      <w:r>
        <w:rPr>
          <w:i/>
        </w:rPr>
        <w:t>t</w:t>
      </w:r>
      <w:r>
        <w:rPr>
          <w:sz w:val="15"/>
          <w:vertAlign w:val="subscript"/>
        </w:rPr>
        <w:t>exp,</w:t>
      </w:r>
      <w:r>
        <w:t xml:space="preserve"> </w:t>
      </w:r>
      <w:r>
        <w:rPr>
          <w:i/>
        </w:rPr>
        <w:t>n</w:t>
      </w:r>
      <w:r>
        <w:rPr>
          <w:sz w:val="15"/>
          <w:vertAlign w:val="subscript"/>
        </w:rPr>
        <w:t>0</w:t>
      </w:r>
      <w:r>
        <w:t>, Δ</w:t>
      </w:r>
      <w:r>
        <w:rPr>
          <w:i/>
        </w:rPr>
        <w:t>t</w:t>
      </w:r>
      <w:r>
        <w:rPr>
          <w:sz w:val="15"/>
          <w:vertAlign w:val="subscript"/>
        </w:rPr>
        <w:t>SNe</w:t>
      </w:r>
      <w:r>
        <w:t xml:space="preserve"> and </w:t>
      </w:r>
      <w:r>
        <w:rPr>
          <w:i/>
        </w:rPr>
        <w:t>Δ</w:t>
      </w:r>
      <w:r>
        <w:rPr>
          <w:i/>
          <w:sz w:val="15"/>
          <w:vertAlign w:val="subscript"/>
        </w:rPr>
        <w:t>R</w:t>
      </w:r>
      <w:r>
        <w:t xml:space="preserve"> using the nested sampling code dynesty</w:t>
      </w:r>
      <w:r>
        <w:rPr>
          <w:sz w:val="15"/>
          <w:vertAlign w:val="superscript"/>
        </w:rPr>
        <w:t>43</w:t>
      </w:r>
      <w:r>
        <w:t xml:space="preserve">. For </w:t>
      </w:r>
      <w:r>
        <w:rPr>
          <w:i/>
        </w:rPr>
        <w:t>t</w:t>
      </w:r>
      <w:r>
        <w:rPr>
          <w:sz w:val="15"/>
          <w:vertAlign w:val="subscript"/>
        </w:rPr>
        <w:t>exp</w:t>
      </w:r>
      <w:r>
        <w:t>, we adopt a truncated normal prior with a mean of −13 Myr and a s.d. of 1 Myr over the range of −16 Myr to −10 Myr (refs. </w:t>
      </w:r>
      <w:r>
        <w:rPr>
          <w:sz w:val="15"/>
          <w:vertAlign w:val="superscript"/>
        </w:rPr>
        <w:t>6,21</w:t>
      </w:r>
      <w:r>
        <w:t xml:space="preserve">; consistent with </w:t>
      </w:r>
      <w:r>
        <w:t xml:space="preserve">previous evolutionary synthesis models of UCL and LCC). For </w:t>
      </w:r>
      <w:r>
        <w:rPr>
          <w:i/>
        </w:rPr>
        <w:t>n</w:t>
      </w:r>
      <w:r>
        <w:rPr>
          <w:sz w:val="15"/>
          <w:vertAlign w:val="subscript"/>
        </w:rPr>
        <w:t>0</w:t>
      </w:r>
      <w:r>
        <w:t>, we adopt a truncated log-normal prior with a mean of 2 cm</w:t>
      </w:r>
      <w:r>
        <w:rPr>
          <w:sz w:val="15"/>
          <w:vertAlign w:val="superscript"/>
        </w:rPr>
        <w:t>−3</w:t>
      </w:r>
      <w:r>
        <w:t xml:space="preserve"> and a s.d. of a factor of two over the range of 0.1 to 10 cm</w:t>
      </w:r>
      <w:r>
        <w:rPr>
          <w:sz w:val="15"/>
          <w:vertAlign w:val="superscript"/>
        </w:rPr>
        <w:t>−3</w:t>
      </w:r>
      <w:r>
        <w:t>, consistent with the density range explored in the Athena++ simulations underpinning the expansion model</w:t>
      </w:r>
      <w:r>
        <w:rPr>
          <w:sz w:val="15"/>
          <w:vertAlign w:val="superscript"/>
        </w:rPr>
        <w:t>22</w:t>
      </w:r>
      <w:r>
        <w:t>. For Δ</w:t>
      </w:r>
      <w:r>
        <w:rPr>
          <w:i/>
        </w:rPr>
        <w:t>t</w:t>
      </w:r>
      <w:r>
        <w:rPr>
          <w:sz w:val="15"/>
          <w:vertAlign w:val="subscript"/>
        </w:rPr>
        <w:t>SNe</w:t>
      </w:r>
      <w:r>
        <w:t>, we adopt a truncated log-normal prior with a mean of 0.8 Myr and a s.d. of a factor of two, over the range of 0.05 Myr to 3 Myr (ref. </w:t>
      </w:r>
      <w:r>
        <w:rPr>
          <w:sz w:val="15"/>
          <w:vertAlign w:val="superscript"/>
        </w:rPr>
        <w:t>7</w:t>
      </w:r>
      <w:r>
        <w:t>;</w:t>
      </w:r>
      <w:r>
        <w:t xml:space="preserve"> consistent with previous estimates of approximately 16 supernovae occurring in UCL and LCC over the past 13 Myr). Finally, guided by the typical errors on the 3D motions (a few kilometres per second) and the ages (a few megayears), we adopt a truncated no</w:t>
      </w:r>
      <w:r>
        <w:t xml:space="preserve">rmal prior on </w:t>
      </w:r>
      <w:r>
        <w:rPr>
          <w:i/>
        </w:rPr>
        <w:t>Δ</w:t>
      </w:r>
      <w:r>
        <w:rPr>
          <w:i/>
          <w:sz w:val="15"/>
          <w:vertAlign w:val="subscript"/>
        </w:rPr>
        <w:t>R</w:t>
      </w:r>
      <w:r>
        <w:t>, with a mean of 15 pc and a s.d. of 5 pc, over the range of 0 to 30 pc. We run with the default parameters of dynesty’s dynamic nested sampler.</w:t>
      </w:r>
    </w:p>
    <w:p w:rsidR="0041041A" w:rsidRDefault="00961D50">
      <w:pPr>
        <w:ind w:left="-3" w:right="15"/>
      </w:pPr>
      <w:r>
        <w:t xml:space="preserve">The results of our sampling procedure are summarized in Extended Data Fig. 1. We find a median </w:t>
      </w:r>
      <w:r>
        <w:t>value and 1</w:t>
      </w:r>
      <w:r>
        <w:rPr>
          <w:i/>
        </w:rPr>
        <w:t>σ</w:t>
      </w:r>
      <w:r>
        <w:t xml:space="preserve"> errors (computed using the 16th, 50th and 84th percentiles of the samples) of Δ</w:t>
      </w:r>
      <w:r>
        <w:rPr>
          <w:i/>
        </w:rPr>
        <w:t>t</w:t>
      </w:r>
      <w:r>
        <w:rPr>
          <w:sz w:val="15"/>
          <w:vertAlign w:val="subscript"/>
        </w:rPr>
        <w:t>SNe</w:t>
      </w:r>
      <w:r>
        <w:t xml:space="preserve"> = </w:t>
      </w:r>
      <w:r>
        <w:t>1.06</w:t>
      </w:r>
      <w:r>
        <w:rPr>
          <w:vertAlign w:val="superscript"/>
        </w:rPr>
        <w:t>+0.63</w:t>
      </w:r>
      <w:r>
        <w:rPr>
          <w:vertAlign w:val="subscript"/>
        </w:rPr>
        <w:t>−0.39</w:t>
      </w:r>
      <w:r>
        <w:t xml:space="preserve"> Myr, </w:t>
      </w:r>
      <w:r>
        <w:rPr>
          <w:i/>
        </w:rPr>
        <w:t>n</w:t>
      </w:r>
      <w:r>
        <w:rPr>
          <w:sz w:val="10"/>
        </w:rPr>
        <w:t>0</w:t>
      </w:r>
      <w:r>
        <w:t xml:space="preserve"> = </w:t>
      </w:r>
      <w:r>
        <w:t>2.71</w:t>
      </w:r>
      <w:r>
        <w:rPr>
          <w:sz w:val="12"/>
        </w:rPr>
        <w:t>+1.57−1.02</w:t>
      </w:r>
      <w:r>
        <w:t xml:space="preserve"> cm</w:t>
      </w:r>
      <w:r>
        <w:rPr>
          <w:sz w:val="10"/>
        </w:rPr>
        <w:t>-3</w:t>
      </w:r>
      <w:r>
        <w:t xml:space="preserve">, </w:t>
      </w:r>
      <w:r>
        <w:rPr>
          <w:i/>
        </w:rPr>
        <w:t>t</w:t>
      </w:r>
      <w:r>
        <w:rPr>
          <w:sz w:val="10"/>
        </w:rPr>
        <w:t>exp</w:t>
      </w:r>
      <w:r>
        <w:t xml:space="preserve"> = −14.39</w:t>
      </w:r>
      <w:r>
        <w:rPr>
          <w:sz w:val="12"/>
        </w:rPr>
        <w:t>+0.78−0.74</w:t>
      </w:r>
      <w:r>
        <w:t xml:space="preserve"> Myr and </w:t>
      </w:r>
      <w:r>
        <w:rPr>
          <w:i/>
        </w:rPr>
        <w:t>Δ</w:t>
      </w:r>
      <w:r>
        <w:rPr>
          <w:sz w:val="10"/>
        </w:rPr>
        <w:t>R</w:t>
      </w:r>
      <w:r>
        <w:t xml:space="preserve"> = </w:t>
      </w:r>
      <w:r>
        <w:t>23.31</w:t>
      </w:r>
      <w:r>
        <w:rPr>
          <w:sz w:val="12"/>
        </w:rPr>
        <w:t>+2.54−2.29</w:t>
      </w:r>
      <w:r>
        <w:t xml:space="preserve"> pc. The best- fit model corresponds to an epicenter of the</w:t>
      </w:r>
      <w:r>
        <w:t xml:space="preserve"> bubble of (</w:t>
      </w:r>
      <w:r>
        <w:rPr>
          <w:i/>
        </w:rPr>
        <w:t>x</w:t>
      </w:r>
      <w:r>
        <w:rPr>
          <w:sz w:val="15"/>
          <w:vertAlign w:val="subscript"/>
        </w:rPr>
        <w:t>cen</w:t>
      </w:r>
      <w:r>
        <w:t xml:space="preserve">, </w:t>
      </w:r>
      <w:r>
        <w:rPr>
          <w:i/>
        </w:rPr>
        <w:t>y</w:t>
      </w:r>
      <w:r>
        <w:rPr>
          <w:sz w:val="15"/>
          <w:vertAlign w:val="subscript"/>
        </w:rPr>
        <w:t>cen</w:t>
      </w:r>
      <w:r>
        <w:t xml:space="preserve">, </w:t>
      </w:r>
      <w:r>
        <w:rPr>
          <w:i/>
        </w:rPr>
        <w:t>z</w:t>
      </w:r>
      <w:r>
        <w:rPr>
          <w:sz w:val="15"/>
          <w:vertAlign w:val="subscript"/>
        </w:rPr>
        <w:t>cen</w:t>
      </w:r>
      <w:r>
        <w:t>) = (39, 7, −18) pc in the LSR frame 14.4 Myr ago. Adopting these median parameters, a model for the evolution of the Local Bubble is overlaid in Fig. 2. We compute the radius of the Local Bubble’s shell and its expansion veloci</w:t>
      </w:r>
      <w:r>
        <w:t xml:space="preserve">ty over its lifetime, as plotted in Extended Data Fig. 2a, b. On the basis of our model, and leveraging the full set of posterior samples, we estimate a present-day expansion speed of </w:t>
      </w:r>
      <w:r>
        <w:t>6.7</w:t>
      </w:r>
      <w:r>
        <w:rPr>
          <w:vertAlign w:val="superscript"/>
        </w:rPr>
        <w:t>+0.5</w:t>
      </w:r>
      <w:r>
        <w:rPr>
          <w:vertAlign w:val="subscript"/>
        </w:rPr>
        <w:t>−0.4</w:t>
      </w:r>
      <w:r>
        <w:t xml:space="preserve"> km s</w:t>
      </w:r>
      <w:r>
        <w:rPr>
          <w:sz w:val="15"/>
          <w:vertAlign w:val="superscript"/>
        </w:rPr>
        <w:t>–1</w:t>
      </w:r>
      <w:r>
        <w:t xml:space="preserve"> and a radius of 165 ± 6 pc. This present-day expansio</w:t>
      </w:r>
      <w:r>
        <w:t>n speed is consistent with the current range of 3D velocity magnitudes of stars at the surface of its shell (approximately 5−9 km s</w:t>
      </w:r>
      <w:r>
        <w:rPr>
          <w:sz w:val="15"/>
          <w:vertAlign w:val="superscript"/>
        </w:rPr>
        <w:t>–1</w:t>
      </w:r>
      <w:r>
        <w:t xml:space="preserve">), assuming that the rest velocity of the shell lies within a few kilometres per second of the LSR (as we expect it to, as </w:t>
      </w:r>
      <w:r>
        <w:t>the LSR is currently inside the Local Bubble).</w:t>
      </w:r>
    </w:p>
    <w:p w:rsidR="0041041A" w:rsidRDefault="00961D50">
      <w:pPr>
        <w:spacing w:after="187"/>
        <w:ind w:left="-3" w:right="15"/>
      </w:pPr>
      <w:r>
        <w:t>However, as illustrated in Extended Data Fig. 1, there is a strong covariance between Δ</w:t>
      </w:r>
      <w:r>
        <w:rPr>
          <w:i/>
        </w:rPr>
        <w:t>t</w:t>
      </w:r>
      <w:r>
        <w:rPr>
          <w:sz w:val="15"/>
          <w:vertAlign w:val="subscript"/>
        </w:rPr>
        <w:t>SNe</w:t>
      </w:r>
      <w:r>
        <w:t xml:space="preserve"> and </w:t>
      </w:r>
      <w:r>
        <w:rPr>
          <w:i/>
        </w:rPr>
        <w:t>n</w:t>
      </w:r>
      <w:r>
        <w:rPr>
          <w:sz w:val="15"/>
          <w:vertAlign w:val="subscript"/>
        </w:rPr>
        <w:t>0</w:t>
      </w:r>
      <w:r>
        <w:t xml:space="preserve"> such that an increase in the density of the ambient medium can be compensated for by a decrease in the time be</w:t>
      </w:r>
      <w:r>
        <w:t>tween supernova explosions, and vice versa. Given the limitations of our modelling, we intend the superbubble evolution shown in Fig. 2 to only serve as a possible, idealized, example of how the Local Bubble could have reached its present-day morphology.</w:t>
      </w:r>
    </w:p>
    <w:p w:rsidR="0041041A" w:rsidRDefault="00961D50">
      <w:pPr>
        <w:pStyle w:val="2"/>
        <w:ind w:left="7"/>
      </w:pPr>
      <w:r>
        <w:t>P</w:t>
      </w:r>
      <w:r>
        <w:t>otential origin of the Local Bubble</w:t>
      </w:r>
    </w:p>
    <w:p w:rsidR="0041041A" w:rsidRDefault="00961D50">
      <w:pPr>
        <w:spacing w:after="44"/>
        <w:ind w:left="-3" w:right="15" w:firstLine="0"/>
      </w:pPr>
      <w:r>
        <w:t>In this section, we seek to shed additional light on the origin of the Local Bubble, by using a momentum analysis to test whether UCL and LCC harboured enough supernovae to excavate a cavity the size of the Local Bubble. To do so, we compute the momentum o</w:t>
      </w:r>
      <w:r>
        <w:t>f the Local Bubble’s shell from its current expansion velocity (calculated in the previous section and shown in Extended Data Fig. 2) and estimates of its mass (obtained from 3D dust mapping). We can then further build on the analytic superbubble model con</w:t>
      </w:r>
      <w:r>
        <w:t xml:space="preserve">strained above to obtain the expected average momentum injection per supernova, </w:t>
      </w:r>
      <w:r>
        <w:rPr>
          <w:i/>
        </w:rPr>
        <w:t>pˆ</w:t>
      </w:r>
      <w:r>
        <w:t>. The ratio of the total momentum of the shell to the average momentum injected per supernova provides a constraint on the number of supernovae required to power its expansio</w:t>
      </w:r>
      <w:r>
        <w:t>n, which can then be compared with existing estimates for how many supernovae have gone off in UCL and LCC based on population synthesis modelling</w:t>
      </w:r>
      <w:r>
        <w:rPr>
          <w:sz w:val="15"/>
          <w:vertAlign w:val="superscript"/>
        </w:rPr>
        <w:t>7,21</w:t>
      </w:r>
      <w:r>
        <w:t>.</w:t>
      </w:r>
    </w:p>
    <w:p w:rsidR="0041041A" w:rsidRDefault="00961D50">
      <w:pPr>
        <w:ind w:left="-3" w:right="15"/>
      </w:pPr>
      <w:r>
        <w:t xml:space="preserve">To obtain the momentum of the shell, we calculate its swept-up mass </w:t>
      </w:r>
      <w:r>
        <w:rPr>
          <w:i/>
        </w:rPr>
        <w:t>M</w:t>
      </w:r>
      <w:r>
        <w:rPr>
          <w:sz w:val="15"/>
          <w:vertAlign w:val="subscript"/>
        </w:rPr>
        <w:t>shell</w:t>
      </w:r>
      <w:r>
        <w:t xml:space="preserve"> by integrating the 3D volume density derived from the 3D dust map</w:t>
      </w:r>
      <w:r>
        <w:rPr>
          <w:sz w:val="15"/>
          <w:vertAlign w:val="superscript"/>
        </w:rPr>
        <w:t>9</w:t>
      </w:r>
      <w:r>
        <w:t xml:space="preserve"> between a distance of [</w:t>
      </w:r>
      <w:r>
        <w:rPr>
          <w:i/>
        </w:rPr>
        <w:t>R</w:t>
      </w:r>
      <w:r>
        <w:rPr>
          <w:sz w:val="15"/>
          <w:vertAlign w:val="subscript"/>
        </w:rPr>
        <w:t>shell,</w:t>
      </w:r>
      <w:r>
        <w:t xml:space="preserve"> </w:t>
      </w:r>
      <w:r>
        <w:rPr>
          <w:i/>
        </w:rPr>
        <w:t>R</w:t>
      </w:r>
      <w:r>
        <w:rPr>
          <w:sz w:val="15"/>
          <w:vertAlign w:val="subscript"/>
        </w:rPr>
        <w:t>shell</w:t>
      </w:r>
      <w:r>
        <w:t xml:space="preserve"> </w:t>
      </w:r>
      <w:r>
        <w:rPr>
          <w:i/>
        </w:rPr>
        <w:t>+ R</w:t>
      </w:r>
      <w:r>
        <w:rPr>
          <w:sz w:val="15"/>
          <w:vertAlign w:val="subscript"/>
        </w:rPr>
        <w:t>thickness</w:t>
      </w:r>
      <w:r>
        <w:t>] from the Sun and multiplying by the mean particle mass ⟨</w:t>
      </w:r>
      <w:r>
        <w:rPr>
          <w:i/>
        </w:rPr>
        <w:t>m</w:t>
      </w:r>
      <w:r>
        <w:t>⟩ = 1.4</w:t>
      </w:r>
      <w:r>
        <w:rPr>
          <w:i/>
        </w:rPr>
        <w:t>m</w:t>
      </w:r>
      <w:r>
        <w:rPr>
          <w:sz w:val="15"/>
          <w:vertAlign w:val="subscript"/>
        </w:rPr>
        <w:t>H</w:t>
      </w:r>
      <w:r>
        <w:t>, where m</w:t>
      </w:r>
      <w:r>
        <w:rPr>
          <w:sz w:val="15"/>
          <w:vertAlign w:val="subscript"/>
        </w:rPr>
        <w:t>H</w:t>
      </w:r>
      <w:r>
        <w:t xml:space="preserve"> is the mass of a proton and the factor of 1.4 corrects for </w:t>
      </w:r>
      <w:r>
        <w:t xml:space="preserve">the helium abundance. </w:t>
      </w:r>
      <w:r>
        <w:rPr>
          <w:i/>
        </w:rPr>
        <w:t>R</w:t>
      </w:r>
      <w:r>
        <w:rPr>
          <w:sz w:val="15"/>
          <w:vertAlign w:val="subscript"/>
        </w:rPr>
        <w:t>shell</w:t>
      </w:r>
      <w:r>
        <w:t xml:space="preserve"> is the boundary (that is, inner radius) of the Local Bubble (shown in Fig. 1) and </w:t>
      </w:r>
      <w:r>
        <w:rPr>
          <w:i/>
        </w:rPr>
        <w:t>R</w:t>
      </w:r>
      <w:r>
        <w:rPr>
          <w:sz w:val="15"/>
          <w:vertAlign w:val="subscript"/>
        </w:rPr>
        <w:t>thickness</w:t>
      </w:r>
      <w:r>
        <w:t xml:space="preserve"> is the shell’s thickness, such that </w:t>
      </w:r>
      <w:r>
        <w:rPr>
          <w:i/>
        </w:rPr>
        <w:t>R</w:t>
      </w:r>
      <w:r>
        <w:rPr>
          <w:sz w:val="15"/>
          <w:vertAlign w:val="subscript"/>
        </w:rPr>
        <w:t>shell</w:t>
      </w:r>
      <w:r>
        <w:t> + </w:t>
      </w:r>
      <w:r>
        <w:rPr>
          <w:i/>
        </w:rPr>
        <w:t>R</w:t>
      </w:r>
      <w:r>
        <w:rPr>
          <w:sz w:val="15"/>
          <w:vertAlign w:val="subscript"/>
        </w:rPr>
        <w:t>thickness</w:t>
      </w:r>
      <w:r>
        <w:t xml:space="preserve"> corresponds to the outer radius. The Local Bubble model we use estimates </w:t>
      </w:r>
      <w:r>
        <w:rPr>
          <w:i/>
        </w:rPr>
        <w:t>R</w:t>
      </w:r>
      <w:r>
        <w:rPr>
          <w:sz w:val="15"/>
          <w:vertAlign w:val="subscript"/>
        </w:rPr>
        <w:t>thic</w:t>
      </w:r>
      <w:r>
        <w:rPr>
          <w:sz w:val="15"/>
          <w:vertAlign w:val="subscript"/>
        </w:rPr>
        <w:t>kness</w:t>
      </w:r>
      <w:r>
        <w:t xml:space="preserve"> to be between 50 and 150 pc (ref. </w:t>
      </w:r>
      <w:r>
        <w:rPr>
          <w:sz w:val="15"/>
          <w:vertAlign w:val="superscript"/>
        </w:rPr>
        <w:t>13</w:t>
      </w:r>
      <w:r>
        <w:t>), which is quite large, but encompasses the full depth of structure currently lying on the bubble’s surface.</w:t>
      </w:r>
    </w:p>
    <w:p w:rsidR="0041041A" w:rsidRDefault="00961D50">
      <w:pPr>
        <w:ind w:left="-3" w:right="15"/>
      </w:pPr>
      <w:r>
        <w:t xml:space="preserve">Adopting </w:t>
      </w:r>
      <w:r>
        <w:rPr>
          <w:i/>
        </w:rPr>
        <w:t>R</w:t>
      </w:r>
      <w:r>
        <w:rPr>
          <w:sz w:val="15"/>
          <w:vertAlign w:val="subscript"/>
        </w:rPr>
        <w:t>thickness</w:t>
      </w:r>
      <w:r>
        <w:t> </w:t>
      </w:r>
      <w:r>
        <w:t>= 100 pc with an estimated 1</w:t>
      </w:r>
      <w:r>
        <w:rPr>
          <w:i/>
        </w:rPr>
        <w:t>𝜎</w:t>
      </w:r>
      <w:r>
        <w:t xml:space="preserve"> uncertainty of 50 pc, we obtain </w:t>
      </w:r>
      <w:r>
        <w:rPr>
          <w:i/>
        </w:rPr>
        <w:t>M</w:t>
      </w:r>
      <w:r>
        <w:rPr>
          <w:sz w:val="15"/>
          <w:vertAlign w:val="subscript"/>
        </w:rPr>
        <w:t>shell</w:t>
      </w:r>
      <w:r>
        <w:t> = </w:t>
      </w:r>
      <w:r>
        <w:t>1.4</w:t>
      </w:r>
      <w:r>
        <w:rPr>
          <w:vertAlign w:val="superscript"/>
        </w:rPr>
        <w:t>+0.65</w:t>
      </w:r>
      <w:r>
        <w:rPr>
          <w:vertAlign w:val="subscript"/>
        </w:rPr>
        <w:t>−0.6</w:t>
      </w:r>
      <w:r>
        <w:rPr>
          <w:vertAlign w:val="subscript"/>
        </w:rPr>
        <w:t xml:space="preserve">2 </w:t>
      </w:r>
      <w:r>
        <w:t>×10</w:t>
      </w:r>
      <w:r>
        <w:rPr>
          <w:vertAlign w:val="superscript"/>
        </w:rPr>
        <w:t>6</w:t>
      </w:r>
      <w:r>
        <w:rPr>
          <w:i/>
        </w:rPr>
        <w:t>M</w:t>
      </w:r>
      <w:r>
        <w:rPr>
          <w:sz w:val="15"/>
          <w:vertAlign w:val="subscript"/>
        </w:rPr>
        <w:t>☉</w:t>
      </w:r>
      <w:r>
        <w:t xml:space="preserve"> for the swept-up mass. To estimate the current expansion velocity of the Bubble </w:t>
      </w:r>
      <w:r>
        <w:rPr>
          <w:i/>
        </w:rPr>
        <w:t>v</w:t>
      </w:r>
      <w:r>
        <w:rPr>
          <w:sz w:val="15"/>
          <w:vertAlign w:val="subscript"/>
        </w:rPr>
        <w:t>exp</w:t>
      </w:r>
      <w:r>
        <w:t xml:space="preserve">, we leverage the posterior samples from our model describing the Local Bubble’s evolution (fit to the dynamical tracebacks; Extended Data Fig. 1) to evaluate the </w:t>
      </w:r>
      <w:r>
        <w:t xml:space="preserve">velocity of the shell </w:t>
      </w:r>
      <w:r>
        <w:rPr>
          <w:i/>
        </w:rPr>
        <w:t>v</w:t>
      </w:r>
      <w:r>
        <w:rPr>
          <w:sz w:val="15"/>
          <w:vertAlign w:val="subscript"/>
        </w:rPr>
        <w:t>shell</w:t>
      </w:r>
      <w:r>
        <w:t> = d</w:t>
      </w:r>
      <w:r>
        <w:rPr>
          <w:i/>
        </w:rPr>
        <w:t>R/</w:t>
      </w:r>
      <w:r>
        <w:t>d</w:t>
      </w:r>
      <w:r>
        <w:rPr>
          <w:i/>
        </w:rPr>
        <w:t>t</w:t>
      </w:r>
      <w:r>
        <w:t xml:space="preserve"> in the present day (Extended Data Fig. 2). Doing so, we obtain </w:t>
      </w:r>
      <w:r>
        <w:rPr>
          <w:i/>
        </w:rPr>
        <w:t>v</w:t>
      </w:r>
      <w:r>
        <w:rPr>
          <w:sz w:val="15"/>
          <w:vertAlign w:val="subscript"/>
        </w:rPr>
        <w:t>exp</w:t>
      </w:r>
      <w:r>
        <w:t> = </w:t>
      </w:r>
      <w:r>
        <w:t xml:space="preserve">6.7 </w:t>
      </w:r>
      <w:r>
        <w:rPr>
          <w:vertAlign w:val="superscript"/>
        </w:rPr>
        <w:t>+0.5</w:t>
      </w:r>
      <w:r>
        <w:rPr>
          <w:vertAlign w:val="subscript"/>
        </w:rPr>
        <w:t>−0.4</w:t>
      </w:r>
      <w:r>
        <w:t> km s</w:t>
      </w:r>
      <w:r>
        <w:rPr>
          <w:sz w:val="15"/>
          <w:vertAlign w:val="superscript"/>
        </w:rPr>
        <w:t>–1</w:t>
      </w:r>
      <w:r>
        <w:t>. To propagate uncertainties throughout this section, we use the full set of posterior samples when leveraging parameters from the</w:t>
      </w:r>
      <w:r>
        <w:t xml:space="preserve"> expansion model. To propagate uncertainties on the observed swept-up mass of the shell, we draw the same number of samples from a Gaussian with a mean of </w:t>
      </w:r>
    </w:p>
    <w:p w:rsidR="0041041A" w:rsidRDefault="00961D50">
      <w:pPr>
        <w:spacing w:after="212"/>
        <w:ind w:left="-3" w:right="15" w:firstLine="0"/>
      </w:pPr>
      <w:r>
        <w:rPr>
          <w:i/>
        </w:rPr>
        <w:t>M</w:t>
      </w:r>
      <w:r>
        <w:rPr>
          <w:sz w:val="15"/>
          <w:vertAlign w:val="subscript"/>
        </w:rPr>
        <w:t>shell</w:t>
      </w:r>
      <w:r>
        <w:t> = 1.4 × 10</w:t>
      </w:r>
      <w:r>
        <w:rPr>
          <w:sz w:val="15"/>
          <w:vertAlign w:val="superscript"/>
        </w:rPr>
        <w:t>6</w:t>
      </w:r>
      <w:r>
        <w:t> </w:t>
      </w:r>
      <w:r>
        <w:rPr>
          <w:i/>
        </w:rPr>
        <w:t>M</w:t>
      </w:r>
      <w:r>
        <w:rPr>
          <w:sz w:val="15"/>
          <w:vertAlign w:val="subscript"/>
        </w:rPr>
        <w:t>☉</w:t>
      </w:r>
      <w:r>
        <w:t xml:space="preserve"> and a s.d. of 6 × 10</w:t>
      </w:r>
      <w:r>
        <w:rPr>
          <w:sz w:val="15"/>
          <w:vertAlign w:val="superscript"/>
        </w:rPr>
        <w:t>5</w:t>
      </w:r>
      <w:r>
        <w:t> </w:t>
      </w:r>
      <w:r>
        <w:rPr>
          <w:i/>
        </w:rPr>
        <w:t>M</w:t>
      </w:r>
      <w:r>
        <w:rPr>
          <w:sz w:val="15"/>
          <w:vertAlign w:val="subscript"/>
        </w:rPr>
        <w:t>☉</w:t>
      </w:r>
      <w:r>
        <w:t>. Whenever uncertainties are reported, we use the 16th, 50th and 84th percentiles of the samples to compute the median and 1</w:t>
      </w:r>
      <w:r>
        <w:rPr>
          <w:i/>
        </w:rPr>
        <w:t>𝜎</w:t>
      </w:r>
      <w:r>
        <w:t xml:space="preserve"> error bounds. Given samples for the current expansion velocity and swept-up mass, the corresponding momentum of the Local Bubble’</w:t>
      </w:r>
      <w:r>
        <w:t>s shell is:</w:t>
      </w:r>
    </w:p>
    <w:p w:rsidR="0041041A" w:rsidRDefault="00961D50">
      <w:pPr>
        <w:tabs>
          <w:tab w:val="center" w:pos="2420"/>
          <w:tab w:val="right" w:pos="5134"/>
        </w:tabs>
        <w:spacing w:after="315" w:line="259" w:lineRule="auto"/>
        <w:ind w:right="0" w:firstLine="0"/>
        <w:jc w:val="left"/>
      </w:pPr>
      <w:r>
        <w:rPr>
          <w:rFonts w:ascii="Calibri" w:eastAsia="Calibri" w:hAnsi="Calibri" w:cs="Calibri"/>
          <w:sz w:val="22"/>
        </w:rPr>
        <w:tab/>
      </w:r>
      <w:r>
        <w:rPr>
          <w:i/>
        </w:rPr>
        <w:t>p</w:t>
      </w:r>
      <w:r>
        <w:rPr>
          <w:sz w:val="12"/>
        </w:rPr>
        <w:t xml:space="preserve">shell </w:t>
      </w:r>
      <w:r>
        <w:t>=</w:t>
      </w:r>
      <w:r>
        <w:rPr>
          <w:i/>
        </w:rPr>
        <w:t>M</w:t>
      </w:r>
      <w:r>
        <w:rPr>
          <w:sz w:val="12"/>
        </w:rPr>
        <w:t>shell</w:t>
      </w:r>
      <w:r>
        <w:t>×</w:t>
      </w:r>
      <w:r>
        <w:rPr>
          <w:i/>
        </w:rPr>
        <w:t>v</w:t>
      </w:r>
      <w:r>
        <w:rPr>
          <w:sz w:val="12"/>
        </w:rPr>
        <w:t>exp</w:t>
      </w:r>
      <w:r>
        <w:t>=9.6</w:t>
      </w:r>
      <w:r>
        <w:rPr>
          <w:sz w:val="12"/>
        </w:rPr>
        <w:t xml:space="preserve">−4.1+4.4 </w:t>
      </w:r>
      <w:r>
        <w:t>×10</w:t>
      </w:r>
      <w:r>
        <w:rPr>
          <w:sz w:val="12"/>
        </w:rPr>
        <w:t>6</w:t>
      </w:r>
      <w:r>
        <w:rPr>
          <w:i/>
        </w:rPr>
        <w:t>M</w:t>
      </w:r>
      <w:r>
        <w:rPr>
          <w:sz w:val="12"/>
        </w:rPr>
        <w:t xml:space="preserve">⊙ </w:t>
      </w:r>
      <w:r>
        <w:t>kms</w:t>
      </w:r>
      <w:r>
        <w:rPr>
          <w:sz w:val="12"/>
        </w:rPr>
        <w:t>−1</w:t>
      </w:r>
      <w:r>
        <w:rPr>
          <w:sz w:val="12"/>
        </w:rPr>
        <w:tab/>
      </w:r>
      <w:r>
        <w:t>(5)</w:t>
      </w:r>
    </w:p>
    <w:p w:rsidR="0041041A" w:rsidRDefault="00961D50">
      <w:pPr>
        <w:spacing w:after="170"/>
        <w:ind w:left="-3" w:right="15"/>
      </w:pPr>
      <w:r>
        <w:t>In the previous section, we used an analytic superbubble expansion model</w:t>
      </w:r>
      <w:r>
        <w:rPr>
          <w:sz w:val="15"/>
          <w:vertAlign w:val="superscript"/>
        </w:rPr>
        <w:t>22</w:t>
      </w:r>
      <w:r>
        <w:t xml:space="preserve"> to constrain the temporal evolution of the Local Bubble’s size and velocity. The same simulations underpinning this for</w:t>
      </w:r>
      <w:r>
        <w:t xml:space="preserve">malism indicate that the average momentum injected per supernovae </w:t>
      </w:r>
      <w:r>
        <w:rPr>
          <w:i/>
        </w:rPr>
        <w:t>pˆ</w:t>
      </w:r>
      <w:r>
        <w:t xml:space="preserve"> depends on the same free parameters, namely the energy input per supernova explosion, </w:t>
      </w:r>
      <w:r>
        <w:rPr>
          <w:i/>
        </w:rPr>
        <w:t>E</w:t>
      </w:r>
      <w:r>
        <w:rPr>
          <w:sz w:val="15"/>
          <w:vertAlign w:val="subscript"/>
        </w:rPr>
        <w:t>SN</w:t>
      </w:r>
      <w:r>
        <w:t xml:space="preserve">, the cooling efficiency, </w:t>
      </w:r>
      <w:r>
        <w:t>𝜽</w:t>
      </w:r>
      <w:r>
        <w:t>, the duration between supernova explosions, Δ</w:t>
      </w:r>
      <w:r>
        <w:rPr>
          <w:i/>
        </w:rPr>
        <w:t>t</w:t>
      </w:r>
      <w:r>
        <w:rPr>
          <w:sz w:val="15"/>
          <w:vertAlign w:val="subscript"/>
        </w:rPr>
        <w:t>SNe</w:t>
      </w:r>
      <w:r>
        <w:t>, the density of the</w:t>
      </w:r>
      <w:r>
        <w:t xml:space="preserve"> ambient medium, </w:t>
      </w:r>
      <w:r>
        <w:rPr>
          <w:i/>
        </w:rPr>
        <w:t>n</w:t>
      </w:r>
      <w:r>
        <w:rPr>
          <w:sz w:val="15"/>
          <w:vertAlign w:val="subscript"/>
        </w:rPr>
        <w:t>0</w:t>
      </w:r>
      <w:r>
        <w:t xml:space="preserve">, and time, </w:t>
      </w:r>
      <w:r>
        <w:rPr>
          <w:i/>
        </w:rPr>
        <w:t>t</w:t>
      </w:r>
      <w:r>
        <w:t>:</w:t>
      </w:r>
    </w:p>
    <w:p w:rsidR="0041041A" w:rsidRDefault="00961D50">
      <w:pPr>
        <w:tabs>
          <w:tab w:val="center" w:pos="1369"/>
          <w:tab w:val="center" w:pos="3300"/>
          <w:tab w:val="right" w:pos="5134"/>
        </w:tabs>
        <w:spacing w:before="25" w:after="203"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1595514</wp:posOffset>
                </wp:positionH>
                <wp:positionV relativeFrom="paragraph">
                  <wp:posOffset>-200953</wp:posOffset>
                </wp:positionV>
                <wp:extent cx="1060704" cy="236575"/>
                <wp:effectExtent l="0" t="0" r="0" b="0"/>
                <wp:wrapSquare wrapText="bothSides"/>
                <wp:docPr id="28787" name="Group 28787"/>
                <wp:cNvGraphicFramePr/>
                <a:graphic xmlns:a="http://schemas.openxmlformats.org/drawingml/2006/main">
                  <a:graphicData uri="http://schemas.microsoft.com/office/word/2010/wordprocessingGroup">
                    <wpg:wgp>
                      <wpg:cNvGrpSpPr/>
                      <wpg:grpSpPr>
                        <a:xfrm>
                          <a:off x="0" y="0"/>
                          <a:ext cx="1060704" cy="236575"/>
                          <a:chOff x="0" y="0"/>
                          <a:chExt cx="1060704" cy="236575"/>
                        </a:xfrm>
                      </wpg:grpSpPr>
                      <wps:wsp>
                        <wps:cNvPr id="33604" name="Shape 33604"/>
                        <wps:cNvSpPr/>
                        <wps:spPr>
                          <a:xfrm>
                            <a:off x="0" y="194580"/>
                            <a:ext cx="58522" cy="9144"/>
                          </a:xfrm>
                          <a:custGeom>
                            <a:avLst/>
                            <a:gdLst/>
                            <a:ahLst/>
                            <a:cxnLst/>
                            <a:rect l="0" t="0" r="0" b="0"/>
                            <a:pathLst>
                              <a:path w="58522" h="9144">
                                <a:moveTo>
                                  <a:pt x="0" y="0"/>
                                </a:moveTo>
                                <a:lnTo>
                                  <a:pt x="58522" y="0"/>
                                </a:lnTo>
                                <a:lnTo>
                                  <a:pt x="5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5" name="Shape 33605"/>
                        <wps:cNvSpPr/>
                        <wps:spPr>
                          <a:xfrm>
                            <a:off x="120701" y="231156"/>
                            <a:ext cx="387706" cy="9144"/>
                          </a:xfrm>
                          <a:custGeom>
                            <a:avLst/>
                            <a:gdLst/>
                            <a:ahLst/>
                            <a:cxnLst/>
                            <a:rect l="0" t="0" r="0" b="0"/>
                            <a:pathLst>
                              <a:path w="387706" h="9144">
                                <a:moveTo>
                                  <a:pt x="0" y="0"/>
                                </a:moveTo>
                                <a:lnTo>
                                  <a:pt x="387706" y="0"/>
                                </a:lnTo>
                                <a:lnTo>
                                  <a:pt x="387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6" name="Shape 33606"/>
                        <wps:cNvSpPr/>
                        <wps:spPr>
                          <a:xfrm>
                            <a:off x="570586" y="84851"/>
                            <a:ext cx="58522" cy="9144"/>
                          </a:xfrm>
                          <a:custGeom>
                            <a:avLst/>
                            <a:gdLst/>
                            <a:ahLst/>
                            <a:cxnLst/>
                            <a:rect l="0" t="0" r="0" b="0"/>
                            <a:pathLst>
                              <a:path w="58522" h="9144">
                                <a:moveTo>
                                  <a:pt x="0" y="0"/>
                                </a:moveTo>
                                <a:lnTo>
                                  <a:pt x="58522" y="0"/>
                                </a:lnTo>
                                <a:lnTo>
                                  <a:pt x="5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7" name="Shape 33607"/>
                        <wps:cNvSpPr/>
                        <wps:spPr>
                          <a:xfrm>
                            <a:off x="683971" y="231156"/>
                            <a:ext cx="376733" cy="9144"/>
                          </a:xfrm>
                          <a:custGeom>
                            <a:avLst/>
                            <a:gdLst/>
                            <a:ahLst/>
                            <a:cxnLst/>
                            <a:rect l="0" t="0" r="0" b="0"/>
                            <a:pathLst>
                              <a:path w="376733" h="9144">
                                <a:moveTo>
                                  <a:pt x="0" y="0"/>
                                </a:moveTo>
                                <a:lnTo>
                                  <a:pt x="376733" y="0"/>
                                </a:lnTo>
                                <a:lnTo>
                                  <a:pt x="3767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 name="Rectangle 2125"/>
                        <wps:cNvSpPr/>
                        <wps:spPr>
                          <a:xfrm>
                            <a:off x="73152" y="77011"/>
                            <a:ext cx="54172" cy="172815"/>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28" name="Rectangle 2128"/>
                        <wps:cNvSpPr/>
                        <wps:spPr>
                          <a:xfrm>
                            <a:off x="515678" y="77011"/>
                            <a:ext cx="54172" cy="172815"/>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31" name="Rectangle 2131"/>
                        <wps:cNvSpPr/>
                        <wps:spPr>
                          <a:xfrm>
                            <a:off x="636386" y="88042"/>
                            <a:ext cx="54172" cy="172815"/>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937" name="Rectangle 3937"/>
                        <wps:cNvSpPr/>
                        <wps:spPr>
                          <a:xfrm>
                            <a:off x="241398" y="88690"/>
                            <a:ext cx="75757" cy="174648"/>
                          </a:xfrm>
                          <a:prstGeom prst="rect">
                            <a:avLst/>
                          </a:prstGeom>
                          <a:ln>
                            <a:noFill/>
                          </a:ln>
                        </wps:spPr>
                        <wps:txbx>
                          <w:txbxContent>
                            <w:p w:rsidR="0041041A" w:rsidRDefault="00961D50">
                              <w:pPr>
                                <w:spacing w:after="160" w:line="259" w:lineRule="auto"/>
                                <w:ind w:right="0" w:firstLine="0"/>
                                <w:jc w:val="left"/>
                              </w:pPr>
                              <w:r>
                                <w:rPr>
                                  <w:i/>
                                  <w:w w:val="87"/>
                                </w:rPr>
                                <w:t>E</w:t>
                              </w:r>
                            </w:p>
                          </w:txbxContent>
                        </wps:txbx>
                        <wps:bodyPr horzOverflow="overflow" vert="horz" lIns="0" tIns="0" rIns="0" bIns="0" rtlCol="0">
                          <a:noAutofit/>
                        </wps:bodyPr>
                      </wps:wsp>
                      <wps:wsp>
                        <wps:cNvPr id="3938" name="Rectangle 3938"/>
                        <wps:cNvSpPr/>
                        <wps:spPr>
                          <a:xfrm>
                            <a:off x="819269" y="88690"/>
                            <a:ext cx="51069" cy="174648"/>
                          </a:xfrm>
                          <a:prstGeom prst="rect">
                            <a:avLst/>
                          </a:prstGeom>
                          <a:ln>
                            <a:noFill/>
                          </a:ln>
                        </wps:spPr>
                        <wps:txbx>
                          <w:txbxContent>
                            <w:p w:rsidR="0041041A" w:rsidRDefault="00961D50">
                              <w:pPr>
                                <w:spacing w:after="160" w:line="259" w:lineRule="auto"/>
                                <w:ind w:right="0" w:firstLine="0"/>
                                <w:jc w:val="left"/>
                              </w:pPr>
                              <w:r>
                                <w:rPr>
                                  <w:i/>
                                  <w:w w:val="130"/>
                                </w:rPr>
                                <w:t>t</w:t>
                              </w:r>
                            </w:p>
                          </w:txbxContent>
                        </wps:txbx>
                        <wps:bodyPr horzOverflow="overflow" vert="horz" lIns="0" tIns="0" rIns="0" bIns="0" rtlCol="0">
                          <a:noAutofit/>
                        </wps:bodyPr>
                      </wps:wsp>
                      <wps:wsp>
                        <wps:cNvPr id="2162" name="Rectangle 2162"/>
                        <wps:cNvSpPr/>
                        <wps:spPr>
                          <a:xfrm>
                            <a:off x="746081" y="89113"/>
                            <a:ext cx="95366" cy="174085"/>
                          </a:xfrm>
                          <a:prstGeom prst="rect">
                            <a:avLst/>
                          </a:prstGeom>
                          <a:ln>
                            <a:noFill/>
                          </a:ln>
                        </wps:spPr>
                        <wps:txbx>
                          <w:txbxContent>
                            <w:p w:rsidR="0041041A" w:rsidRDefault="00961D50">
                              <w:pPr>
                                <w:spacing w:after="160" w:line="259" w:lineRule="auto"/>
                                <w:ind w:right="0" w:firstLine="0"/>
                                <w:jc w:val="left"/>
                              </w:pPr>
                              <w:r>
                                <w:rPr>
                                  <w:w w:val="110"/>
                                </w:rPr>
                                <w:t>∆</w:t>
                              </w:r>
                            </w:p>
                          </w:txbxContent>
                        </wps:txbx>
                        <wps:bodyPr horzOverflow="overflow" vert="horz" lIns="0" tIns="0" rIns="0" bIns="0" rtlCol="0">
                          <a:noAutofit/>
                        </wps:bodyPr>
                      </wps:wsp>
                      <wps:wsp>
                        <wps:cNvPr id="2169" name="Rectangle 2169"/>
                        <wps:cNvSpPr/>
                        <wps:spPr>
                          <a:xfrm>
                            <a:off x="7315" y="109729"/>
                            <a:ext cx="57402" cy="120059"/>
                          </a:xfrm>
                          <a:prstGeom prst="rect">
                            <a:avLst/>
                          </a:prstGeom>
                          <a:ln>
                            <a:noFill/>
                          </a:ln>
                        </wps:spPr>
                        <wps:txbx>
                          <w:txbxContent>
                            <w:p w:rsidR="0041041A" w:rsidRDefault="00961D50">
                              <w:pPr>
                                <w:spacing w:after="160" w:line="259" w:lineRule="auto"/>
                                <w:ind w:right="0" w:firstLine="0"/>
                                <w:jc w:val="left"/>
                              </w:pPr>
                              <w:r>
                                <w:rPr>
                                  <w:w w:val="118"/>
                                  <w:sz w:val="12"/>
                                </w:rPr>
                                <w:t>4</w:t>
                              </w:r>
                            </w:p>
                          </w:txbxContent>
                        </wps:txbx>
                        <wps:bodyPr horzOverflow="overflow" vert="horz" lIns="0" tIns="0" rIns="0" bIns="0" rtlCol="0">
                          <a:noAutofit/>
                        </wps:bodyPr>
                      </wps:wsp>
                      <wps:wsp>
                        <wps:cNvPr id="2171" name="Rectangle 2171"/>
                        <wps:cNvSpPr/>
                        <wps:spPr>
                          <a:xfrm>
                            <a:off x="296265" y="146305"/>
                            <a:ext cx="124047" cy="120059"/>
                          </a:xfrm>
                          <a:prstGeom prst="rect">
                            <a:avLst/>
                          </a:prstGeom>
                          <a:ln>
                            <a:noFill/>
                          </a:ln>
                        </wps:spPr>
                        <wps:txbx>
                          <w:txbxContent>
                            <w:p w:rsidR="0041041A" w:rsidRDefault="00961D50">
                              <w:pPr>
                                <w:spacing w:after="160" w:line="259" w:lineRule="auto"/>
                                <w:ind w:right="0" w:firstLine="0"/>
                                <w:jc w:val="left"/>
                              </w:pPr>
                              <w:r>
                                <w:rPr>
                                  <w:spacing w:val="-1"/>
                                  <w:w w:val="99"/>
                                  <w:sz w:val="12"/>
                                </w:rPr>
                                <w:t>SN</w:t>
                              </w:r>
                            </w:p>
                          </w:txbxContent>
                        </wps:txbx>
                        <wps:bodyPr horzOverflow="overflow" vert="horz" lIns="0" tIns="0" rIns="0" bIns="0" rtlCol="0">
                          <a:noAutofit/>
                        </wps:bodyPr>
                      </wps:wsp>
                      <wps:wsp>
                        <wps:cNvPr id="2173" name="Rectangle 2173"/>
                        <wps:cNvSpPr/>
                        <wps:spPr>
                          <a:xfrm>
                            <a:off x="577901" y="0"/>
                            <a:ext cx="57402" cy="120059"/>
                          </a:xfrm>
                          <a:prstGeom prst="rect">
                            <a:avLst/>
                          </a:prstGeom>
                          <a:ln>
                            <a:noFill/>
                          </a:ln>
                        </wps:spPr>
                        <wps:txbx>
                          <w:txbxContent>
                            <w:p w:rsidR="0041041A" w:rsidRDefault="00961D50">
                              <w:pPr>
                                <w:spacing w:after="160" w:line="259" w:lineRule="auto"/>
                                <w:ind w:right="0" w:firstLine="0"/>
                                <w:jc w:val="left"/>
                              </w:pPr>
                              <w:r>
                                <w:rPr>
                                  <w:w w:val="118"/>
                                  <w:sz w:val="12"/>
                                </w:rPr>
                                <w:t>4</w:t>
                              </w:r>
                            </w:p>
                          </w:txbxContent>
                        </wps:txbx>
                        <wps:bodyPr horzOverflow="overflow" vert="horz" lIns="0" tIns="0" rIns="0" bIns="0" rtlCol="0">
                          <a:noAutofit/>
                        </wps:bodyPr>
                      </wps:wsp>
                      <wps:wsp>
                        <wps:cNvPr id="2174" name="Rectangle 2174"/>
                        <wps:cNvSpPr/>
                        <wps:spPr>
                          <a:xfrm>
                            <a:off x="581558" y="84124"/>
                            <a:ext cx="49814" cy="120060"/>
                          </a:xfrm>
                          <a:prstGeom prst="rect">
                            <a:avLst/>
                          </a:prstGeom>
                          <a:ln>
                            <a:noFill/>
                          </a:ln>
                        </wps:spPr>
                        <wps:txbx>
                          <w:txbxContent>
                            <w:p w:rsidR="0041041A" w:rsidRDefault="00961D50">
                              <w:pPr>
                                <w:spacing w:after="160" w:line="259" w:lineRule="auto"/>
                                <w:ind w:right="0" w:firstLine="0"/>
                                <w:jc w:val="left"/>
                              </w:pPr>
                              <w:r>
                                <w:rPr>
                                  <w:w w:val="102"/>
                                  <w:sz w:val="12"/>
                                </w:rPr>
                                <w:t>5</w:t>
                              </w:r>
                            </w:p>
                          </w:txbxContent>
                        </wps:txbx>
                        <wps:bodyPr horzOverflow="overflow" vert="horz" lIns="0" tIns="0" rIns="0" bIns="0" rtlCol="0">
                          <a:noAutofit/>
                        </wps:bodyPr>
                      </wps:wsp>
                      <wps:wsp>
                        <wps:cNvPr id="2175" name="Rectangle 2175"/>
                        <wps:cNvSpPr/>
                        <wps:spPr>
                          <a:xfrm>
                            <a:off x="859536" y="146303"/>
                            <a:ext cx="178239" cy="120060"/>
                          </a:xfrm>
                          <a:prstGeom prst="rect">
                            <a:avLst/>
                          </a:prstGeom>
                          <a:ln>
                            <a:noFill/>
                          </a:ln>
                        </wps:spPr>
                        <wps:txbx>
                          <w:txbxContent>
                            <w:p w:rsidR="0041041A" w:rsidRDefault="00961D50">
                              <w:pPr>
                                <w:spacing w:after="160" w:line="259" w:lineRule="auto"/>
                                <w:ind w:right="0" w:firstLine="0"/>
                                <w:jc w:val="left"/>
                              </w:pPr>
                              <w:r>
                                <w:rPr>
                                  <w:w w:val="104"/>
                                  <w:sz w:val="12"/>
                                </w:rPr>
                                <w:t>SNe</w:t>
                              </w:r>
                            </w:p>
                          </w:txbxContent>
                        </wps:txbx>
                        <wps:bodyPr horzOverflow="overflow" vert="horz" lIns="0" tIns="0" rIns="0" bIns="0" rtlCol="0">
                          <a:noAutofit/>
                        </wps:bodyPr>
                      </wps:wsp>
                    </wpg:wgp>
                  </a:graphicData>
                </a:graphic>
              </wp:anchor>
            </w:drawing>
          </mc:Choice>
          <mc:Fallback xmlns:a="http://schemas.openxmlformats.org/drawingml/2006/main">
            <w:pict>
              <v:group id="Group 28787" style="width:83.52pt;height:18.6279pt;position:absolute;mso-position-horizontal-relative:text;mso-position-horizontal:absolute;margin-left:125.631pt;mso-position-vertical-relative:text;margin-top:-15.8232pt;" coordsize="10607,2365">
                <v:shape id="Shape 33612" style="position:absolute;width:585;height:91;left:0;top:1945;" coordsize="58522,9144" path="m0,0l58522,0l58522,9144l0,9144l0,0">
                  <v:stroke weight="0pt" endcap="flat" joinstyle="miter" miterlimit="10" on="false" color="#000000" opacity="0"/>
                  <v:fill on="true" color="#000000"/>
                </v:shape>
                <v:shape id="Shape 33613" style="position:absolute;width:3877;height:91;left:1207;top:2311;" coordsize="387706,9144" path="m0,0l387706,0l387706,9144l0,9144l0,0">
                  <v:stroke weight="0pt" endcap="flat" joinstyle="miter" miterlimit="10" on="false" color="#000000" opacity="0"/>
                  <v:fill on="true" color="#000000"/>
                </v:shape>
                <v:shape id="Shape 33614" style="position:absolute;width:585;height:91;left:5705;top:848;" coordsize="58522,9144" path="m0,0l58522,0l58522,9144l0,9144l0,0">
                  <v:stroke weight="0pt" endcap="flat" joinstyle="miter" miterlimit="10" on="false" color="#000000" opacity="0"/>
                  <v:fill on="true" color="#000000"/>
                </v:shape>
                <v:shape id="Shape 33615" style="position:absolute;width:3767;height:91;left:6839;top:2311;" coordsize="376733,9144" path="m0,0l376733,0l376733,9144l0,9144l0,0">
                  <v:stroke weight="0pt" endcap="flat" joinstyle="miter" miterlimit="10" on="false" color="#000000" opacity="0"/>
                  <v:fill on="true" color="#000000"/>
                </v:shape>
                <v:rect id="Rectangle 2125" style="position:absolute;width:541;height:1728;left:731;top:770;" filled="f" stroked="f">
                  <v:textbox inset="0,0,0,0">
                    <w:txbxContent>
                      <w:p>
                        <w:pPr>
                          <w:spacing w:before="0" w:after="160" w:line="259" w:lineRule="auto"/>
                          <w:ind w:left="0" w:right="0" w:firstLine="0"/>
                          <w:jc w:val="left"/>
                        </w:pPr>
                        <w:r>
                          <w:rPr>
                            <w:rFonts w:cs="Segoe UI Symbol" w:hAnsi="Segoe UI Symbol" w:eastAsia="Segoe UI Symbol" w:ascii="Segoe UI Symbol"/>
                            <w:sz w:val="17"/>
                          </w:rPr>
                          <w:t xml:space="preserve"></w:t>
                        </w:r>
                      </w:p>
                    </w:txbxContent>
                  </v:textbox>
                </v:rect>
                <v:rect id="Rectangle 2128" style="position:absolute;width:541;height:1728;left:5156;top:770;" filled="f" stroked="f">
                  <v:textbox inset="0,0,0,0">
                    <w:txbxContent>
                      <w:p>
                        <w:pPr>
                          <w:spacing w:before="0" w:after="160" w:line="259" w:lineRule="auto"/>
                          <w:ind w:left="0" w:right="0" w:firstLine="0"/>
                          <w:jc w:val="left"/>
                        </w:pPr>
                        <w:r>
                          <w:rPr>
                            <w:rFonts w:cs="Segoe UI Symbol" w:hAnsi="Segoe UI Symbol" w:eastAsia="Segoe UI Symbol" w:ascii="Segoe UI Symbol"/>
                            <w:sz w:val="17"/>
                          </w:rPr>
                          <w:t xml:space="preserve"></w:t>
                        </w:r>
                      </w:p>
                    </w:txbxContent>
                  </v:textbox>
                </v:rect>
                <v:rect id="Rectangle 2131" style="position:absolute;width:541;height:1728;left:6363;top:880;" filled="f" stroked="f">
                  <v:textbox inset="0,0,0,0">
                    <w:txbxContent>
                      <w:p>
                        <w:pPr>
                          <w:spacing w:before="0" w:after="160" w:line="259" w:lineRule="auto"/>
                          <w:ind w:left="0" w:right="0" w:firstLine="0"/>
                          <w:jc w:val="left"/>
                        </w:pPr>
                        <w:r>
                          <w:rPr>
                            <w:rFonts w:cs="Segoe UI Symbol" w:hAnsi="Segoe UI Symbol" w:eastAsia="Segoe UI Symbol" w:ascii="Segoe UI Symbol"/>
                            <w:sz w:val="17"/>
                          </w:rPr>
                          <w:t xml:space="preserve"></w:t>
                        </w:r>
                      </w:p>
                    </w:txbxContent>
                  </v:textbox>
                </v:rect>
                <v:rect id="Rectangle 3937" style="position:absolute;width:757;height:1746;left:2413;top:886;" filled="f" stroked="f">
                  <v:textbox inset="0,0,0,0">
                    <w:txbxContent>
                      <w:p>
                        <w:pPr>
                          <w:spacing w:before="0" w:after="160" w:line="259" w:lineRule="auto"/>
                          <w:ind w:left="0" w:right="0" w:firstLine="0"/>
                          <w:jc w:val="left"/>
                        </w:pPr>
                        <w:r>
                          <w:rPr>
                            <w:rFonts w:cs="Times New Roman" w:hAnsi="Times New Roman" w:eastAsia="Times New Roman" w:ascii="Times New Roman"/>
                            <w:i w:val="1"/>
                            <w:w w:val="87"/>
                            <w:sz w:val="17"/>
                          </w:rPr>
                          <w:t xml:space="preserve">E</w:t>
                        </w:r>
                      </w:p>
                    </w:txbxContent>
                  </v:textbox>
                </v:rect>
                <v:rect id="Rectangle 3938" style="position:absolute;width:510;height:1746;left:8192;top:886;" filled="f" stroked="f">
                  <v:textbox inset="0,0,0,0">
                    <w:txbxContent>
                      <w:p>
                        <w:pPr>
                          <w:spacing w:before="0" w:after="160" w:line="259" w:lineRule="auto"/>
                          <w:ind w:left="0" w:right="0" w:firstLine="0"/>
                          <w:jc w:val="left"/>
                        </w:pPr>
                        <w:r>
                          <w:rPr>
                            <w:rFonts w:cs="Times New Roman" w:hAnsi="Times New Roman" w:eastAsia="Times New Roman" w:ascii="Times New Roman"/>
                            <w:i w:val="1"/>
                            <w:w w:val="130"/>
                            <w:sz w:val="17"/>
                          </w:rPr>
                          <w:t xml:space="preserve">t</w:t>
                        </w:r>
                      </w:p>
                    </w:txbxContent>
                  </v:textbox>
                </v:rect>
                <v:rect id="Rectangle 2162" style="position:absolute;width:953;height:1740;left:7460;top:891;" filled="f" stroked="f">
                  <v:textbox inset="0,0,0,0">
                    <w:txbxContent>
                      <w:p>
                        <w:pPr>
                          <w:spacing w:before="0" w:after="160" w:line="259" w:lineRule="auto"/>
                          <w:ind w:left="0" w:right="0" w:firstLine="0"/>
                          <w:jc w:val="left"/>
                        </w:pPr>
                        <w:r>
                          <w:rPr>
                            <w:w w:val="110"/>
                            <w:sz w:val="17"/>
                          </w:rPr>
                          <w:t xml:space="preserve">∆</w:t>
                        </w:r>
                      </w:p>
                    </w:txbxContent>
                  </v:textbox>
                </v:rect>
                <v:rect id="Rectangle 2169" style="position:absolute;width:574;height:1200;left:73;top:1097;" filled="f" stroked="f">
                  <v:textbox inset="0,0,0,0">
                    <w:txbxContent>
                      <w:p>
                        <w:pPr>
                          <w:spacing w:before="0" w:after="160" w:line="259" w:lineRule="auto"/>
                          <w:ind w:left="0" w:right="0" w:firstLine="0"/>
                          <w:jc w:val="left"/>
                        </w:pPr>
                        <w:r>
                          <w:rPr>
                            <w:w w:val="118"/>
                            <w:sz w:val="12"/>
                          </w:rPr>
                          <w:t xml:space="preserve">4</w:t>
                        </w:r>
                      </w:p>
                    </w:txbxContent>
                  </v:textbox>
                </v:rect>
                <v:rect id="Rectangle 2171" style="position:absolute;width:1240;height:1200;left:2962;top:1463;" filled="f" stroked="f">
                  <v:textbox inset="0,0,0,0">
                    <w:txbxContent>
                      <w:p>
                        <w:pPr>
                          <w:spacing w:before="0" w:after="160" w:line="259" w:lineRule="auto"/>
                          <w:ind w:left="0" w:right="0" w:firstLine="0"/>
                          <w:jc w:val="left"/>
                        </w:pPr>
                        <w:r>
                          <w:rPr>
                            <w:spacing w:val="-1"/>
                            <w:w w:val="99"/>
                            <w:sz w:val="12"/>
                          </w:rPr>
                          <w:t xml:space="preserve">SN</w:t>
                        </w:r>
                      </w:p>
                    </w:txbxContent>
                  </v:textbox>
                </v:rect>
                <v:rect id="Rectangle 2173" style="position:absolute;width:574;height:1200;left:5779;top:0;" filled="f" stroked="f">
                  <v:textbox inset="0,0,0,0">
                    <w:txbxContent>
                      <w:p>
                        <w:pPr>
                          <w:spacing w:before="0" w:after="160" w:line="259" w:lineRule="auto"/>
                          <w:ind w:left="0" w:right="0" w:firstLine="0"/>
                          <w:jc w:val="left"/>
                        </w:pPr>
                        <w:r>
                          <w:rPr>
                            <w:w w:val="118"/>
                            <w:sz w:val="12"/>
                          </w:rPr>
                          <w:t xml:space="preserve">4</w:t>
                        </w:r>
                      </w:p>
                    </w:txbxContent>
                  </v:textbox>
                </v:rect>
                <v:rect id="Rectangle 2174" style="position:absolute;width:498;height:1200;left:5815;top:841;" filled="f" stroked="f">
                  <v:textbox inset="0,0,0,0">
                    <w:txbxContent>
                      <w:p>
                        <w:pPr>
                          <w:spacing w:before="0" w:after="160" w:line="259" w:lineRule="auto"/>
                          <w:ind w:left="0" w:right="0" w:firstLine="0"/>
                          <w:jc w:val="left"/>
                        </w:pPr>
                        <w:r>
                          <w:rPr>
                            <w:w w:val="102"/>
                            <w:sz w:val="12"/>
                          </w:rPr>
                          <w:t xml:space="preserve">5</w:t>
                        </w:r>
                      </w:p>
                    </w:txbxContent>
                  </v:textbox>
                </v:rect>
                <v:rect id="Rectangle 2175" style="position:absolute;width:1782;height:1200;left:8595;top:1463;" filled="f" stroked="f">
                  <v:textbox inset="0,0,0,0">
                    <w:txbxContent>
                      <w:p>
                        <w:pPr>
                          <w:spacing w:before="0" w:after="160" w:line="259" w:lineRule="auto"/>
                          <w:ind w:left="0" w:right="0" w:firstLine="0"/>
                          <w:jc w:val="left"/>
                        </w:pPr>
                        <w:r>
                          <w:rPr>
                            <w:w w:val="104"/>
                            <w:sz w:val="12"/>
                          </w:rPr>
                          <w:t xml:space="preserve">SNe</w:t>
                        </w:r>
                      </w:p>
                    </w:txbxContent>
                  </v:textbox>
                </v:rect>
                <w10:wrap type="square"/>
              </v:group>
            </w:pict>
          </mc:Fallback>
        </mc:AlternateContent>
      </w:r>
      <w:r>
        <w:rPr>
          <w:noProof/>
        </w:rPr>
        <w:drawing>
          <wp:anchor distT="0" distB="0" distL="114300" distR="114300" simplePos="0" relativeHeight="251667456" behindDoc="0" locked="0" layoutInCell="1" allowOverlap="0">
            <wp:simplePos x="0" y="0"/>
            <wp:positionH relativeFrom="column">
              <wp:posOffset>2718397</wp:posOffset>
            </wp:positionH>
            <wp:positionV relativeFrom="paragraph">
              <wp:posOffset>-189981</wp:posOffset>
            </wp:positionV>
            <wp:extent cx="57912" cy="143256"/>
            <wp:effectExtent l="0" t="0" r="0" b="0"/>
            <wp:wrapSquare wrapText="bothSides"/>
            <wp:docPr id="31445" name="Picture 31445"/>
            <wp:cNvGraphicFramePr/>
            <a:graphic xmlns:a="http://schemas.openxmlformats.org/drawingml/2006/main">
              <a:graphicData uri="http://schemas.openxmlformats.org/drawingml/2006/picture">
                <pic:pic xmlns:pic="http://schemas.openxmlformats.org/drawingml/2006/picture">
                  <pic:nvPicPr>
                    <pic:cNvPr id="31445" name="Picture 31445"/>
                    <pic:cNvPicPr/>
                  </pic:nvPicPr>
                  <pic:blipFill>
                    <a:blip r:embed="rId25"/>
                    <a:stretch>
                      <a:fillRect/>
                    </a:stretch>
                  </pic:blipFill>
                  <pic:spPr>
                    <a:xfrm>
                      <a:off x="0" y="0"/>
                      <a:ext cx="57912" cy="143256"/>
                    </a:xfrm>
                    <a:prstGeom prst="rect">
                      <a:avLst/>
                    </a:prstGeom>
                  </pic:spPr>
                </pic:pic>
              </a:graphicData>
            </a:graphic>
          </wp:anchor>
        </w:drawing>
      </w:r>
      <w:r>
        <w:rPr>
          <w:rFonts w:ascii="Calibri" w:eastAsia="Calibri" w:hAnsi="Calibri" w:cs="Calibri"/>
          <w:sz w:val="22"/>
        </w:rPr>
        <w:tab/>
      </w:r>
      <w:r>
        <w:rPr>
          <w:i/>
        </w:rPr>
        <w:t>p t</w:t>
      </w:r>
      <w:r>
        <w:t>ˆ( )=4×10</w:t>
      </w:r>
      <w:r>
        <w:rPr>
          <w:vertAlign w:val="superscript"/>
        </w:rPr>
        <w:t>5</w:t>
      </w:r>
      <w:r>
        <w:rPr>
          <w:i/>
        </w:rPr>
        <w:t>M</w:t>
      </w:r>
      <w:r>
        <w:rPr>
          <w:vertAlign w:val="subscript"/>
        </w:rPr>
        <w:t xml:space="preserve">⊙ </w:t>
      </w:r>
      <w:r>
        <w:t>km s (1−</w:t>
      </w:r>
      <w:r>
        <w:rPr>
          <w:vertAlign w:val="superscript"/>
        </w:rPr>
        <w:t>−1</w:t>
      </w:r>
      <w:r>
        <w:rPr>
          <w:vertAlign w:val="superscript"/>
        </w:rPr>
        <w:tab/>
      </w:r>
      <w:r>
        <w:rPr>
          <w:i/>
        </w:rPr>
        <w:t>θ</w:t>
      </w:r>
      <w:r>
        <w:t>)</w:t>
      </w:r>
      <w:r>
        <w:rPr>
          <w:sz w:val="12"/>
        </w:rPr>
        <w:t xml:space="preserve">5 </w:t>
      </w:r>
      <w:r>
        <w:rPr>
          <w:rFonts w:ascii="Segoe UI Symbol" w:eastAsia="Segoe UI Symbol" w:hAnsi="Segoe UI Symbol" w:cs="Segoe UI Symbol"/>
        </w:rPr>
        <w:t></w:t>
      </w:r>
      <w:r>
        <w:t>10</w:t>
      </w:r>
      <w:r>
        <w:rPr>
          <w:sz w:val="12"/>
        </w:rPr>
        <w:t xml:space="preserve">51 </w:t>
      </w:r>
      <w:r>
        <w:t>erg</w:t>
      </w:r>
      <w:r>
        <w:rPr>
          <w:rFonts w:ascii="Segoe UI Symbol" w:eastAsia="Segoe UI Symbol" w:hAnsi="Segoe UI Symbol" w:cs="Segoe UI Symbol"/>
        </w:rPr>
        <w:t></w:t>
      </w:r>
      <w:r>
        <w:rPr>
          <w:rFonts w:ascii="Segoe UI Symbol" w:eastAsia="Segoe UI Symbol" w:hAnsi="Segoe UI Symbol" w:cs="Segoe UI Symbol"/>
        </w:rPr>
        <w:t xml:space="preserve"> </w:t>
      </w:r>
      <w:r>
        <w:t>0.1 Myr</w:t>
      </w:r>
      <w:r>
        <w:rPr>
          <w:rFonts w:ascii="Segoe UI Symbol" w:eastAsia="Segoe UI Symbol" w:hAnsi="Segoe UI Symbol" w:cs="Segoe UI Symbol"/>
        </w:rPr>
        <w:t></w:t>
      </w:r>
      <w:r>
        <w:rPr>
          <w:rFonts w:ascii="Segoe UI Symbol" w:eastAsia="Segoe UI Symbol" w:hAnsi="Segoe UI Symbol" w:cs="Segoe UI Symbol"/>
          <w:sz w:val="26"/>
          <w:vertAlign w:val="superscript"/>
        </w:rPr>
        <w:t></w:t>
      </w:r>
      <w:r>
        <w:rPr>
          <w:rFonts w:ascii="Segoe UI Symbol" w:eastAsia="Segoe UI Symbol" w:hAnsi="Segoe UI Symbol" w:cs="Segoe UI Symbol"/>
        </w:rPr>
        <w:t></w:t>
      </w:r>
      <w:r>
        <w:rPr>
          <w:rFonts w:ascii="Segoe UI Symbol" w:eastAsia="Segoe UI Symbol" w:hAnsi="Segoe UI Symbol" w:cs="Segoe UI Symbol"/>
        </w:rPr>
        <w:tab/>
      </w:r>
      <w:r>
        <w:t>(5)</w:t>
      </w:r>
    </w:p>
    <w:p w:rsidR="0041041A" w:rsidRDefault="00961D50">
      <w:pPr>
        <w:tabs>
          <w:tab w:val="center" w:pos="924"/>
          <w:tab w:val="center" w:pos="1615"/>
          <w:tab w:val="center" w:pos="2361"/>
        </w:tabs>
        <w:spacing w:after="49" w:line="265" w:lineRule="auto"/>
        <w:ind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822960" cy="214628"/>
                <wp:effectExtent l="0" t="0" r="0" b="0"/>
                <wp:docPr id="28788" name="Group 28788"/>
                <wp:cNvGraphicFramePr/>
                <a:graphic xmlns:a="http://schemas.openxmlformats.org/drawingml/2006/main">
                  <a:graphicData uri="http://schemas.microsoft.com/office/word/2010/wordprocessingGroup">
                    <wpg:wgp>
                      <wpg:cNvGrpSpPr/>
                      <wpg:grpSpPr>
                        <a:xfrm>
                          <a:off x="0" y="0"/>
                          <a:ext cx="822960" cy="214628"/>
                          <a:chOff x="0" y="0"/>
                          <a:chExt cx="822960" cy="214628"/>
                        </a:xfrm>
                      </wpg:grpSpPr>
                      <wps:wsp>
                        <wps:cNvPr id="33620" name="Shape 33620"/>
                        <wps:cNvSpPr/>
                        <wps:spPr>
                          <a:xfrm>
                            <a:off x="0" y="209210"/>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1" name="Shape 33621"/>
                        <wps:cNvSpPr/>
                        <wps:spPr>
                          <a:xfrm>
                            <a:off x="409651" y="84851"/>
                            <a:ext cx="51206" cy="9144"/>
                          </a:xfrm>
                          <a:custGeom>
                            <a:avLst/>
                            <a:gdLst/>
                            <a:ahLst/>
                            <a:cxnLst/>
                            <a:rect l="0" t="0" r="0" b="0"/>
                            <a:pathLst>
                              <a:path w="51206" h="9144">
                                <a:moveTo>
                                  <a:pt x="0" y="0"/>
                                </a:moveTo>
                                <a:lnTo>
                                  <a:pt x="51206" y="0"/>
                                </a:lnTo>
                                <a:lnTo>
                                  <a:pt x="512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2" name="Shape 33622"/>
                        <wps:cNvSpPr/>
                        <wps:spPr>
                          <a:xfrm>
                            <a:off x="515722" y="209210"/>
                            <a:ext cx="307238" cy="9144"/>
                          </a:xfrm>
                          <a:custGeom>
                            <a:avLst/>
                            <a:gdLst/>
                            <a:ahLst/>
                            <a:cxnLst/>
                            <a:rect l="0" t="0" r="0" b="0"/>
                            <a:pathLst>
                              <a:path w="307238" h="9144">
                                <a:moveTo>
                                  <a:pt x="0" y="0"/>
                                </a:moveTo>
                                <a:lnTo>
                                  <a:pt x="307238" y="0"/>
                                </a:lnTo>
                                <a:lnTo>
                                  <a:pt x="3072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 name="Rectangle 2140"/>
                        <wps:cNvSpPr/>
                        <wps:spPr>
                          <a:xfrm>
                            <a:off x="354758" y="77015"/>
                            <a:ext cx="54172" cy="172815"/>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43" name="Rectangle 2143"/>
                        <wps:cNvSpPr/>
                        <wps:spPr>
                          <a:xfrm>
                            <a:off x="468147" y="65983"/>
                            <a:ext cx="54172" cy="172815"/>
                          </a:xfrm>
                          <a:prstGeom prst="rect">
                            <a:avLst/>
                          </a:prstGeom>
                          <a:ln>
                            <a:noFill/>
                          </a:ln>
                        </wps:spPr>
                        <wps:txbx>
                          <w:txbxContent>
                            <w:p w:rsidR="0041041A" w:rsidRDefault="00961D50">
                              <w:pPr>
                                <w:spacing w:after="160" w:line="259" w:lineRule="auto"/>
                                <w:ind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4" name="Rectangle 2154"/>
                        <wps:cNvSpPr/>
                        <wps:spPr>
                          <a:xfrm>
                            <a:off x="647425" y="70342"/>
                            <a:ext cx="51069" cy="174650"/>
                          </a:xfrm>
                          <a:prstGeom prst="rect">
                            <a:avLst/>
                          </a:prstGeom>
                          <a:ln>
                            <a:noFill/>
                          </a:ln>
                        </wps:spPr>
                        <wps:txbx>
                          <w:txbxContent>
                            <w:p w:rsidR="0041041A" w:rsidRDefault="00961D50">
                              <w:pPr>
                                <w:spacing w:after="160" w:line="259" w:lineRule="auto"/>
                                <w:ind w:right="0" w:firstLine="0"/>
                                <w:jc w:val="left"/>
                              </w:pPr>
                              <w:r>
                                <w:rPr>
                                  <w:i/>
                                  <w:w w:val="130"/>
                                </w:rPr>
                                <w:t>t</w:t>
                              </w:r>
                            </w:p>
                          </w:txbxContent>
                        </wps:txbx>
                        <wps:bodyPr horzOverflow="overflow" vert="horz" lIns="0" tIns="0" rIns="0" bIns="0" rtlCol="0">
                          <a:noAutofit/>
                        </wps:bodyPr>
                      </wps:wsp>
                      <wps:wsp>
                        <wps:cNvPr id="2178" name="Rectangle 2178"/>
                        <wps:cNvSpPr/>
                        <wps:spPr>
                          <a:xfrm>
                            <a:off x="179222" y="124358"/>
                            <a:ext cx="64505" cy="120059"/>
                          </a:xfrm>
                          <a:prstGeom prst="rect">
                            <a:avLst/>
                          </a:prstGeom>
                          <a:ln>
                            <a:noFill/>
                          </a:ln>
                        </wps:spPr>
                        <wps:txbx>
                          <w:txbxContent>
                            <w:p w:rsidR="0041041A" w:rsidRDefault="00961D50">
                              <w:pPr>
                                <w:spacing w:after="160" w:line="259" w:lineRule="auto"/>
                                <w:ind w:right="0" w:firstLine="0"/>
                                <w:jc w:val="left"/>
                              </w:pPr>
                              <w:r>
                                <w:rPr>
                                  <w:w w:val="132"/>
                                  <w:sz w:val="12"/>
                                </w:rPr>
                                <w:t>0</w:t>
                              </w:r>
                            </w:p>
                          </w:txbxContent>
                        </wps:txbx>
                        <wps:bodyPr horzOverflow="overflow" vert="horz" lIns="0" tIns="0" rIns="0" bIns="0" rtlCol="0">
                          <a:noAutofit/>
                        </wps:bodyPr>
                      </wps:wsp>
                      <wps:wsp>
                        <wps:cNvPr id="2180" name="Rectangle 2180"/>
                        <wps:cNvSpPr/>
                        <wps:spPr>
                          <a:xfrm>
                            <a:off x="420624" y="0"/>
                            <a:ext cx="40668" cy="120059"/>
                          </a:xfrm>
                          <a:prstGeom prst="rect">
                            <a:avLst/>
                          </a:prstGeom>
                          <a:ln>
                            <a:noFill/>
                          </a:ln>
                        </wps:spPr>
                        <wps:txbx>
                          <w:txbxContent>
                            <w:p w:rsidR="0041041A" w:rsidRDefault="00961D50">
                              <w:pPr>
                                <w:spacing w:after="160" w:line="259" w:lineRule="auto"/>
                                <w:ind w:right="0" w:firstLine="0"/>
                                <w:jc w:val="left"/>
                              </w:pPr>
                              <w:r>
                                <w:rPr>
                                  <w:w w:val="83"/>
                                  <w:sz w:val="12"/>
                                </w:rPr>
                                <w:t>1</w:t>
                              </w:r>
                            </w:p>
                          </w:txbxContent>
                        </wps:txbx>
                        <wps:bodyPr horzOverflow="overflow" vert="horz" lIns="0" tIns="0" rIns="0" bIns="0" rtlCol="0">
                          <a:noAutofit/>
                        </wps:bodyPr>
                      </wps:wsp>
                      <wps:wsp>
                        <wps:cNvPr id="2181" name="Rectangle 2181"/>
                        <wps:cNvSpPr/>
                        <wps:spPr>
                          <a:xfrm>
                            <a:off x="416967" y="84124"/>
                            <a:ext cx="49814" cy="120060"/>
                          </a:xfrm>
                          <a:prstGeom prst="rect">
                            <a:avLst/>
                          </a:prstGeom>
                          <a:ln>
                            <a:noFill/>
                          </a:ln>
                        </wps:spPr>
                        <wps:txbx>
                          <w:txbxContent>
                            <w:p w:rsidR="0041041A" w:rsidRDefault="00961D50">
                              <w:pPr>
                                <w:spacing w:after="160" w:line="259" w:lineRule="auto"/>
                                <w:ind w:right="0" w:firstLine="0"/>
                                <w:jc w:val="left"/>
                              </w:pPr>
                              <w:r>
                                <w:rPr>
                                  <w:w w:val="102"/>
                                  <w:sz w:val="12"/>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8788" style="width:64.8pt;height:16.8998pt;mso-position-horizontal-relative:char;mso-position-vertical-relative:line" coordsize="8229,2146">
                <v:shape id="Shape 33623" style="position:absolute;width:3474;height:91;left:0;top:2092;" coordsize="347472,9144" path="m0,0l347472,0l347472,9144l0,9144l0,0">
                  <v:stroke weight="0pt" endcap="flat" joinstyle="miter" miterlimit="10" on="false" color="#000000" opacity="0"/>
                  <v:fill on="true" color="#000000"/>
                </v:shape>
                <v:shape id="Shape 33624" style="position:absolute;width:512;height:91;left:4096;top:848;" coordsize="51206,9144" path="m0,0l51206,0l51206,9144l0,9144l0,0">
                  <v:stroke weight="0pt" endcap="flat" joinstyle="miter" miterlimit="10" on="false" color="#000000" opacity="0"/>
                  <v:fill on="true" color="#000000"/>
                </v:shape>
                <v:shape id="Shape 33625" style="position:absolute;width:3072;height:91;left:5157;top:2092;" coordsize="307238,9144" path="m0,0l307238,0l307238,9144l0,9144l0,0">
                  <v:stroke weight="0pt" endcap="flat" joinstyle="miter" miterlimit="10" on="false" color="#000000" opacity="0"/>
                  <v:fill on="true" color="#000000"/>
                </v:shape>
                <v:rect id="Rectangle 2140" style="position:absolute;width:541;height:1728;left:3547;top:770;" filled="f" stroked="f">
                  <v:textbox inset="0,0,0,0">
                    <w:txbxContent>
                      <w:p>
                        <w:pPr>
                          <w:spacing w:before="0" w:after="160" w:line="259" w:lineRule="auto"/>
                          <w:ind w:left="0" w:right="0" w:firstLine="0"/>
                          <w:jc w:val="left"/>
                        </w:pPr>
                        <w:r>
                          <w:rPr>
                            <w:rFonts w:cs="Segoe UI Symbol" w:hAnsi="Segoe UI Symbol" w:eastAsia="Segoe UI Symbol" w:ascii="Segoe UI Symbol"/>
                            <w:sz w:val="17"/>
                          </w:rPr>
                          <w:t xml:space="preserve"></w:t>
                        </w:r>
                      </w:p>
                    </w:txbxContent>
                  </v:textbox>
                </v:rect>
                <v:rect id="Rectangle 2143" style="position:absolute;width:541;height:1728;left:4681;top:659;" filled="f" stroked="f">
                  <v:textbox inset="0,0,0,0">
                    <w:txbxContent>
                      <w:p>
                        <w:pPr>
                          <w:spacing w:before="0" w:after="160" w:line="259" w:lineRule="auto"/>
                          <w:ind w:left="0" w:right="0" w:firstLine="0"/>
                          <w:jc w:val="left"/>
                        </w:pPr>
                        <w:r>
                          <w:rPr>
                            <w:rFonts w:cs="Segoe UI Symbol" w:hAnsi="Segoe UI Symbol" w:eastAsia="Segoe UI Symbol" w:ascii="Segoe UI Symbol"/>
                            <w:sz w:val="17"/>
                          </w:rPr>
                          <w:t xml:space="preserve"></w:t>
                        </w:r>
                      </w:p>
                    </w:txbxContent>
                  </v:textbox>
                </v:rect>
                <v:rect id="Rectangle 2154" style="position:absolute;width:510;height:1746;left:6474;top:703;" filled="f" stroked="f">
                  <v:textbox inset="0,0,0,0">
                    <w:txbxContent>
                      <w:p>
                        <w:pPr>
                          <w:spacing w:before="0" w:after="160" w:line="259" w:lineRule="auto"/>
                          <w:ind w:left="0" w:right="0" w:firstLine="0"/>
                          <w:jc w:val="left"/>
                        </w:pPr>
                        <w:r>
                          <w:rPr>
                            <w:rFonts w:cs="Times New Roman" w:hAnsi="Times New Roman" w:eastAsia="Times New Roman" w:ascii="Times New Roman"/>
                            <w:i w:val="1"/>
                            <w:w w:val="130"/>
                            <w:sz w:val="17"/>
                          </w:rPr>
                          <w:t xml:space="preserve">t</w:t>
                        </w:r>
                      </w:p>
                    </w:txbxContent>
                  </v:textbox>
                </v:rect>
                <v:rect id="Rectangle 2178" style="position:absolute;width:645;height:1200;left:1792;top:1243;" filled="f" stroked="f">
                  <v:textbox inset="0,0,0,0">
                    <w:txbxContent>
                      <w:p>
                        <w:pPr>
                          <w:spacing w:before="0" w:after="160" w:line="259" w:lineRule="auto"/>
                          <w:ind w:left="0" w:right="0" w:firstLine="0"/>
                          <w:jc w:val="left"/>
                        </w:pPr>
                        <w:r>
                          <w:rPr>
                            <w:w w:val="132"/>
                            <w:sz w:val="12"/>
                          </w:rPr>
                          <w:t xml:space="preserve">0</w:t>
                        </w:r>
                      </w:p>
                    </w:txbxContent>
                  </v:textbox>
                </v:rect>
                <v:rect id="Rectangle 2180" style="position:absolute;width:406;height:1200;left:4206;top:0;" filled="f" stroked="f">
                  <v:textbox inset="0,0,0,0">
                    <w:txbxContent>
                      <w:p>
                        <w:pPr>
                          <w:spacing w:before="0" w:after="160" w:line="259" w:lineRule="auto"/>
                          <w:ind w:left="0" w:right="0" w:firstLine="0"/>
                          <w:jc w:val="left"/>
                        </w:pPr>
                        <w:r>
                          <w:rPr>
                            <w:w w:val="83"/>
                            <w:sz w:val="12"/>
                          </w:rPr>
                          <w:t xml:space="preserve">1</w:t>
                        </w:r>
                      </w:p>
                    </w:txbxContent>
                  </v:textbox>
                </v:rect>
                <v:rect id="Rectangle 2181" style="position:absolute;width:498;height:1200;left:4169;top:841;" filled="f" stroked="f">
                  <v:textbox inset="0,0,0,0">
                    <w:txbxContent>
                      <w:p>
                        <w:pPr>
                          <w:spacing w:before="0" w:after="160" w:line="259" w:lineRule="auto"/>
                          <w:ind w:left="0" w:right="0" w:firstLine="0"/>
                          <w:jc w:val="left"/>
                        </w:pPr>
                        <w:r>
                          <w:rPr>
                            <w:w w:val="102"/>
                            <w:sz w:val="12"/>
                          </w:rPr>
                          <w:t xml:space="preserve">5</w:t>
                        </w:r>
                      </w:p>
                    </w:txbxContent>
                  </v:textbox>
                </v:rect>
              </v:group>
            </w:pict>
          </mc:Fallback>
        </mc:AlternateContent>
      </w:r>
      <w:r>
        <w:rPr>
          <w:i/>
        </w:rPr>
        <w:t>n</w:t>
      </w:r>
      <w:r>
        <w:rPr>
          <w:i/>
        </w:rPr>
        <w:tab/>
      </w:r>
      <w:r>
        <w:rPr>
          <w:rFonts w:ascii="Segoe UI Symbol" w:eastAsia="Segoe UI Symbol" w:hAnsi="Segoe UI Symbol" w:cs="Segoe UI Symbol"/>
        </w:rPr>
        <w:t></w:t>
      </w:r>
      <w:r>
        <w:rPr>
          <w:noProof/>
        </w:rPr>
        <w:drawing>
          <wp:inline distT="0" distB="0" distL="0" distR="0">
            <wp:extent cx="60960" cy="143256"/>
            <wp:effectExtent l="0" t="0" r="0" b="0"/>
            <wp:docPr id="31446" name="Picture 31446"/>
            <wp:cNvGraphicFramePr/>
            <a:graphic xmlns:a="http://schemas.openxmlformats.org/drawingml/2006/main">
              <a:graphicData uri="http://schemas.openxmlformats.org/drawingml/2006/picture">
                <pic:pic xmlns:pic="http://schemas.openxmlformats.org/drawingml/2006/picture">
                  <pic:nvPicPr>
                    <pic:cNvPr id="31446" name="Picture 31446"/>
                    <pic:cNvPicPr/>
                  </pic:nvPicPr>
                  <pic:blipFill>
                    <a:blip r:embed="rId26"/>
                    <a:stretch>
                      <a:fillRect/>
                    </a:stretch>
                  </pic:blipFill>
                  <pic:spPr>
                    <a:xfrm>
                      <a:off x="0" y="0"/>
                      <a:ext cx="60960" cy="143256"/>
                    </a:xfrm>
                    <a:prstGeom prst="rect">
                      <a:avLst/>
                    </a:prstGeom>
                  </pic:spPr>
                </pic:pic>
              </a:graphicData>
            </a:graphic>
          </wp:inline>
        </w:drawing>
      </w:r>
    </w:p>
    <w:p w:rsidR="0041041A" w:rsidRDefault="00961D50">
      <w:pPr>
        <w:pStyle w:val="3"/>
        <w:spacing w:after="388"/>
        <w:ind w:left="895"/>
      </w:pPr>
      <w:r>
        <w:t></w:t>
      </w:r>
      <w:r>
        <w:rPr>
          <w:rFonts w:ascii="Times New Roman" w:eastAsia="Times New Roman" w:hAnsi="Times New Roman" w:cs="Times New Roman"/>
        </w:rPr>
        <w:t>1 cm</w:t>
      </w:r>
      <w:r>
        <w:rPr>
          <w:rFonts w:ascii="Times New Roman" w:eastAsia="Times New Roman" w:hAnsi="Times New Roman" w:cs="Times New Roman"/>
          <w:sz w:val="12"/>
        </w:rPr>
        <w:t xml:space="preserve">−3 </w:t>
      </w:r>
      <w:r>
        <w:t></w:t>
      </w:r>
      <w:r>
        <w:t xml:space="preserve"> </w:t>
      </w:r>
      <w:r>
        <w:rPr>
          <w:rFonts w:ascii="Times New Roman" w:eastAsia="Times New Roman" w:hAnsi="Times New Roman" w:cs="Times New Roman"/>
        </w:rPr>
        <w:t>1 Myr</w:t>
      </w:r>
      <w:r>
        <w:t></w:t>
      </w:r>
    </w:p>
    <w:p w:rsidR="0041041A" w:rsidRDefault="00961D50">
      <w:pPr>
        <w:spacing w:after="192"/>
        <w:ind w:left="-3" w:right="15"/>
      </w:pPr>
      <w:r>
        <w:t xml:space="preserve">Therefore, we again fix </w:t>
      </w:r>
      <w:r>
        <w:t>𝜽</w:t>
      </w:r>
      <w:r>
        <w:t xml:space="preserve"> = 0.7 and </w:t>
      </w:r>
      <w:r>
        <w:rPr>
          <w:i/>
        </w:rPr>
        <w:t>E</w:t>
      </w:r>
      <w:r>
        <w:rPr>
          <w:sz w:val="15"/>
          <w:vertAlign w:val="subscript"/>
        </w:rPr>
        <w:t>SN</w:t>
      </w:r>
      <w:r>
        <w:t xml:space="preserve"> = 10</w:t>
      </w:r>
      <w:r>
        <w:rPr>
          <w:sz w:val="15"/>
          <w:vertAlign w:val="superscript"/>
        </w:rPr>
        <w:t>51</w:t>
      </w:r>
      <w:r>
        <w:t xml:space="preserve"> erg, and leverage the samples of Δ</w:t>
      </w:r>
      <w:r>
        <w:rPr>
          <w:i/>
        </w:rPr>
        <w:t>t</w:t>
      </w:r>
      <w:r>
        <w:rPr>
          <w:sz w:val="15"/>
          <w:vertAlign w:val="subscript"/>
        </w:rPr>
        <w:t>SNe</w:t>
      </w:r>
      <w:r>
        <w:t xml:space="preserve">, </w:t>
      </w:r>
      <w:r>
        <w:rPr>
          <w:i/>
        </w:rPr>
        <w:t>n</w:t>
      </w:r>
      <w:r>
        <w:rPr>
          <w:sz w:val="15"/>
          <w:vertAlign w:val="subscript"/>
        </w:rPr>
        <w:t>0</w:t>
      </w:r>
      <w:r>
        <w:t xml:space="preserve"> and t</w:t>
      </w:r>
      <w:r>
        <w:rPr>
          <w:sz w:val="15"/>
          <w:vertAlign w:val="subscript"/>
        </w:rPr>
        <w:t>exp</w:t>
      </w:r>
      <w:r>
        <w:t xml:space="preserve">. We evaluate </w:t>
      </w:r>
      <w:r>
        <w:rPr>
          <w:i/>
        </w:rPr>
        <w:t>pˆ</w:t>
      </w:r>
      <w:r>
        <w:t xml:space="preserve"> over the lifetime of each realization of the bubble and draw a random sample of </w:t>
      </w:r>
      <w:r>
        <w:rPr>
          <w:i/>
        </w:rPr>
        <w:t>pˆ</w:t>
      </w:r>
      <w:r>
        <w:t xml:space="preserve"> from each distribution. We then take the 16th, 50th and 84th percentiles of the random samples drawn from all realizations (Extended Data Fig. 1) to obtain a mean value and 1</w:t>
      </w:r>
      <w:r>
        <w:rPr>
          <w:i/>
        </w:rPr>
        <w:t>𝜎</w:t>
      </w:r>
      <w:r>
        <w:t xml:space="preserve"> uncertainties on the average momentum injected per supernova </w:t>
      </w:r>
      <w:r>
        <w:rPr>
          <w:i/>
        </w:rPr>
        <w:t>pˆ</w:t>
      </w:r>
      <w:r>
        <w:t>:</w:t>
      </w:r>
    </w:p>
    <w:p w:rsidR="0041041A" w:rsidRDefault="00961D50">
      <w:pPr>
        <w:spacing w:after="337" w:line="259" w:lineRule="auto"/>
        <w:ind w:right="17" w:firstLine="0"/>
        <w:jc w:val="center"/>
      </w:pPr>
      <w:r>
        <w:rPr>
          <w:i/>
        </w:rPr>
        <w:t>p</w:t>
      </w:r>
      <w:r>
        <w:t xml:space="preserve">ˆ=6.5 </w:t>
      </w:r>
      <w:r>
        <w:rPr>
          <w:sz w:val="12"/>
        </w:rPr>
        <w:t xml:space="preserve">+1.6−2.4 </w:t>
      </w:r>
      <w:r>
        <w:t>×10</w:t>
      </w:r>
      <w:r>
        <w:rPr>
          <w:sz w:val="12"/>
        </w:rPr>
        <w:t>5</w:t>
      </w:r>
      <w:r>
        <w:rPr>
          <w:i/>
        </w:rPr>
        <w:t>M</w:t>
      </w:r>
      <w:r>
        <w:rPr>
          <w:sz w:val="12"/>
        </w:rPr>
        <w:t xml:space="preserve">⊙ </w:t>
      </w:r>
      <w:r>
        <w:t>km s</w:t>
      </w:r>
      <w:r>
        <w:rPr>
          <w:sz w:val="12"/>
        </w:rPr>
        <w:t>−1</w:t>
      </w:r>
    </w:p>
    <w:p w:rsidR="0041041A" w:rsidRDefault="00961D50">
      <w:pPr>
        <w:spacing w:after="229"/>
        <w:ind w:left="168" w:right="15" w:firstLine="0"/>
      </w:pPr>
      <w:r>
        <w:t xml:space="preserve">Finally, dividing all samples of </w:t>
      </w:r>
      <w:r>
        <w:rPr>
          <w:i/>
        </w:rPr>
        <w:t>p</w:t>
      </w:r>
      <w:r>
        <w:rPr>
          <w:sz w:val="15"/>
          <w:vertAlign w:val="subscript"/>
        </w:rPr>
        <w:t>shell</w:t>
      </w:r>
      <w:r>
        <w:t xml:space="preserve"> by all samples of </w:t>
      </w:r>
      <w:r>
        <w:rPr>
          <w:i/>
        </w:rPr>
        <w:t>pˆ</w:t>
      </w:r>
      <w:r>
        <w:t xml:space="preserve"> we obtain:</w:t>
      </w:r>
    </w:p>
    <w:p w:rsidR="0041041A" w:rsidRDefault="00961D50">
      <w:pPr>
        <w:pStyle w:val="4"/>
        <w:ind w:right="22"/>
      </w:pPr>
      <w:r>
        <w:rPr>
          <w:i/>
        </w:rPr>
        <w:t>N</w:t>
      </w:r>
      <w:r>
        <w:rPr>
          <w:sz w:val="12"/>
        </w:rPr>
        <w:t xml:space="preserve">SNe </w:t>
      </w:r>
      <w:r>
        <w:t>=</w:t>
      </w:r>
      <w:r>
        <w:rPr>
          <w:i/>
        </w:rPr>
        <w:t>p</w:t>
      </w:r>
      <w:r>
        <w:rPr>
          <w:sz w:val="12"/>
        </w:rPr>
        <w:t>shell</w:t>
      </w:r>
      <w:r>
        <w:t>/</w:t>
      </w:r>
      <w:r>
        <w:rPr>
          <w:i/>
        </w:rPr>
        <w:t>p</w:t>
      </w:r>
      <w:r>
        <w:rPr>
          <w:rFonts w:ascii="Calibri" w:eastAsia="Calibri" w:hAnsi="Calibri" w:cs="Calibri"/>
        </w:rPr>
        <w:t xml:space="preserve"> </w:t>
      </w:r>
      <w:r>
        <w:t>=15</w:t>
      </w:r>
      <w:r>
        <w:rPr>
          <w:sz w:val="12"/>
        </w:rPr>
        <w:t xml:space="preserve">+11−7 </w:t>
      </w:r>
      <w:r>
        <w:t>supernovae</w:t>
      </w:r>
    </w:p>
    <w:p w:rsidR="0041041A" w:rsidRDefault="00961D50">
      <w:pPr>
        <w:ind w:left="-3" w:right="15"/>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431999</wp:posOffset>
                </wp:positionH>
                <wp:positionV relativeFrom="page">
                  <wp:posOffset>359998</wp:posOffset>
                </wp:positionV>
                <wp:extent cx="4445" cy="9082646"/>
                <wp:effectExtent l="0" t="0" r="0" b="0"/>
                <wp:wrapSquare wrapText="bothSides"/>
                <wp:docPr id="28786" name="Group 28786"/>
                <wp:cNvGraphicFramePr/>
                <a:graphic xmlns:a="http://schemas.openxmlformats.org/drawingml/2006/main">
                  <a:graphicData uri="http://schemas.microsoft.com/office/word/2010/wordprocessingGroup">
                    <wpg:wgp>
                      <wpg:cNvGrpSpPr/>
                      <wpg:grpSpPr>
                        <a:xfrm>
                          <a:off x="0" y="0"/>
                          <a:ext cx="4445" cy="9082646"/>
                          <a:chOff x="0" y="0"/>
                          <a:chExt cx="4445" cy="9082646"/>
                        </a:xfrm>
                      </wpg:grpSpPr>
                      <wps:wsp>
                        <wps:cNvPr id="1953" name="Shape 1953"/>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1955" name="Shape 1955"/>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786" style="width:0.35pt;height:715.169pt;position:absolute;mso-position-horizontal-relative:page;mso-position-horizontal:absolute;margin-left:34.0157pt;mso-position-vertical-relative:page;margin-top:28.3463pt;" coordsize="44,90826">
                <v:shape id="Shape 1953" style="position:absolute;width:0;height:90826;left:0;top:0;" coordsize="0,9082646" path="m0,0l0,9082646">
                  <v:stroke weight="0.35pt" endcap="flat" joinstyle="miter" miterlimit="4" on="true" color="#000000"/>
                  <v:fill on="false" color="#000000" opacity="0"/>
                </v:shape>
                <v:shape id="Shape 1955" style="position:absolute;width:0;height:90826;left:0;top:0;" coordsize="0,9082646" path="m0,0l0,9082646">
                  <v:stroke weight="0.35pt" endcap="flat" joinstyle="miter" miterlimit="4" on="true" color="#000000"/>
                  <v:fill on="false" color="#000000" opacity="0"/>
                </v:shape>
                <w10:wrap type="square"/>
              </v:group>
            </w:pict>
          </mc:Fallback>
        </mc:AlternateContent>
      </w:r>
      <w:r>
        <w:t xml:space="preserve">The marginal distribution of </w:t>
      </w:r>
      <w:r>
        <w:rPr>
          <w:i/>
        </w:rPr>
        <w:t>N</w:t>
      </w:r>
      <w:r>
        <w:rPr>
          <w:sz w:val="15"/>
          <w:vertAlign w:val="subscript"/>
        </w:rPr>
        <w:t>SNe</w:t>
      </w:r>
      <w:r>
        <w:t xml:space="preserve"> is shown in Extended Data Fig. 3. The average number of </w:t>
      </w:r>
      <w:r>
        <w:t>15</w:t>
      </w:r>
      <w:r>
        <w:rPr>
          <w:vertAlign w:val="superscript"/>
        </w:rPr>
        <w:t>+11</w:t>
      </w:r>
      <w:r>
        <w:rPr>
          <w:vertAlign w:val="subscript"/>
        </w:rPr>
        <w:t>−7</w:t>
      </w:r>
      <w:r>
        <w:t xml:space="preserve"> supernovae is in good agree</w:t>
      </w:r>
      <w:r>
        <w:t>ment with previous results</w:t>
      </w:r>
      <w:r>
        <w:rPr>
          <w:sz w:val="15"/>
          <w:vertAlign w:val="superscript"/>
        </w:rPr>
        <w:t>6,7,21</w:t>
      </w:r>
      <w:r>
        <w:t>, which argue that UCL and LCC have produced 14–20 supernovae over their lifetimes based on an analysis of their current stellar membership and modelling of a Salpeter</w:t>
      </w:r>
      <w:r>
        <w:rPr>
          <w:sz w:val="15"/>
          <w:vertAlign w:val="superscript"/>
        </w:rPr>
        <w:t>44</w:t>
      </w:r>
      <w:r>
        <w:t xml:space="preserve"> initial mass function.</w:t>
      </w:r>
    </w:p>
    <w:p w:rsidR="0041041A" w:rsidRDefault="00961D50">
      <w:pPr>
        <w:ind w:left="-3" w:right="15"/>
      </w:pPr>
      <w:r>
        <w:t>Consistent with this physical s</w:t>
      </w:r>
      <w:r>
        <w:t xml:space="preserve">cenario, before supernovae start going off in UCL and LCC, our model predicts a typical ambient density of the interstellar medium of </w:t>
      </w:r>
      <w:r>
        <w:rPr>
          <w:i/>
        </w:rPr>
        <w:t>n</w:t>
      </w:r>
      <w:r>
        <w:rPr>
          <w:sz w:val="15"/>
          <w:vertAlign w:val="subscript"/>
        </w:rPr>
        <w:t>0</w:t>
      </w:r>
      <w:r>
        <w:t> = </w:t>
      </w:r>
      <w:r>
        <w:t>2.71</w:t>
      </w:r>
      <w:r>
        <w:rPr>
          <w:vertAlign w:val="superscript"/>
        </w:rPr>
        <w:t>+1.57</w:t>
      </w:r>
      <w:r>
        <w:rPr>
          <w:vertAlign w:val="subscript"/>
        </w:rPr>
        <w:t>−1.02</w:t>
      </w:r>
      <w:r>
        <w:t xml:space="preserve"> cm</w:t>
      </w:r>
      <w:r>
        <w:rPr>
          <w:sz w:val="15"/>
          <w:vertAlign w:val="superscript"/>
        </w:rPr>
        <w:t>−3</w:t>
      </w:r>
      <w:r>
        <w:t>. Assuming that the volume of the sphere with a radius of 165 ± 6 pc (our current estimate for the</w:t>
      </w:r>
      <w:r>
        <w:t xml:space="preserve"> radius of the Local Bubble from the analytic expansion model) is uniformly filled with a gas density of </w:t>
      </w:r>
      <w:r>
        <w:rPr>
          <w:i/>
        </w:rPr>
        <w:t>n</w:t>
      </w:r>
      <w:r>
        <w:rPr>
          <w:sz w:val="15"/>
          <w:vertAlign w:val="subscript"/>
        </w:rPr>
        <w:t>0</w:t>
      </w:r>
      <w:r>
        <w:t> = </w:t>
      </w:r>
      <w:r>
        <w:t>2.71</w:t>
      </w:r>
      <w:r>
        <w:rPr>
          <w:vertAlign w:val="superscript"/>
        </w:rPr>
        <w:t>+1.57</w:t>
      </w:r>
      <w:r>
        <w:rPr>
          <w:vertAlign w:val="subscript"/>
        </w:rPr>
        <w:t>−1.02</w:t>
      </w:r>
      <w:r>
        <w:t xml:space="preserve"> cm</w:t>
      </w:r>
      <w:r>
        <w:rPr>
          <w:sz w:val="15"/>
          <w:vertAlign w:val="superscript"/>
        </w:rPr>
        <w:t>−3</w:t>
      </w:r>
      <w:r>
        <w:t xml:space="preserve">, we would expect </w:t>
      </w:r>
      <w:r>
        <w:t>1.7</w:t>
      </w:r>
      <w:r>
        <w:rPr>
          <w:vertAlign w:val="superscript"/>
        </w:rPr>
        <w:t>+0.97</w:t>
      </w:r>
      <w:r>
        <w:rPr>
          <w:vertAlign w:val="subscript"/>
        </w:rPr>
        <w:t xml:space="preserve">−0.63 </w:t>
      </w:r>
      <w:r>
        <w:t>×10</w:t>
      </w:r>
      <w:r>
        <w:rPr>
          <w:vertAlign w:val="superscript"/>
        </w:rPr>
        <w:t>6</w:t>
      </w:r>
      <w:r>
        <w:t> </w:t>
      </w:r>
      <w:r>
        <w:rPr>
          <w:i/>
        </w:rPr>
        <w:t>M</w:t>
      </w:r>
      <w:r>
        <w:rPr>
          <w:sz w:val="15"/>
          <w:vertAlign w:val="subscript"/>
        </w:rPr>
        <w:t>☉</w:t>
      </w:r>
      <w:r>
        <w:t xml:space="preserve"> of gas to be displaced and swept up into its surrounding shell over its lifetime. Using the 3D dust measurements, we measure an actual swept-up mass of </w:t>
      </w:r>
      <w:r>
        <w:rPr>
          <w:i/>
        </w:rPr>
        <w:t>M</w:t>
      </w:r>
      <w:r>
        <w:rPr>
          <w:sz w:val="15"/>
          <w:vertAlign w:val="subscript"/>
        </w:rPr>
        <w:t>shell</w:t>
      </w:r>
      <w:r>
        <w:t> = </w:t>
      </w:r>
      <w:r>
        <w:t>1.4</w:t>
      </w:r>
      <w:r>
        <w:rPr>
          <w:vertAlign w:val="superscript"/>
        </w:rPr>
        <w:t>+0.65</w:t>
      </w:r>
      <w:r>
        <w:rPr>
          <w:vertAlign w:val="subscript"/>
        </w:rPr>
        <w:t xml:space="preserve">−0.62 </w:t>
      </w:r>
      <w:r>
        <w:t>×10</w:t>
      </w:r>
      <w:r>
        <w:rPr>
          <w:vertAlign w:val="superscript"/>
        </w:rPr>
        <w:t>6</w:t>
      </w:r>
      <w:r>
        <w:t> </w:t>
      </w:r>
      <w:r>
        <w:rPr>
          <w:i/>
        </w:rPr>
        <w:t>M</w:t>
      </w:r>
      <w:r>
        <w:rPr>
          <w:sz w:val="15"/>
          <w:vertAlign w:val="subscript"/>
        </w:rPr>
        <w:t>☉</w:t>
      </w:r>
      <w:r>
        <w:t xml:space="preserve"> on the surface of the Local Bubble, aligned with this estimate of 1.7 × </w:t>
      </w:r>
      <w:r>
        <w:t>10</w:t>
      </w:r>
      <w:r>
        <w:rPr>
          <w:sz w:val="15"/>
          <w:vertAlign w:val="superscript"/>
        </w:rPr>
        <w:t>6</w:t>
      </w:r>
      <w:r>
        <w:t> </w:t>
      </w:r>
      <w:r>
        <w:rPr>
          <w:i/>
        </w:rPr>
        <w:t>M</w:t>
      </w:r>
      <w:r>
        <w:rPr>
          <w:sz w:val="15"/>
          <w:vertAlign w:val="subscript"/>
        </w:rPr>
        <w:t>☉</w:t>
      </w:r>
      <w:r>
        <w:t>.</w:t>
      </w:r>
    </w:p>
    <w:p w:rsidR="0041041A" w:rsidRDefault="00961D50">
      <w:pPr>
        <w:spacing w:after="187"/>
        <w:ind w:left="-3" w:right="15"/>
      </w:pPr>
      <w:r>
        <w:t>Given uncertainties in the exact volume density of gas and dust inside the bubble traced by 3D dust, with some recent work suggesting that there is only a modest drop in volume density coincident with the cavity of hot ionized gas</w:t>
      </w:r>
      <w:r>
        <w:rPr>
          <w:sz w:val="15"/>
          <w:vertAlign w:val="superscript"/>
        </w:rPr>
        <w:t>45</w:t>
      </w:r>
      <w:r>
        <w:t>, we note that t</w:t>
      </w:r>
      <w:r>
        <w:t>hese momentum calculations (and, more broadly, the analytic superbubble expansion model) are largely insensitive to the exact difference in density interior and exterior to the bubble’s boundary. The analytic expansion model we adopt</w:t>
      </w:r>
      <w:r>
        <w:rPr>
          <w:sz w:val="15"/>
          <w:vertAlign w:val="superscript"/>
        </w:rPr>
        <w:t>22</w:t>
      </w:r>
      <w:r>
        <w:t xml:space="preserve"> includes the ambient</w:t>
      </w:r>
      <w:r>
        <w:t xml:space="preserve"> density of the interstellar medium at the time of the first supernova explosion as a free parameter; however, this ambient density parameter is constrained using the dynamical traceback data (not the 3D dust maps) and does not require any explicit assumpt</w:t>
      </w:r>
      <w:r>
        <w:t>ions about the exact density interior and exterior to the bubble as the shell expands. Similarly, even though the swept-up mass calculation does depend on 3D dust mapping</w:t>
      </w:r>
      <w:r>
        <w:rPr>
          <w:sz w:val="15"/>
          <w:vertAlign w:val="superscript"/>
        </w:rPr>
        <w:t>9</w:t>
      </w:r>
      <w:r>
        <w:t>, the mass is only measured within the denser shell of neutral gas and dust (where th</w:t>
      </w:r>
      <w:r>
        <w:t>e uncertainties in the underlying dust extinction are smaller) and has no dependence on the density in the hot inner cavity, which could be subject to larger uncertainties due to the very low levels of dust extinction.</w:t>
      </w:r>
    </w:p>
    <w:p w:rsidR="0041041A" w:rsidRDefault="00961D50">
      <w:pPr>
        <w:pStyle w:val="2"/>
        <w:ind w:left="7"/>
      </w:pPr>
      <w:r>
        <w:t>The stellar tracebacks of UCL/LCC and</w:t>
      </w:r>
      <w:r>
        <w:t xml:space="preserve"> the peculiar motion of the Sun</w:t>
      </w:r>
    </w:p>
    <w:p w:rsidR="0041041A" w:rsidRDefault="00961D50">
      <w:pPr>
        <w:ind w:left="-3" w:right="15" w:firstLine="0"/>
      </w:pPr>
      <w:r>
        <w:t xml:space="preserve">Tracebacks of the average stellar cluster motions are expressed relative to the LSR, which itself depends on the measured motion of the Sun. Even in the age of </w:t>
      </w:r>
      <w:r>
        <w:rPr>
          <w:i/>
        </w:rPr>
        <w:t>Gaia</w:t>
      </w:r>
      <w:r>
        <w:t>, the Sun’s exact motion in the Galaxy is uncertain, especia</w:t>
      </w:r>
      <w:r>
        <w:t>lly along the ‘</w:t>
      </w:r>
      <w:r>
        <w:rPr>
          <w:i/>
        </w:rPr>
        <w:t>Y</w:t>
      </w:r>
      <w:r>
        <w:t>’ direction (along Galactic rotation). In this paper, we revise estimates of the tracebacks of the UCL and LCC clusters from previous literature</w:t>
      </w:r>
      <w:r>
        <w:rPr>
          <w:sz w:val="15"/>
          <w:vertAlign w:val="superscript"/>
        </w:rPr>
        <w:t>6,7</w:t>
      </w:r>
      <w:r>
        <w:t xml:space="preserve">, which presents arguments that UCL and LCC were born outside of the present-day boundary of </w:t>
      </w:r>
      <w:r>
        <w:t>the Local Bubble even though their members were the likely progenitors of the Local Bubble. In this section, we revisit these extant stellar traceback calculations from previous work</w:t>
      </w:r>
      <w:r>
        <w:rPr>
          <w:sz w:val="15"/>
          <w:vertAlign w:val="superscript"/>
        </w:rPr>
        <w:t>6,7</w:t>
      </w:r>
      <w:r>
        <w:t xml:space="preserve"> finding that a revised calculation places UCL and LCC near the centre </w:t>
      </w:r>
      <w:r>
        <w:t>of the Local Bubble when they formed.</w:t>
      </w:r>
    </w:p>
    <w:p w:rsidR="0041041A" w:rsidRDefault="00961D50">
      <w:pPr>
        <w:ind w:left="-3" w:right="15"/>
      </w:pPr>
      <w:r>
        <w:t>Although previous studies</w:t>
      </w:r>
      <w:r>
        <w:rPr>
          <w:sz w:val="15"/>
          <w:vertAlign w:val="superscript"/>
        </w:rPr>
        <w:t>21</w:t>
      </w:r>
      <w:r>
        <w:t xml:space="preserve"> have proposed UCL and LCC as the likely progenitor population, the previous study in question</w:t>
      </w:r>
      <w:r>
        <w:rPr>
          <w:sz w:val="15"/>
          <w:vertAlign w:val="superscript"/>
        </w:rPr>
        <w:t>6</w:t>
      </w:r>
      <w:r>
        <w:t xml:space="preserve"> is the first to perform an unbiased stellar search of all nearby B stars to track down the rema</w:t>
      </w:r>
      <w:r>
        <w:t>ins of OB associations hosting supernovae capable of powering the Local Bubble. This previous study</w:t>
      </w:r>
      <w:r>
        <w:rPr>
          <w:sz w:val="15"/>
          <w:vertAlign w:val="superscript"/>
        </w:rPr>
        <w:t>6</w:t>
      </w:r>
      <w:r>
        <w:t xml:space="preserve"> confirms that UCL and LCC are the only populations capable of having powered the Local Bubble, but, after tracing back the stellar members, find that both </w:t>
      </w:r>
      <w:r>
        <w:t>UCL and LCC formed &gt;100 pc outside the present-day boundary of the Local Bubble. Extended Data Figure 4a shows the extant stellar traceback results, in which UCL and LCC only lay interior to the present-day boundary of the Local Bubble  during the past few</w:t>
      </w:r>
      <w:r>
        <w:t xml:space="preserve"> megayears</w:t>
      </w:r>
      <w:r>
        <w:rPr>
          <w:sz w:val="15"/>
          <w:vertAlign w:val="superscript"/>
        </w:rPr>
        <w:t>6</w:t>
      </w:r>
      <w:r>
        <w:t>. The authors of the previous study</w:t>
      </w:r>
      <w:r>
        <w:rPr>
          <w:sz w:val="15"/>
          <w:vertAlign w:val="superscript"/>
        </w:rPr>
        <w:t>6</w:t>
      </w:r>
      <w:r>
        <w:t xml:space="preserve"> noted this potential inconsistency (how does a supernova cause a bubble it does not lie within?), but they argue that the location of the UCL and LCC clusters with respect to the centre of the bubble is not c</w:t>
      </w:r>
      <w:r>
        <w:t>rucial.</w:t>
      </w:r>
    </w:p>
    <w:p w:rsidR="0041041A" w:rsidRDefault="00961D50">
      <w:pPr>
        <w:ind w:left="-3" w:right="15"/>
      </w:pPr>
      <w:r>
        <w:t>The previous study</w:t>
      </w:r>
      <w:r>
        <w:rPr>
          <w:sz w:val="15"/>
          <w:vertAlign w:val="superscript"/>
        </w:rPr>
        <w:t>6</w:t>
      </w:r>
      <w:r>
        <w:t>, which places UCL and LCC outside the bubble, uses Hipparcos parallaxes and proper motions with radial velocities collected from the literature to derive the (</w:t>
      </w:r>
      <w:r>
        <w:rPr>
          <w:i/>
        </w:rPr>
        <w:t>U</w:t>
      </w:r>
      <w:r>
        <w:t xml:space="preserve">, </w:t>
      </w:r>
      <w:r>
        <w:rPr>
          <w:i/>
        </w:rPr>
        <w:t>V</w:t>
      </w:r>
      <w:r>
        <w:t xml:space="preserve">, </w:t>
      </w:r>
      <w:r>
        <w:rPr>
          <w:i/>
        </w:rPr>
        <w:t>W</w:t>
      </w:r>
      <w:r>
        <w:t>) 3D space motion of each member. In the previous study</w:t>
      </w:r>
      <w:r>
        <w:rPr>
          <w:sz w:val="15"/>
          <w:vertAlign w:val="superscript"/>
        </w:rPr>
        <w:t>6</w:t>
      </w:r>
      <w:r>
        <w:t>, usin</w:t>
      </w:r>
      <w:r>
        <w:t>g the (</w:t>
      </w:r>
      <w:r>
        <w:rPr>
          <w:i/>
        </w:rPr>
        <w:t>U</w:t>
      </w:r>
      <w:r>
        <w:t xml:space="preserve">, </w:t>
      </w:r>
      <w:r>
        <w:rPr>
          <w:i/>
        </w:rPr>
        <w:t>V</w:t>
      </w:r>
      <w:r>
        <w:t xml:space="preserve">, </w:t>
      </w:r>
      <w:r>
        <w:rPr>
          <w:i/>
        </w:rPr>
        <w:t xml:space="preserve">W </w:t>
      </w:r>
      <w:r>
        <w:t>) value of each individual star, the authors calculate the mass–weighted mean (</w:t>
      </w:r>
      <w:r>
        <w:rPr>
          <w:i/>
        </w:rPr>
        <w:t>U</w:t>
      </w:r>
      <w:r>
        <w:t xml:space="preserve">, </w:t>
      </w:r>
      <w:r>
        <w:rPr>
          <w:i/>
        </w:rPr>
        <w:t>V</w:t>
      </w:r>
      <w:r>
        <w:t xml:space="preserve">, </w:t>
      </w:r>
      <w:r>
        <w:rPr>
          <w:i/>
        </w:rPr>
        <w:t xml:space="preserve">W </w:t>
      </w:r>
      <w:r>
        <w:t>) velocity of all members of UCL and LCC, and then assign this group 3D (</w:t>
      </w:r>
      <w:r>
        <w:rPr>
          <w:i/>
        </w:rPr>
        <w:t>U</w:t>
      </w:r>
      <w:r>
        <w:t xml:space="preserve">, </w:t>
      </w:r>
      <w:r>
        <w:rPr>
          <w:i/>
        </w:rPr>
        <w:t>V</w:t>
      </w:r>
      <w:r>
        <w:t xml:space="preserve">, </w:t>
      </w:r>
      <w:r>
        <w:rPr>
          <w:i/>
        </w:rPr>
        <w:t xml:space="preserve">W </w:t>
      </w:r>
      <w:r>
        <w:t>) space velocity to each individual stellar member for the purposes of performing the tracebacks. The authors of this previous literature</w:t>
      </w:r>
      <w:r>
        <w:rPr>
          <w:sz w:val="15"/>
          <w:vertAlign w:val="superscript"/>
        </w:rPr>
        <w:t>6</w:t>
      </w:r>
      <w:r>
        <w:t xml:space="preserve"> also state that they correct the mean 3D group velocity for the Sun’s peculiar motion, adopting a value of (</w:t>
      </w:r>
      <w:r>
        <w:rPr>
          <w:i/>
        </w:rPr>
        <w:t>U</w:t>
      </w:r>
      <w:r>
        <w:rPr>
          <w:sz w:val="15"/>
          <w:vertAlign w:val="subscript"/>
        </w:rPr>
        <w:t>☉</w:t>
      </w:r>
      <w:r>
        <w:t xml:space="preserve">, </w:t>
      </w:r>
      <w:r>
        <w:rPr>
          <w:i/>
        </w:rPr>
        <w:t>V</w:t>
      </w:r>
      <w:r>
        <w:rPr>
          <w:sz w:val="15"/>
          <w:vertAlign w:val="subscript"/>
        </w:rPr>
        <w:t>☉</w:t>
      </w:r>
      <w:r>
        <w:t xml:space="preserve">, </w:t>
      </w:r>
      <w:r>
        <w:rPr>
          <w:i/>
        </w:rPr>
        <w:t>W</w:t>
      </w:r>
      <w:r>
        <w:rPr>
          <w:sz w:val="15"/>
          <w:vertAlign w:val="subscript"/>
        </w:rPr>
        <w:t>☉</w:t>
      </w:r>
      <w:r>
        <w:t>) = (10.0, 5.2, 7.2) km s</w:t>
      </w:r>
      <w:r>
        <w:rPr>
          <w:sz w:val="15"/>
          <w:vertAlign w:val="superscript"/>
        </w:rPr>
        <w:t>–1</w:t>
      </w:r>
      <w:r>
        <w:t xml:space="preserve"> (ref. </w:t>
      </w:r>
      <w:r>
        <w:rPr>
          <w:sz w:val="15"/>
          <w:vertAlign w:val="superscript"/>
        </w:rPr>
        <w:t>46</w:t>
      </w:r>
      <w:r>
        <w:t>), so that the traceback of each star is reported in the LSR frame.</w:t>
      </w:r>
    </w:p>
    <w:p w:rsidR="0041041A" w:rsidRDefault="00961D50">
      <w:pPr>
        <w:ind w:left="-3" w:right="15"/>
      </w:pPr>
      <w:r>
        <w:t>As a first step, we attempt to reproduce the original results from previous literature</w:t>
      </w:r>
      <w:r>
        <w:rPr>
          <w:sz w:val="15"/>
          <w:vertAlign w:val="superscript"/>
        </w:rPr>
        <w:t>6</w:t>
      </w:r>
      <w:r>
        <w:t xml:space="preserve"> (Extended Data Fig. 4a) using their own data. Specifically, we </w:t>
      </w:r>
      <w:r>
        <w:t>calculate the mass-weighted mean velocity of the UCL and LCC stars from their Table A1 (ref. </w:t>
      </w:r>
      <w:r>
        <w:rPr>
          <w:sz w:val="15"/>
          <w:vertAlign w:val="superscript"/>
        </w:rPr>
        <w:t>6</w:t>
      </w:r>
      <w:r>
        <w:t>) and their equation (2) (ref. </w:t>
      </w:r>
      <w:r>
        <w:rPr>
          <w:sz w:val="15"/>
          <w:vertAlign w:val="superscript"/>
        </w:rPr>
        <w:t>6</w:t>
      </w:r>
      <w:r>
        <w:t>), finding (</w:t>
      </w:r>
      <w:r>
        <w:rPr>
          <w:i/>
        </w:rPr>
        <w:t>U</w:t>
      </w:r>
      <w:r>
        <w:t xml:space="preserve">, </w:t>
      </w:r>
      <w:r>
        <w:rPr>
          <w:i/>
        </w:rPr>
        <w:t>V</w:t>
      </w:r>
      <w:r>
        <w:t xml:space="preserve">, </w:t>
      </w:r>
      <w:r>
        <w:rPr>
          <w:i/>
        </w:rPr>
        <w:t>W</w:t>
      </w:r>
      <w:r>
        <w:t xml:space="preserve"> = −7.1 −20.6, −5.8) km s</w:t>
      </w:r>
      <w:r>
        <w:rPr>
          <w:sz w:val="15"/>
          <w:vertAlign w:val="superscript"/>
        </w:rPr>
        <w:t>–1</w:t>
      </w:r>
      <w:r>
        <w:t xml:space="preserve"> without correcting for the solar motion. With a value for the Sun’s peculiar motion</w:t>
      </w:r>
      <w:r>
        <w:t xml:space="preserve"> of (10.0, 5.2, 7.2) km s</w:t>
      </w:r>
      <w:r>
        <w:rPr>
          <w:sz w:val="15"/>
          <w:vertAlign w:val="superscript"/>
        </w:rPr>
        <w:t>–1</w:t>
      </w:r>
      <w:r>
        <w:t xml:space="preserve"> (ref. </w:t>
      </w:r>
      <w:r>
        <w:rPr>
          <w:sz w:val="15"/>
          <w:vertAlign w:val="superscript"/>
        </w:rPr>
        <w:t>46</w:t>
      </w:r>
      <w:r>
        <w:t>) used in the previous literature, these values translate to (</w:t>
      </w:r>
      <w:r>
        <w:rPr>
          <w:i/>
        </w:rPr>
        <w:t>U</w:t>
      </w:r>
      <w:r>
        <w:rPr>
          <w:sz w:val="15"/>
          <w:vertAlign w:val="subscript"/>
        </w:rPr>
        <w:t>LSR</w:t>
      </w:r>
      <w:r>
        <w:t xml:space="preserve">, </w:t>
      </w:r>
      <w:r>
        <w:rPr>
          <w:i/>
        </w:rPr>
        <w:t>V</w:t>
      </w:r>
      <w:r>
        <w:rPr>
          <w:sz w:val="15"/>
          <w:vertAlign w:val="subscript"/>
        </w:rPr>
        <w:t>LSR</w:t>
      </w:r>
      <w:r>
        <w:t xml:space="preserve">, </w:t>
      </w:r>
      <w:r>
        <w:rPr>
          <w:i/>
        </w:rPr>
        <w:t>W</w:t>
      </w:r>
      <w:r>
        <w:rPr>
          <w:sz w:val="15"/>
          <w:vertAlign w:val="subscript"/>
        </w:rPr>
        <w:t>LSR</w:t>
      </w:r>
      <w:r>
        <w:t xml:space="preserve"> = 2.9, −15.4, 1.4) km s</w:t>
      </w:r>
      <w:r>
        <w:rPr>
          <w:sz w:val="15"/>
          <w:vertAlign w:val="superscript"/>
        </w:rPr>
        <w:t>–1</w:t>
      </w:r>
      <w:r>
        <w:t xml:space="preserve"> in the LSR frame. Extended Data Figure 4b shows the dynamical tracebacks we calculate in galpy (Methods) from the T</w:t>
      </w:r>
      <w:r>
        <w:t>able A1 data from the previous literature</w:t>
      </w:r>
      <w:r>
        <w:rPr>
          <w:sz w:val="15"/>
          <w:vertAlign w:val="superscript"/>
        </w:rPr>
        <w:t>6</w:t>
      </w:r>
      <w:r>
        <w:t xml:space="preserve"> and with the value for the Sun’s peculiar motion of (10.0, 5.2, 7.2) km s</w:t>
      </w:r>
      <w:r>
        <w:rPr>
          <w:sz w:val="15"/>
          <w:vertAlign w:val="superscript"/>
        </w:rPr>
        <w:t>–1</w:t>
      </w:r>
      <w:r>
        <w:t xml:space="preserve"> (ref. </w:t>
      </w:r>
      <w:r>
        <w:rPr>
          <w:sz w:val="15"/>
          <w:vertAlign w:val="superscript"/>
        </w:rPr>
        <w:t>46</w:t>
      </w:r>
      <w:r>
        <w:t>). Using the default orbit integrator in galpy with its standard Milky Way potential</w:t>
      </w:r>
      <w:r>
        <w:rPr>
          <w:sz w:val="15"/>
          <w:vertAlign w:val="superscript"/>
        </w:rPr>
        <w:t>40</w:t>
      </w:r>
      <w:r>
        <w:t>, we are unable to reproduce the results fr</w:t>
      </w:r>
      <w:r>
        <w:t xml:space="preserve">om previous literature, particularly the strong curvature in the tracebacks along the </w:t>
      </w:r>
      <w:r>
        <w:rPr>
          <w:i/>
        </w:rPr>
        <w:t>+X</w:t>
      </w:r>
      <w:r>
        <w:t xml:space="preserve"> direction. The previous literature</w:t>
      </w:r>
      <w:r>
        <w:rPr>
          <w:sz w:val="15"/>
          <w:vertAlign w:val="superscript"/>
        </w:rPr>
        <w:t>6</w:t>
      </w:r>
      <w:r>
        <w:t xml:space="preserve"> uses an epicyclic approximation for the stars’ motions (see their Section 2), which may be responsible for part of the discrepancy.</w:t>
      </w:r>
      <w:r>
        <w:t xml:space="preserve"> This systematic smearing out of the tracebacks towards </w:t>
      </w:r>
      <w:r>
        <w:rPr>
          <w:i/>
        </w:rPr>
        <w:t>+X</w:t>
      </w:r>
      <w:r>
        <w:t xml:space="preserve"> in their Fig. 2 (ref. </w:t>
      </w:r>
      <w:r>
        <w:rPr>
          <w:sz w:val="15"/>
          <w:vertAlign w:val="superscript"/>
        </w:rPr>
        <w:t>6</w:t>
      </w:r>
      <w:r>
        <w:t>) manifests in the entire sample of B stars and is not isolated to UCL and LCC.</w:t>
      </w:r>
    </w:p>
    <w:p w:rsidR="0041041A" w:rsidRDefault="00961D50">
      <w:pPr>
        <w:ind w:left="-3" w:right="15"/>
      </w:pPr>
      <w:r>
        <w:t>In examining the stellar motions of UCL and LCC, we find that the choice of the solar peculiar</w:t>
      </w:r>
      <w:r>
        <w:t xml:space="preserve"> motion—necessary to convert to the LSR frame—has a non-negligible effect on where the birthplaces of UCL and LCC lie with respect to the centre of the Local Bubble. There have been dozens of attempts to constrain the Sun’s peculiar motion, but </w:t>
      </w:r>
      <w:r>
        <w:rPr>
          <w:i/>
        </w:rPr>
        <w:t>V</w:t>
      </w:r>
      <w:r>
        <w:rPr>
          <w:sz w:val="15"/>
          <w:vertAlign w:val="subscript"/>
        </w:rPr>
        <w:t>☉</w:t>
      </w:r>
      <w:r>
        <w:t xml:space="preserve"> (the mot</w:t>
      </w:r>
      <w:r>
        <w:t xml:space="preserve">ion in the direction of Galactic rotation, along </w:t>
      </w:r>
      <w:r>
        <w:rPr>
          <w:i/>
        </w:rPr>
        <w:t>Y</w:t>
      </w:r>
      <w:r>
        <w:t xml:space="preserve">) remains highly uncertain: current estimates range between </w:t>
      </w:r>
      <w:r>
        <w:rPr>
          <w:i/>
        </w:rPr>
        <w:t>V</w:t>
      </w:r>
      <w:r>
        <w:rPr>
          <w:sz w:val="15"/>
          <w:vertAlign w:val="subscript"/>
        </w:rPr>
        <w:t>☉</w:t>
      </w:r>
      <w:r>
        <w:t xml:space="preserve"> = 4 and </w:t>
      </w:r>
      <w:r>
        <w:rPr>
          <w:i/>
        </w:rPr>
        <w:t>V</w:t>
      </w:r>
      <w:r>
        <w:rPr>
          <w:sz w:val="15"/>
          <w:vertAlign w:val="subscript"/>
        </w:rPr>
        <w:t>☉</w:t>
      </w:r>
      <w:r>
        <w:t> = 16 km s</w:t>
      </w:r>
      <w:r>
        <w:rPr>
          <w:sz w:val="15"/>
          <w:vertAlign w:val="superscript"/>
        </w:rPr>
        <w:t>–1</w:t>
      </w:r>
      <w:r>
        <w:t xml:space="preserve"> </w:t>
      </w:r>
    </w:p>
    <w:p w:rsidR="0041041A" w:rsidRDefault="00961D50">
      <w:pPr>
        <w:ind w:left="-3" w:right="15" w:firstLine="0"/>
      </w:pPr>
      <w:r>
        <w:t>(ref. </w:t>
      </w:r>
      <w:r>
        <w:rPr>
          <w:sz w:val="15"/>
          <w:vertAlign w:val="superscript"/>
        </w:rPr>
        <w:t>47</w:t>
      </w:r>
      <w:r>
        <w:t>).</w:t>
      </w:r>
    </w:p>
    <w:p w:rsidR="0041041A" w:rsidRDefault="00961D50">
      <w:pPr>
        <w:spacing w:after="428"/>
        <w:ind w:left="-3" w:right="15"/>
      </w:pPr>
      <w:r>
        <w:t xml:space="preserve">The value of </w:t>
      </w:r>
      <w:r>
        <w:rPr>
          <w:i/>
        </w:rPr>
        <w:t>V</w:t>
      </w:r>
      <w:r>
        <w:rPr>
          <w:sz w:val="15"/>
          <w:vertAlign w:val="subscript"/>
        </w:rPr>
        <w:t>☉</w:t>
      </w:r>
      <w:r>
        <w:t> = 5.2 km s</w:t>
      </w:r>
      <w:r>
        <w:rPr>
          <w:sz w:val="15"/>
          <w:vertAlign w:val="superscript"/>
        </w:rPr>
        <w:t>–1</w:t>
      </w:r>
      <w:r>
        <w:t xml:space="preserve"> (ref. </w:t>
      </w:r>
      <w:r>
        <w:rPr>
          <w:sz w:val="15"/>
          <w:vertAlign w:val="superscript"/>
        </w:rPr>
        <w:t>46</w:t>
      </w:r>
      <w:r>
        <w:t>) adopted in previous literature</w:t>
      </w:r>
      <w:r>
        <w:rPr>
          <w:sz w:val="15"/>
          <w:vertAlign w:val="superscript"/>
        </w:rPr>
        <w:t>6,7</w:t>
      </w:r>
      <w:r>
        <w:t xml:space="preserve"> </w:t>
      </w:r>
      <w:r>
        <w:t xml:space="preserve">is one of the lowest values of </w:t>
      </w:r>
      <w:r>
        <w:rPr>
          <w:i/>
        </w:rPr>
        <w:t>V</w:t>
      </w:r>
      <w:r>
        <w:rPr>
          <w:sz w:val="15"/>
          <w:vertAlign w:val="subscript"/>
        </w:rPr>
        <w:t>☉</w:t>
      </w:r>
      <w:r>
        <w:t xml:space="preserve">. As Extended Data Fig. 4c shows, if we use the same Hipparcos data used in the previous literature but replace their value for </w:t>
      </w:r>
      <w:r>
        <w:rPr>
          <w:i/>
        </w:rPr>
        <w:t>V</w:t>
      </w:r>
      <w:r>
        <w:rPr>
          <w:sz w:val="15"/>
          <w:vertAlign w:val="subscript"/>
        </w:rPr>
        <w:t>☉</w:t>
      </w:r>
      <w:r>
        <w:t xml:space="preserve"> (5.2 km s</w:t>
      </w:r>
      <w:r>
        <w:rPr>
          <w:sz w:val="15"/>
          <w:vertAlign w:val="superscript"/>
        </w:rPr>
        <w:t>–1</w:t>
      </w:r>
      <w:r>
        <w:t>; ref. </w:t>
      </w:r>
      <w:r>
        <w:rPr>
          <w:sz w:val="15"/>
          <w:vertAlign w:val="superscript"/>
        </w:rPr>
        <w:t>46</w:t>
      </w:r>
      <w:r>
        <w:t>) with a value of 15.4 km s</w:t>
      </w:r>
      <w:r>
        <w:rPr>
          <w:sz w:val="15"/>
          <w:vertAlign w:val="superscript"/>
        </w:rPr>
        <w:t>–1</w:t>
      </w:r>
      <w:r>
        <w:t xml:space="preserve"> (ref. </w:t>
      </w:r>
      <w:r>
        <w:rPr>
          <w:sz w:val="15"/>
          <w:vertAlign w:val="superscript"/>
        </w:rPr>
        <w:t>41</w:t>
      </w:r>
      <w:r>
        <w:t>), we find that UCL and LCC are bo</w:t>
      </w:r>
      <w:r>
        <w:t xml:space="preserve">rn near the bubble’s centre. Extended Data Figure 4d shows that updating the Hipparcos data with </w:t>
      </w:r>
      <w:r>
        <w:rPr>
          <w:i/>
        </w:rPr>
        <w:t>Gaia</w:t>
      </w:r>
      <w:r>
        <w:t xml:space="preserve"> data and adopting the same peculiar motion used in this work</w:t>
      </w:r>
      <w:r>
        <w:rPr>
          <w:sz w:val="15"/>
          <w:vertAlign w:val="superscript"/>
        </w:rPr>
        <w:t>41</w:t>
      </w:r>
      <w:r>
        <w:t xml:space="preserve"> makes almost no difference to the tracebacks, suggesting that the uncertainty in the Sun’s </w:t>
      </w:r>
      <w:r>
        <w:t>peculiar motion is the dominant source of uncertainty in determining the birth location of UCL and LCC. We adopt a value of 15.4 km s</w:t>
      </w:r>
      <w:r>
        <w:rPr>
          <w:sz w:val="15"/>
          <w:vertAlign w:val="superscript"/>
        </w:rPr>
        <w:t>–1</w:t>
      </w:r>
      <w:r>
        <w:t xml:space="preserve"> (ref. </w:t>
      </w:r>
      <w:r>
        <w:rPr>
          <w:sz w:val="15"/>
          <w:vertAlign w:val="superscript"/>
        </w:rPr>
        <w:t>41</w:t>
      </w:r>
      <w:r>
        <w:t xml:space="preserve">) when calculating all of the tracebacks in this paper, which is towards the upper end of estimates for </w:t>
      </w:r>
      <w:r>
        <w:rPr>
          <w:i/>
        </w:rPr>
        <w:t>V</w:t>
      </w:r>
      <w:r>
        <w:rPr>
          <w:sz w:val="15"/>
          <w:vertAlign w:val="subscript"/>
        </w:rPr>
        <w:t>☉</w:t>
      </w:r>
      <w:r>
        <w:t>. Give</w:t>
      </w:r>
      <w:r>
        <w:t xml:space="preserve">n the large uncertainty on </w:t>
      </w:r>
      <w:r>
        <w:rPr>
          <w:i/>
        </w:rPr>
        <w:t>V</w:t>
      </w:r>
      <w:r>
        <w:rPr>
          <w:sz w:val="15"/>
          <w:vertAlign w:val="subscript"/>
        </w:rPr>
        <w:t>☉</w:t>
      </w:r>
      <w:r>
        <w:t xml:space="preserve">, we have tested the robustness of our results to the choice of solar peculiar motion and find that any motion for </w:t>
      </w:r>
      <w:r>
        <w:rPr>
          <w:i/>
        </w:rPr>
        <w:t>V</w:t>
      </w:r>
      <w:r>
        <w:rPr>
          <w:sz w:val="15"/>
          <w:vertAlign w:val="subscript"/>
        </w:rPr>
        <w:t>☉</w:t>
      </w:r>
      <w:r>
        <w:t> ≳ 10 km s</w:t>
      </w:r>
      <w:r>
        <w:rPr>
          <w:sz w:val="15"/>
          <w:vertAlign w:val="superscript"/>
        </w:rPr>
        <w:t>–1</w:t>
      </w:r>
      <w:r>
        <w:t xml:space="preserve"> is entirely consistent with the physical scenario we propose here. This </w:t>
      </w:r>
      <w:r>
        <w:rPr>
          <w:i/>
        </w:rPr>
        <w:t>V</w:t>
      </w:r>
      <w:r>
        <w:rPr>
          <w:sz w:val="15"/>
          <w:vertAlign w:val="subscript"/>
        </w:rPr>
        <w:t>☉</w:t>
      </w:r>
      <w:r>
        <w:t> = 10–16 km s</w:t>
      </w:r>
      <w:r>
        <w:rPr>
          <w:sz w:val="15"/>
          <w:vertAlign w:val="superscript"/>
        </w:rPr>
        <w:t>–1</w:t>
      </w:r>
      <w:r>
        <w:t xml:space="preserve"> range e</w:t>
      </w:r>
      <w:r>
        <w:t xml:space="preserve">ncompasses the vast majority of estimates for </w:t>
      </w:r>
      <w:r>
        <w:rPr>
          <w:i/>
        </w:rPr>
        <w:t>V</w:t>
      </w:r>
      <w:r>
        <w:rPr>
          <w:sz w:val="15"/>
          <w:vertAlign w:val="subscript"/>
        </w:rPr>
        <w:t>☉</w:t>
      </w:r>
      <w:r>
        <w:t xml:space="preserve"> used in the field today</w:t>
      </w:r>
      <w:r>
        <w:rPr>
          <w:sz w:val="15"/>
          <w:vertAlign w:val="superscript"/>
        </w:rPr>
        <w:t>47–50</w:t>
      </w:r>
      <w:r>
        <w:t>.</w:t>
      </w:r>
    </w:p>
    <w:p w:rsidR="0041041A" w:rsidRDefault="00961D50">
      <w:pPr>
        <w:pStyle w:val="2"/>
        <w:spacing w:after="11" w:line="259" w:lineRule="auto"/>
        <w:ind w:left="3"/>
      </w:pPr>
      <w:r>
        <w:rPr>
          <w:sz w:val="20"/>
        </w:rPr>
        <w:t>Data availability</w:t>
      </w:r>
    </w:p>
    <w:p w:rsidR="0041041A" w:rsidRDefault="00961D50">
      <w:pPr>
        <w:ind w:left="-3" w:right="15"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433112</wp:posOffset>
                </wp:positionH>
                <wp:positionV relativeFrom="page">
                  <wp:posOffset>621820</wp:posOffset>
                </wp:positionV>
                <wp:extent cx="4445" cy="8820823"/>
                <wp:effectExtent l="0" t="0" r="0" b="0"/>
                <wp:wrapSquare wrapText="bothSides"/>
                <wp:docPr id="27616" name="Group 27616"/>
                <wp:cNvGraphicFramePr/>
                <a:graphic xmlns:a="http://schemas.openxmlformats.org/drawingml/2006/main">
                  <a:graphicData uri="http://schemas.microsoft.com/office/word/2010/wordprocessingGroup">
                    <wpg:wgp>
                      <wpg:cNvGrpSpPr/>
                      <wpg:grpSpPr>
                        <a:xfrm>
                          <a:off x="0" y="0"/>
                          <a:ext cx="4445" cy="8820823"/>
                          <a:chOff x="0" y="0"/>
                          <a:chExt cx="4445" cy="8820823"/>
                        </a:xfrm>
                      </wpg:grpSpPr>
                      <wps:wsp>
                        <wps:cNvPr id="2447" name="Shape 2447"/>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16" style="width:0.35pt;height:694.553pt;position:absolute;mso-position-horizontal-relative:page;mso-position-horizontal:absolute;margin-left:34.1033pt;mso-position-vertical-relative:page;margin-top:48.9622pt;" coordsize="44,88208">
                <v:shape id="Shape 2447" style="position:absolute;width:0;height:88208;left:0;top:0;" coordsize="0,8820823" path="m0,0l0,8820823">
                  <v:stroke weight="0.35pt" endcap="flat" joinstyle="miter" miterlimit="4" on="true" color="#000000"/>
                  <v:fill on="false" color="#000000" opacity="0"/>
                </v:shape>
                <w10:wrap type="square"/>
              </v:group>
            </w:pict>
          </mc:Fallback>
        </mc:AlternateContent>
      </w:r>
      <w:r>
        <w:t>The datasets generated and/or analysed during the current study are publicly available on the Harvard Dataverse (</w:t>
      </w:r>
      <w:hyperlink r:id="rId27">
        <w:r>
          <w:t xml:space="preserve">https://dataverse. </w:t>
        </w:r>
      </w:hyperlink>
      <w:hyperlink r:id="rId28">
        <w:r>
          <w:t>harvard.edu/dataverse/local_bubble_star_formation/)</w:t>
        </w:r>
      </w:hyperlink>
      <w:r>
        <w:t>, including Extended Data Table 1 (</w:t>
      </w:r>
      <w:hyperlink r:id="rId29">
        <w:r>
          <w:t>https://doi.org/10.7910/DVN/ZU97QD)</w:t>
        </w:r>
      </w:hyperlink>
      <w:r>
        <w:t>, Extended Data Table 2 (</w:t>
      </w:r>
      <w:hyperlink r:id="rId30">
        <w:r>
          <w:t>https://doi.org/10.7910/DVN/1VT8BC)</w:t>
        </w:r>
      </w:hyperlink>
      <w:r>
        <w:t>, per-star data for individual stellar cluster members (</w:t>
      </w:r>
      <w:hyperlink r:id="rId31">
        <w:r>
          <w:t xml:space="preserve">https://doi. </w:t>
        </w:r>
      </w:hyperlink>
      <w:hyperlink r:id="rId32">
        <w:r>
          <w:t>org/10.7910/DVN/1UPMDX</w:t>
        </w:r>
      </w:hyperlink>
      <w:r>
        <w:t>) and the cluster tracebacks (</w:t>
      </w:r>
      <w:hyperlink r:id="rId33">
        <w:r>
          <w:t xml:space="preserve">https://doi. </w:t>
        </w:r>
      </w:hyperlink>
      <w:hyperlink r:id="rId34">
        <w:r>
          <w:t>org/10.7910/DVN/E8PQOD</w:t>
        </w:r>
      </w:hyperlink>
      <w:r>
        <w:t>).</w:t>
      </w:r>
    </w:p>
    <w:p w:rsidR="0041041A" w:rsidRDefault="00961D50">
      <w:pPr>
        <w:pStyle w:val="2"/>
        <w:spacing w:after="11" w:line="259" w:lineRule="auto"/>
        <w:ind w:left="3"/>
      </w:pPr>
      <w:r>
        <w:rPr>
          <w:sz w:val="20"/>
        </w:rPr>
        <w:t>Code availability</w:t>
      </w:r>
    </w:p>
    <w:p w:rsidR="0041041A" w:rsidRDefault="00961D50">
      <w:pPr>
        <w:ind w:left="-3" w:right="15" w:firstLine="0"/>
      </w:pPr>
      <w:r>
        <w:t xml:space="preserve">The results generated in this work are based on publicly available software packages and do not involve the extensive use of custom code. Given each star’s reported </w:t>
      </w:r>
      <w:r>
        <w:rPr>
          <w:i/>
        </w:rPr>
        <w:t>Gaia</w:t>
      </w:r>
      <w:r>
        <w:t xml:space="preserve"> data, we use the astropy</w:t>
      </w:r>
      <w:r>
        <w:rPr>
          <w:sz w:val="15"/>
          <w:vertAlign w:val="superscript"/>
        </w:rPr>
        <w:t>38</w:t>
      </w:r>
      <w:r>
        <w:t xml:space="preserve"> package to obtain the Heliocentric Galactic Cartesian posit</w:t>
      </w:r>
      <w:r>
        <w:t>ions and velocities. The extreme deconvolution algorithm in the astroML</w:t>
      </w:r>
      <w:r>
        <w:rPr>
          <w:sz w:val="15"/>
          <w:vertAlign w:val="superscript"/>
        </w:rPr>
        <w:t>51</w:t>
      </w:r>
      <w:r>
        <w:t xml:space="preserve"> package is used to estimate the mean 3D positions and velocities of the stellar clusters. The Orbit functionality in the galpy</w:t>
      </w:r>
      <w:r>
        <w:rPr>
          <w:sz w:val="15"/>
          <w:vertAlign w:val="superscript"/>
        </w:rPr>
        <w:t>40</w:t>
      </w:r>
      <w:r>
        <w:t xml:space="preserve"> package is used to perform the dynamical tracebacks. </w:t>
      </w:r>
      <w:r>
        <w:t>The dynesty</w:t>
      </w:r>
      <w:r>
        <w:rPr>
          <w:sz w:val="15"/>
          <w:vertAlign w:val="superscript"/>
        </w:rPr>
        <w:t>43</w:t>
      </w:r>
      <w:r>
        <w:t xml:space="preserve"> package is used to fit the analytic superbubble expansion model and determine the best-fit parameters governing the Local Bubble’s evolution.</w:t>
      </w:r>
    </w:p>
    <w:p w:rsidR="0041041A" w:rsidRDefault="00961D50">
      <w:pPr>
        <w:spacing w:after="0" w:line="259" w:lineRule="auto"/>
        <w:ind w:left="1" w:right="0" w:firstLine="0"/>
        <w:jc w:val="left"/>
      </w:pPr>
      <w:r>
        <w:t xml:space="preserve"> </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Galli, P. A. B. et al. Lupus DANCe. Census of stars and 6D structure with Gaia-DR2 data. </w:t>
      </w:r>
      <w:r>
        <w:rPr>
          <w:rFonts w:ascii="Calibri" w:eastAsia="Calibri" w:hAnsi="Calibri" w:cs="Calibri"/>
          <w:i/>
          <w:sz w:val="12"/>
        </w:rPr>
        <w:t>Astron. A</w:t>
      </w:r>
      <w:r>
        <w:rPr>
          <w:rFonts w:ascii="Calibri" w:eastAsia="Calibri" w:hAnsi="Calibri" w:cs="Calibri"/>
          <w:i/>
          <w:sz w:val="12"/>
        </w:rPr>
        <w:t>strophys.</w:t>
      </w:r>
      <w:r>
        <w:rPr>
          <w:rFonts w:ascii="Calibri" w:eastAsia="Calibri" w:hAnsi="Calibri" w:cs="Calibri"/>
          <w:sz w:val="12"/>
        </w:rPr>
        <w:t xml:space="preserve"> </w:t>
      </w:r>
      <w:r>
        <w:rPr>
          <w:rFonts w:ascii="Calibri" w:eastAsia="Calibri" w:hAnsi="Calibri" w:cs="Calibri"/>
          <w:b/>
          <w:sz w:val="12"/>
        </w:rPr>
        <w:t>643</w:t>
      </w:r>
      <w:r>
        <w:rPr>
          <w:rFonts w:ascii="Calibri" w:eastAsia="Calibri" w:hAnsi="Calibri" w:cs="Calibri"/>
          <w:sz w:val="12"/>
        </w:rPr>
        <w:t>, A148 (2020).</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Grasser, N. et al. The ρ Oph region revisited with Gaia EDR3.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652</w:t>
      </w:r>
      <w:r>
        <w:rPr>
          <w:rFonts w:ascii="Calibri" w:eastAsia="Calibri" w:hAnsi="Calibri" w:cs="Calibri"/>
          <w:sz w:val="12"/>
        </w:rPr>
        <w:t>, A2 (2021)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Galli, P. A. B. et al. Chamaeleon DANCe. Revisiting the stellar populations of Chamaeleon I and Chamaeleon II with Gaia-DR2 data. </w:t>
      </w:r>
      <w:r>
        <w:rPr>
          <w:rFonts w:ascii="Calibri" w:eastAsia="Calibri" w:hAnsi="Calibri" w:cs="Calibri"/>
          <w:i/>
          <w:sz w:val="12"/>
        </w:rPr>
        <w:t>As</w:t>
      </w:r>
      <w:r>
        <w:rPr>
          <w:rFonts w:ascii="Calibri" w:eastAsia="Calibri" w:hAnsi="Calibri" w:cs="Calibri"/>
          <w:i/>
          <w:sz w:val="12"/>
        </w:rPr>
        <w:t>tron. Astrophys.</w:t>
      </w:r>
      <w:r>
        <w:rPr>
          <w:rFonts w:ascii="Calibri" w:eastAsia="Calibri" w:hAnsi="Calibri" w:cs="Calibri"/>
          <w:sz w:val="12"/>
        </w:rPr>
        <w:t xml:space="preserve"> </w:t>
      </w:r>
      <w:r>
        <w:rPr>
          <w:rFonts w:ascii="Calibri" w:eastAsia="Calibri" w:hAnsi="Calibri" w:cs="Calibri"/>
          <w:b/>
          <w:sz w:val="12"/>
        </w:rPr>
        <w:t>646</w:t>
      </w:r>
      <w:r>
        <w:rPr>
          <w:rFonts w:ascii="Calibri" w:eastAsia="Calibri" w:hAnsi="Calibri" w:cs="Calibri"/>
          <w:sz w:val="12"/>
        </w:rPr>
        <w:t>, A46 (2021).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Galli, P. A. B. et al. Corona-Australis DANCe. I. Revisiting the census of stars with Gaia-DR2 data. </w:t>
      </w:r>
      <w:r>
        <w:rPr>
          <w:rFonts w:ascii="Calibri" w:eastAsia="Calibri" w:hAnsi="Calibri" w:cs="Calibri"/>
          <w:i/>
          <w:sz w:val="12"/>
        </w:rPr>
        <w:t>Astron. Astrophys.</w:t>
      </w:r>
      <w:r>
        <w:rPr>
          <w:rFonts w:ascii="Calibri" w:eastAsia="Calibri" w:hAnsi="Calibri" w:cs="Calibri"/>
          <w:sz w:val="12"/>
        </w:rPr>
        <w:t xml:space="preserve"> </w:t>
      </w:r>
      <w:r>
        <w:rPr>
          <w:rFonts w:ascii="Calibri" w:eastAsia="Calibri" w:hAnsi="Calibri" w:cs="Calibri"/>
          <w:b/>
          <w:sz w:val="12"/>
        </w:rPr>
        <w:t>634</w:t>
      </w:r>
      <w:r>
        <w:rPr>
          <w:rFonts w:ascii="Calibri" w:eastAsia="Calibri" w:hAnsi="Calibri" w:cs="Calibri"/>
          <w:sz w:val="12"/>
        </w:rPr>
        <w:t>, A98 (2020).</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Krolikowski, D. M., Kraus, A. L. &amp; Rizzuto, A. C. Gaia EDR3 reveals the substructure </w:t>
      </w:r>
      <w:r>
        <w:rPr>
          <w:rFonts w:ascii="Calibri" w:eastAsia="Calibri" w:hAnsi="Calibri" w:cs="Calibri"/>
          <w:sz w:val="12"/>
        </w:rPr>
        <w:t xml:space="preserve">and complicated star formation history of the Greater Taurus-Auriga star-forming complex. </w:t>
      </w:r>
      <w:r>
        <w:rPr>
          <w:rFonts w:ascii="Calibri" w:eastAsia="Calibri" w:hAnsi="Calibri" w:cs="Calibri"/>
          <w:i/>
          <w:sz w:val="12"/>
        </w:rPr>
        <w:t>Astron. J</w:t>
      </w:r>
      <w:r>
        <w:rPr>
          <w:rFonts w:ascii="Calibri" w:eastAsia="Calibri" w:hAnsi="Calibri" w:cs="Calibri"/>
          <w:sz w:val="12"/>
        </w:rPr>
        <w:t xml:space="preserve">. </w:t>
      </w:r>
      <w:r>
        <w:rPr>
          <w:rFonts w:ascii="Calibri" w:eastAsia="Calibri" w:hAnsi="Calibri" w:cs="Calibri"/>
          <w:b/>
          <w:sz w:val="12"/>
        </w:rPr>
        <w:t>162</w:t>
      </w:r>
      <w:r>
        <w:rPr>
          <w:rFonts w:ascii="Calibri" w:eastAsia="Calibri" w:hAnsi="Calibri" w:cs="Calibri"/>
          <w:sz w:val="12"/>
        </w:rPr>
        <w:t>, 3 (2021).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Gagné, J. &amp; Faherty, J. K. BANYAN. XIII. A first look at nearby young associations with Gaia Data Release 2.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862</w:t>
      </w:r>
      <w:r>
        <w:rPr>
          <w:rFonts w:ascii="Calibri" w:eastAsia="Calibri" w:hAnsi="Calibri" w:cs="Calibri"/>
          <w:sz w:val="12"/>
        </w:rPr>
        <w:t>, 138 (2018).</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Gagné, J. et al. BANYAN. XI. The BANYAN Σ multivariate Bayesian algorithm to identify members of young associations with 150 pc.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856</w:t>
      </w:r>
      <w:r>
        <w:rPr>
          <w:rFonts w:ascii="Calibri" w:eastAsia="Calibri" w:hAnsi="Calibri" w:cs="Calibri"/>
          <w:sz w:val="12"/>
        </w:rPr>
        <w:t>, 23 (2018).</w:t>
      </w:r>
    </w:p>
    <w:p w:rsidR="0041041A" w:rsidRDefault="00961D50">
      <w:pPr>
        <w:numPr>
          <w:ilvl w:val="0"/>
          <w:numId w:val="2"/>
        </w:numPr>
        <w:spacing w:after="3" w:line="262" w:lineRule="auto"/>
        <w:ind w:right="15" w:hanging="283"/>
        <w:jc w:val="left"/>
      </w:pPr>
      <w:r>
        <w:rPr>
          <w:rFonts w:ascii="Calibri" w:eastAsia="Calibri" w:hAnsi="Calibri" w:cs="Calibri"/>
          <w:sz w:val="12"/>
        </w:rPr>
        <w:t>Ortiz-León, G. N. et al. The Gould’s Belt Distances Survey (GOBELINS). V. Distances and kinematic</w:t>
      </w:r>
      <w:r>
        <w:rPr>
          <w:rFonts w:ascii="Calibri" w:eastAsia="Calibri" w:hAnsi="Calibri" w:cs="Calibri"/>
          <w:sz w:val="12"/>
        </w:rPr>
        <w:t xml:space="preserve">s of the Perseus Molecular Cloud.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865</w:t>
      </w:r>
      <w:r>
        <w:rPr>
          <w:rFonts w:ascii="Calibri" w:eastAsia="Calibri" w:hAnsi="Calibri" w:cs="Calibri"/>
          <w:sz w:val="12"/>
        </w:rPr>
        <w:t>, 73 (2018).</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Herczeg, G. J. et al. An initial overview of the extent and structure of recent star formation within the Serpens molecular cloud using Gaia Data Release 2.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878</w:t>
      </w:r>
      <w:r>
        <w:rPr>
          <w:rFonts w:ascii="Calibri" w:eastAsia="Calibri" w:hAnsi="Calibri" w:cs="Calibri"/>
          <w:sz w:val="12"/>
        </w:rPr>
        <w:t>, 111 (2019).</w:t>
      </w:r>
    </w:p>
    <w:p w:rsidR="0041041A" w:rsidRDefault="00961D50">
      <w:pPr>
        <w:numPr>
          <w:ilvl w:val="0"/>
          <w:numId w:val="2"/>
        </w:numPr>
        <w:spacing w:after="3" w:line="262" w:lineRule="auto"/>
        <w:ind w:right="15" w:hanging="283"/>
        <w:jc w:val="left"/>
      </w:pPr>
      <w:r>
        <w:rPr>
          <w:rFonts w:ascii="Calibri" w:eastAsia="Calibri" w:hAnsi="Calibri" w:cs="Calibri"/>
          <w:sz w:val="12"/>
        </w:rPr>
        <w:t>Fabricius, C. et al. Gaia Early Data Release 3 – catalogue validatio</w:t>
      </w:r>
      <w:r>
        <w:rPr>
          <w:rFonts w:ascii="Calibri" w:eastAsia="Calibri" w:hAnsi="Calibri" w:cs="Calibri"/>
          <w:sz w:val="12"/>
        </w:rPr>
        <w:t xml:space="preserve">n. </w:t>
      </w:r>
      <w:r>
        <w:rPr>
          <w:rFonts w:ascii="Calibri" w:eastAsia="Calibri" w:hAnsi="Calibri" w:cs="Calibri"/>
          <w:i/>
          <w:sz w:val="12"/>
        </w:rPr>
        <w:t>Astron. Astrophys. Suppl. Ser.</w:t>
      </w:r>
      <w:r>
        <w:rPr>
          <w:rFonts w:ascii="Calibri" w:eastAsia="Calibri" w:hAnsi="Calibri" w:cs="Calibri"/>
          <w:sz w:val="12"/>
        </w:rPr>
        <w:t xml:space="preserve"> </w:t>
      </w:r>
      <w:r>
        <w:rPr>
          <w:rFonts w:ascii="Calibri" w:eastAsia="Calibri" w:hAnsi="Calibri" w:cs="Calibri"/>
          <w:b/>
          <w:sz w:val="12"/>
        </w:rPr>
        <w:t>649</w:t>
      </w:r>
      <w:r>
        <w:rPr>
          <w:rFonts w:ascii="Calibri" w:eastAsia="Calibri" w:hAnsi="Calibri" w:cs="Calibri"/>
          <w:sz w:val="12"/>
        </w:rPr>
        <w:t>, A5 (2021).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The Astropy Collaboration. The Astropy Project: building an open-science project and status of the v2.0 Core Package*. </w:t>
      </w:r>
      <w:r>
        <w:rPr>
          <w:rFonts w:ascii="Calibri" w:eastAsia="Calibri" w:hAnsi="Calibri" w:cs="Calibri"/>
          <w:i/>
          <w:sz w:val="12"/>
        </w:rPr>
        <w:t>Astron. J. Supp.</w:t>
      </w:r>
      <w:r>
        <w:rPr>
          <w:rFonts w:ascii="Calibri" w:eastAsia="Calibri" w:hAnsi="Calibri" w:cs="Calibri"/>
          <w:sz w:val="12"/>
        </w:rPr>
        <w:t xml:space="preserve"> </w:t>
      </w:r>
      <w:r>
        <w:rPr>
          <w:rFonts w:ascii="Calibri" w:eastAsia="Calibri" w:hAnsi="Calibri" w:cs="Calibri"/>
          <w:b/>
          <w:sz w:val="12"/>
        </w:rPr>
        <w:t>156</w:t>
      </w:r>
      <w:r>
        <w:rPr>
          <w:rFonts w:ascii="Calibri" w:eastAsia="Calibri" w:hAnsi="Calibri" w:cs="Calibri"/>
          <w:sz w:val="12"/>
        </w:rPr>
        <w:t>, 123 (2018).</w:t>
      </w:r>
    </w:p>
    <w:p w:rsidR="0041041A" w:rsidRDefault="00961D50">
      <w:pPr>
        <w:numPr>
          <w:ilvl w:val="0"/>
          <w:numId w:val="2"/>
        </w:numPr>
        <w:spacing w:after="3" w:line="262" w:lineRule="auto"/>
        <w:ind w:right="15" w:hanging="283"/>
        <w:jc w:val="left"/>
      </w:pPr>
      <w:r>
        <w:rPr>
          <w:rFonts w:ascii="Calibri" w:eastAsia="Calibri" w:hAnsi="Calibri" w:cs="Calibri"/>
          <w:sz w:val="12"/>
        </w:rPr>
        <w:t>Bovy, J., Hogg, D. W. &amp; Roweis, S. T. Extreme deconvo</w:t>
      </w:r>
      <w:r>
        <w:rPr>
          <w:rFonts w:ascii="Calibri" w:eastAsia="Calibri" w:hAnsi="Calibri" w:cs="Calibri"/>
          <w:sz w:val="12"/>
        </w:rPr>
        <w:t xml:space="preserve">lution: inferring complete distribution functions from noisy, heterogeneous and incomplete observations. </w:t>
      </w:r>
      <w:r>
        <w:rPr>
          <w:rFonts w:ascii="Calibri" w:eastAsia="Calibri" w:hAnsi="Calibri" w:cs="Calibri"/>
          <w:i/>
          <w:sz w:val="12"/>
        </w:rPr>
        <w:t>Ann. Appl. Stat.</w:t>
      </w:r>
      <w:r>
        <w:rPr>
          <w:rFonts w:ascii="Calibri" w:eastAsia="Calibri" w:hAnsi="Calibri" w:cs="Calibri"/>
          <w:sz w:val="12"/>
        </w:rPr>
        <w:t xml:space="preserve"> </w:t>
      </w:r>
      <w:r>
        <w:rPr>
          <w:rFonts w:ascii="Calibri" w:eastAsia="Calibri" w:hAnsi="Calibri" w:cs="Calibri"/>
          <w:b/>
          <w:sz w:val="12"/>
        </w:rPr>
        <w:t>5</w:t>
      </w:r>
      <w:r>
        <w:rPr>
          <w:rFonts w:ascii="Calibri" w:eastAsia="Calibri" w:hAnsi="Calibri" w:cs="Calibri"/>
          <w:sz w:val="12"/>
        </w:rPr>
        <w:t>, 1657–1677 (2011).</w:t>
      </w:r>
    </w:p>
    <w:p w:rsidR="0041041A" w:rsidRDefault="00961D50">
      <w:pPr>
        <w:numPr>
          <w:ilvl w:val="0"/>
          <w:numId w:val="2"/>
        </w:numPr>
        <w:spacing w:after="3" w:line="262" w:lineRule="auto"/>
        <w:ind w:right="15" w:hanging="283"/>
        <w:jc w:val="left"/>
      </w:pPr>
      <w:r>
        <w:rPr>
          <w:rFonts w:ascii="Calibri" w:eastAsia="Calibri" w:hAnsi="Calibri" w:cs="Calibri"/>
          <w:sz w:val="12"/>
        </w:rPr>
        <w:t>Bovy, J. galpy: a Python library for Galactic dynamics</w:t>
      </w:r>
      <w:r>
        <w:rPr>
          <w:rFonts w:ascii="Calibri" w:eastAsia="Calibri" w:hAnsi="Calibri" w:cs="Calibri"/>
          <w:i/>
          <w:sz w:val="12"/>
        </w:rPr>
        <w:t>. Astrophys. J. Supp.</w:t>
      </w:r>
      <w:r>
        <w:rPr>
          <w:rFonts w:ascii="Calibri" w:eastAsia="Calibri" w:hAnsi="Calibri" w:cs="Calibri"/>
          <w:sz w:val="12"/>
        </w:rPr>
        <w:t xml:space="preserve"> </w:t>
      </w:r>
      <w:r>
        <w:rPr>
          <w:rFonts w:ascii="Calibri" w:eastAsia="Calibri" w:hAnsi="Calibri" w:cs="Calibri"/>
          <w:b/>
          <w:sz w:val="12"/>
        </w:rPr>
        <w:t>216</w:t>
      </w:r>
      <w:r>
        <w:rPr>
          <w:rFonts w:ascii="Calibri" w:eastAsia="Calibri" w:hAnsi="Calibri" w:cs="Calibri"/>
          <w:sz w:val="12"/>
        </w:rPr>
        <w:t>, 29  (2015).</w:t>
      </w:r>
    </w:p>
    <w:p w:rsidR="0041041A" w:rsidRDefault="00961D50">
      <w:pPr>
        <w:numPr>
          <w:ilvl w:val="0"/>
          <w:numId w:val="2"/>
        </w:numPr>
        <w:spacing w:after="3" w:line="262" w:lineRule="auto"/>
        <w:ind w:right="15" w:hanging="283"/>
        <w:jc w:val="left"/>
      </w:pPr>
      <w:r>
        <w:rPr>
          <w:rFonts w:ascii="Calibri" w:eastAsia="Calibri" w:hAnsi="Calibri" w:cs="Calibri"/>
          <w:sz w:val="12"/>
        </w:rPr>
        <w:t>Kerr, F. J. &amp; Lynden</w:t>
      </w:r>
      <w:r>
        <w:rPr>
          <w:rFonts w:ascii="Calibri" w:eastAsia="Calibri" w:hAnsi="Calibri" w:cs="Calibri"/>
          <w:sz w:val="12"/>
        </w:rPr>
        <w:t xml:space="preserve">-Bell, D. Review of galactic constants.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221</w:t>
      </w:r>
      <w:r>
        <w:rPr>
          <w:rFonts w:ascii="Calibri" w:eastAsia="Calibri" w:hAnsi="Calibri" w:cs="Calibri"/>
          <w:sz w:val="12"/>
        </w:rPr>
        <w:t>, 1023–1038 (1986).</w:t>
      </w:r>
    </w:p>
    <w:p w:rsidR="0041041A" w:rsidRDefault="00961D50">
      <w:pPr>
        <w:numPr>
          <w:ilvl w:val="0"/>
          <w:numId w:val="2"/>
        </w:numPr>
        <w:spacing w:after="3" w:line="262" w:lineRule="auto"/>
        <w:ind w:right="15" w:hanging="283"/>
        <w:jc w:val="left"/>
      </w:pPr>
      <w:r>
        <w:rPr>
          <w:rFonts w:ascii="Calibri" w:eastAsia="Calibri" w:hAnsi="Calibri" w:cs="Calibri"/>
          <w:sz w:val="12"/>
        </w:rPr>
        <w:t>Kamdar, H., Conroy, C. &amp; Ting, Y.-S. Stellar streams in the Galactic disk: predicted lifetimes and their utility in measuring the galactic potential. Preprint at</w:t>
      </w:r>
      <w:hyperlink r:id="rId35">
        <w:r>
          <w:rPr>
            <w:rFonts w:ascii="Calibri" w:eastAsia="Calibri" w:hAnsi="Calibri" w:cs="Calibri"/>
            <w:sz w:val="12"/>
          </w:rPr>
          <w:t xml:space="preserve"> https://arxiv.org/ </w:t>
        </w:r>
      </w:hyperlink>
      <w:hyperlink r:id="rId36">
        <w:r>
          <w:rPr>
            <w:rFonts w:ascii="Calibri" w:eastAsia="Calibri" w:hAnsi="Calibri" w:cs="Calibri"/>
            <w:sz w:val="12"/>
          </w:rPr>
          <w:t xml:space="preserve">abs/2106.02050v1 </w:t>
        </w:r>
      </w:hyperlink>
      <w:r>
        <w:rPr>
          <w:rFonts w:ascii="Calibri" w:eastAsia="Calibri" w:hAnsi="Calibri" w:cs="Calibri"/>
          <w:sz w:val="12"/>
        </w:rPr>
        <w:t>(2021).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Speagle, J. S. dynesty: a dynamic nested sampling package for estimating Bayesian posteriors and evidences. </w:t>
      </w:r>
      <w:r>
        <w:rPr>
          <w:rFonts w:ascii="Calibri" w:eastAsia="Calibri" w:hAnsi="Calibri" w:cs="Calibri"/>
          <w:i/>
          <w:sz w:val="12"/>
        </w:rPr>
        <w:t>M</w:t>
      </w:r>
      <w:r>
        <w:rPr>
          <w:rFonts w:ascii="Calibri" w:eastAsia="Calibri" w:hAnsi="Calibri" w:cs="Calibri"/>
          <w:i/>
          <w:sz w:val="12"/>
        </w:rPr>
        <w:t>on. Not. R. Astron. Soc.</w:t>
      </w:r>
      <w:r>
        <w:rPr>
          <w:rFonts w:ascii="Calibri" w:eastAsia="Calibri" w:hAnsi="Calibri" w:cs="Calibri"/>
          <w:sz w:val="12"/>
        </w:rPr>
        <w:t xml:space="preserve"> </w:t>
      </w:r>
      <w:r>
        <w:rPr>
          <w:rFonts w:ascii="Calibri" w:eastAsia="Calibri" w:hAnsi="Calibri" w:cs="Calibri"/>
          <w:b/>
          <w:sz w:val="12"/>
        </w:rPr>
        <w:t>493</w:t>
      </w:r>
      <w:r>
        <w:rPr>
          <w:rFonts w:ascii="Calibri" w:eastAsia="Calibri" w:hAnsi="Calibri" w:cs="Calibri"/>
          <w:sz w:val="12"/>
        </w:rPr>
        <w:t>, 3132–3158 (2020).</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Salpeter, E. E. The luminosity function and stellar evolution.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121</w:t>
      </w:r>
      <w:r>
        <w:rPr>
          <w:rFonts w:ascii="Calibri" w:eastAsia="Calibri" w:hAnsi="Calibri" w:cs="Calibri"/>
          <w:sz w:val="12"/>
        </w:rPr>
        <w:t>, 161  (1955).</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Gontcharov, G. &amp; Mosenkov, A. Interstellar polarization and extinction in the Local Bubble and the Gould Belt. </w:t>
      </w:r>
      <w:r>
        <w:rPr>
          <w:rFonts w:ascii="Calibri" w:eastAsia="Calibri" w:hAnsi="Calibri" w:cs="Calibri"/>
          <w:i/>
          <w:sz w:val="12"/>
        </w:rPr>
        <w:t>Mo</w:t>
      </w:r>
      <w:r>
        <w:rPr>
          <w:rFonts w:ascii="Calibri" w:eastAsia="Calibri" w:hAnsi="Calibri" w:cs="Calibri"/>
          <w:i/>
          <w:sz w:val="12"/>
        </w:rPr>
        <w:t>n. Not. R. Astron. Soc.</w:t>
      </w:r>
      <w:r>
        <w:rPr>
          <w:rFonts w:ascii="Calibri" w:eastAsia="Calibri" w:hAnsi="Calibri" w:cs="Calibri"/>
          <w:sz w:val="12"/>
        </w:rPr>
        <w:t xml:space="preserve"> </w:t>
      </w:r>
      <w:r>
        <w:rPr>
          <w:rFonts w:ascii="Calibri" w:eastAsia="Calibri" w:hAnsi="Calibri" w:cs="Calibri"/>
          <w:b/>
          <w:sz w:val="12"/>
        </w:rPr>
        <w:t>483</w:t>
      </w:r>
      <w:r>
        <w:rPr>
          <w:rFonts w:ascii="Calibri" w:eastAsia="Calibri" w:hAnsi="Calibri" w:cs="Calibri"/>
          <w:sz w:val="12"/>
        </w:rPr>
        <w:t>, 299–314 (2019).</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Dehnen, W. &amp; Binney, J. J. Local stellar kinematics from Hipparcos data.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298</w:t>
      </w:r>
      <w:r>
        <w:rPr>
          <w:rFonts w:ascii="Calibri" w:eastAsia="Calibri" w:hAnsi="Calibri" w:cs="Calibri"/>
          <w:sz w:val="12"/>
        </w:rPr>
        <w:t>, 387–394 (1998).</w:t>
      </w:r>
    </w:p>
    <w:p w:rsidR="0041041A" w:rsidRDefault="00961D50">
      <w:pPr>
        <w:numPr>
          <w:ilvl w:val="0"/>
          <w:numId w:val="2"/>
        </w:numPr>
        <w:spacing w:after="3" w:line="262" w:lineRule="auto"/>
        <w:ind w:right="15" w:hanging="283"/>
        <w:jc w:val="left"/>
      </w:pPr>
      <w:r>
        <w:rPr>
          <w:rFonts w:ascii="Calibri" w:eastAsia="Calibri" w:hAnsi="Calibri" w:cs="Calibri"/>
          <w:sz w:val="12"/>
        </w:rPr>
        <w:t>Francis, C. &amp; Anderson, E. Calculation of the local standard of rest from 20574 local stars</w:t>
      </w:r>
      <w:r>
        <w:rPr>
          <w:rFonts w:ascii="Calibri" w:eastAsia="Calibri" w:hAnsi="Calibri" w:cs="Calibri"/>
          <w:sz w:val="12"/>
        </w:rPr>
        <w:t xml:space="preserve"> in the New Hipparcos Reduction with known radial velocities. </w:t>
      </w:r>
      <w:r>
        <w:rPr>
          <w:rFonts w:ascii="Calibri" w:eastAsia="Calibri" w:hAnsi="Calibri" w:cs="Calibri"/>
          <w:i/>
          <w:sz w:val="12"/>
        </w:rPr>
        <w:t>New Astron.</w:t>
      </w:r>
      <w:r>
        <w:rPr>
          <w:rFonts w:ascii="Calibri" w:eastAsia="Calibri" w:hAnsi="Calibri" w:cs="Calibri"/>
          <w:sz w:val="12"/>
        </w:rPr>
        <w:t xml:space="preserve"> </w:t>
      </w:r>
      <w:r>
        <w:rPr>
          <w:rFonts w:ascii="Calibri" w:eastAsia="Calibri" w:hAnsi="Calibri" w:cs="Calibri"/>
          <w:b/>
          <w:sz w:val="12"/>
        </w:rPr>
        <w:t>14</w:t>
      </w:r>
      <w:r>
        <w:rPr>
          <w:rFonts w:ascii="Calibri" w:eastAsia="Calibri" w:hAnsi="Calibri" w:cs="Calibri"/>
          <w:sz w:val="12"/>
        </w:rPr>
        <w:t>, 615–629 (2009).</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Wang, F. et al. Local stellar kinematics and Oort constants from the LAMOST A-type stars.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504</w:t>
      </w:r>
      <w:r>
        <w:rPr>
          <w:rFonts w:ascii="Calibri" w:eastAsia="Calibri" w:hAnsi="Calibri" w:cs="Calibri"/>
          <w:sz w:val="12"/>
        </w:rPr>
        <w:t>, 199–207 (2021).</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Reid, M. J. et al. Trigonometric parallaxes of high-mass star-forming regions: our view of the Milky Way. </w:t>
      </w:r>
      <w:r>
        <w:rPr>
          <w:rFonts w:ascii="Calibri" w:eastAsia="Calibri" w:hAnsi="Calibri" w:cs="Calibri"/>
          <w:i/>
          <w:sz w:val="12"/>
        </w:rPr>
        <w:t>Astrophys. J.</w:t>
      </w:r>
      <w:r>
        <w:rPr>
          <w:rFonts w:ascii="Calibri" w:eastAsia="Calibri" w:hAnsi="Calibri" w:cs="Calibri"/>
          <w:sz w:val="12"/>
        </w:rPr>
        <w:t xml:space="preserve"> </w:t>
      </w:r>
      <w:r>
        <w:rPr>
          <w:rFonts w:ascii="Calibri" w:eastAsia="Calibri" w:hAnsi="Calibri" w:cs="Calibri"/>
          <w:b/>
          <w:sz w:val="12"/>
        </w:rPr>
        <w:t>885</w:t>
      </w:r>
      <w:r>
        <w:rPr>
          <w:rFonts w:ascii="Calibri" w:eastAsia="Calibri" w:hAnsi="Calibri" w:cs="Calibri"/>
          <w:sz w:val="12"/>
        </w:rPr>
        <w:t>, 131 (2019).</w:t>
      </w:r>
    </w:p>
    <w:p w:rsidR="0041041A" w:rsidRDefault="00961D50">
      <w:pPr>
        <w:numPr>
          <w:ilvl w:val="0"/>
          <w:numId w:val="2"/>
        </w:numPr>
        <w:spacing w:after="3" w:line="262" w:lineRule="auto"/>
        <w:ind w:right="15" w:hanging="283"/>
        <w:jc w:val="left"/>
      </w:pPr>
      <w:r>
        <w:rPr>
          <w:rFonts w:ascii="Calibri" w:eastAsia="Calibri" w:hAnsi="Calibri" w:cs="Calibri"/>
          <w:sz w:val="12"/>
        </w:rPr>
        <w:t xml:space="preserve">Schönrich, R., Binney, J. &amp; Dehnen, W. Local kinematics and the local standard of rest. </w:t>
      </w:r>
      <w:r>
        <w:rPr>
          <w:rFonts w:ascii="Calibri" w:eastAsia="Calibri" w:hAnsi="Calibri" w:cs="Calibri"/>
          <w:i/>
          <w:sz w:val="12"/>
        </w:rPr>
        <w:t>Mon. Not. R. Astron. Soc.</w:t>
      </w:r>
      <w:r>
        <w:rPr>
          <w:rFonts w:ascii="Calibri" w:eastAsia="Calibri" w:hAnsi="Calibri" w:cs="Calibri"/>
          <w:sz w:val="12"/>
        </w:rPr>
        <w:t xml:space="preserve"> </w:t>
      </w:r>
      <w:r>
        <w:rPr>
          <w:rFonts w:ascii="Calibri" w:eastAsia="Calibri" w:hAnsi="Calibri" w:cs="Calibri"/>
          <w:b/>
          <w:sz w:val="12"/>
        </w:rPr>
        <w:t>403</w:t>
      </w:r>
      <w:r>
        <w:rPr>
          <w:rFonts w:ascii="Calibri" w:eastAsia="Calibri" w:hAnsi="Calibri" w:cs="Calibri"/>
          <w:sz w:val="12"/>
        </w:rPr>
        <w:t xml:space="preserve">, </w:t>
      </w:r>
      <w:r>
        <w:rPr>
          <w:rFonts w:ascii="Calibri" w:eastAsia="Calibri" w:hAnsi="Calibri" w:cs="Calibri"/>
          <w:sz w:val="12"/>
        </w:rPr>
        <w:t>1829–1833 (2010).</w:t>
      </w:r>
    </w:p>
    <w:p w:rsidR="0041041A" w:rsidRDefault="00961D50">
      <w:pPr>
        <w:numPr>
          <w:ilvl w:val="0"/>
          <w:numId w:val="2"/>
        </w:numPr>
        <w:spacing w:after="263" w:line="262" w:lineRule="auto"/>
        <w:ind w:right="15" w:hanging="283"/>
        <w:jc w:val="left"/>
      </w:pPr>
      <w:r>
        <w:rPr>
          <w:rFonts w:ascii="Calibri" w:eastAsia="Calibri" w:hAnsi="Calibri" w:cs="Calibri"/>
          <w:sz w:val="12"/>
        </w:rPr>
        <w:t xml:space="preserve">VanderPlas, J., Connolly, A. J., Ivezić, Ž. &amp; Gray, A. Introduction to astroML: machine learning for astrophysics. In </w:t>
      </w:r>
      <w:r>
        <w:rPr>
          <w:rFonts w:ascii="Calibri" w:eastAsia="Calibri" w:hAnsi="Calibri" w:cs="Calibri"/>
          <w:i/>
          <w:sz w:val="12"/>
        </w:rPr>
        <w:t>Proc</w:t>
      </w:r>
      <w:r>
        <w:rPr>
          <w:rFonts w:ascii="Calibri" w:eastAsia="Calibri" w:hAnsi="Calibri" w:cs="Calibri"/>
          <w:sz w:val="12"/>
        </w:rPr>
        <w:t xml:space="preserve">. </w:t>
      </w:r>
      <w:r>
        <w:rPr>
          <w:rFonts w:ascii="Calibri" w:eastAsia="Calibri" w:hAnsi="Calibri" w:cs="Calibri"/>
          <w:i/>
          <w:sz w:val="12"/>
        </w:rPr>
        <w:t>2012 Conference on Intelligent Data Understanding</w:t>
      </w:r>
      <w:r>
        <w:rPr>
          <w:rFonts w:ascii="Calibri" w:eastAsia="Calibri" w:hAnsi="Calibri" w:cs="Calibri"/>
          <w:sz w:val="12"/>
        </w:rPr>
        <w:t xml:space="preserve">  47–54 (IEEE, 2012).</w:t>
      </w:r>
    </w:p>
    <w:p w:rsidR="0041041A" w:rsidRDefault="00961D50">
      <w:pPr>
        <w:spacing w:after="3" w:line="262" w:lineRule="auto"/>
        <w:ind w:left="-14" w:right="15" w:firstLine="0"/>
        <w:jc w:val="left"/>
      </w:pPr>
      <w:r>
        <w:rPr>
          <w:rFonts w:ascii="Calibri" w:eastAsia="Calibri" w:hAnsi="Calibri" w:cs="Calibri"/>
          <w:b/>
          <w:sz w:val="12"/>
        </w:rPr>
        <w:t xml:space="preserve">Acknowledgements </w:t>
      </w:r>
      <w:r>
        <w:rPr>
          <w:rFonts w:ascii="Calibri" w:eastAsia="Calibri" w:hAnsi="Calibri" w:cs="Calibri"/>
          <w:sz w:val="12"/>
        </w:rPr>
        <w:t>The visualization, explora</w:t>
      </w:r>
      <w:r>
        <w:rPr>
          <w:rFonts w:ascii="Calibri" w:eastAsia="Calibri" w:hAnsi="Calibri" w:cs="Calibri"/>
          <w:sz w:val="12"/>
        </w:rPr>
        <w:t xml:space="preserve">tion and interpretation of data presented in this work were made possible using the glue visualization software, supported under NSF grant numbers OAC-1739657 and CDS&amp;E:AAG-1908419. The interactive figures were made possible by the plot.ly python library. </w:t>
      </w:r>
      <w:r>
        <w:rPr>
          <w:rFonts w:ascii="Calibri" w:eastAsia="Calibri" w:hAnsi="Calibri" w:cs="Calibri"/>
          <w:sz w:val="12"/>
        </w:rPr>
        <w:t xml:space="preserve">D.P.F. acknowledges support by NSF grant AST-1614941 ‘Exploring the Galaxy: 3-Dimensional Structure and Stellar Streams’. D.P.F., A.A.G. and C.Z. acknowledge support by NASA ADAP grant 80NSSC21K0634 ‘Knitting Together the Milky Way: An Integrated Model of </w:t>
      </w:r>
      <w:r>
        <w:rPr>
          <w:rFonts w:ascii="Calibri" w:eastAsia="Calibri" w:hAnsi="Calibri" w:cs="Calibri"/>
          <w:sz w:val="12"/>
        </w:rPr>
        <w:t xml:space="preserve">the Galaxy’s Stars, Gas, and Dust’. A.B. acknowledges support by the Excellence </w:t>
      </w:r>
    </w:p>
    <w:p w:rsidR="0041041A" w:rsidRDefault="00961D50">
      <w:pPr>
        <w:spacing w:after="3" w:line="262" w:lineRule="auto"/>
        <w:ind w:left="-14" w:right="15" w:firstLine="0"/>
        <w:jc w:val="left"/>
      </w:pPr>
      <w:r>
        <w:rPr>
          <w:rFonts w:ascii="Calibri" w:eastAsia="Calibri" w:hAnsi="Calibri" w:cs="Calibri"/>
          <w:sz w:val="12"/>
        </w:rPr>
        <w:t>Cluster ORIGINS, which is funded by the German Research Foundation (DFG) under Germany’s Excellence Strategy -EXC-2094-390783311. J.A. acknowledges support from the Data Scien</w:t>
      </w:r>
      <w:r>
        <w:rPr>
          <w:rFonts w:ascii="Calibri" w:eastAsia="Calibri" w:hAnsi="Calibri" w:cs="Calibri"/>
          <w:sz w:val="12"/>
        </w:rPr>
        <w:t>ce Research Centre and the TURIS Research Platform of the University of Vienna. J.G. acknowledges funding by the Austrian Research Promotion Agency (FFG) under project number 873708. C.Z. acknowledges that support for this work was provided by NASA through</w:t>
      </w:r>
      <w:r>
        <w:rPr>
          <w:rFonts w:ascii="Calibri" w:eastAsia="Calibri" w:hAnsi="Calibri" w:cs="Calibri"/>
          <w:sz w:val="12"/>
        </w:rPr>
        <w:t xml:space="preserve"> the NASA Hubble Fellowship grant number HST-HF2-51498.001 awarded by the Space </w:t>
      </w:r>
    </w:p>
    <w:p w:rsidR="0041041A" w:rsidRDefault="00961D50">
      <w:pPr>
        <w:spacing w:after="3" w:line="262" w:lineRule="auto"/>
        <w:ind w:left="-14" w:right="15" w:firstLine="0"/>
        <w:jc w:val="left"/>
      </w:pPr>
      <w:r>
        <w:rPr>
          <w:rFonts w:ascii="Calibri" w:eastAsia="Calibri" w:hAnsi="Calibri" w:cs="Calibri"/>
          <w:sz w:val="12"/>
        </w:rPr>
        <w:t xml:space="preserve">Telescope Science Institute, which is operated by the Association of Universities for Research </w:t>
      </w:r>
    </w:p>
    <w:p w:rsidR="0041041A" w:rsidRDefault="0041041A">
      <w:pPr>
        <w:sectPr w:rsidR="0041041A">
          <w:footnotePr>
            <w:numRestart w:val="eachPage"/>
          </w:footnotePr>
          <w:type w:val="continuous"/>
          <w:pgSz w:w="11906" w:h="15817"/>
          <w:pgMar w:top="918" w:right="677" w:bottom="386" w:left="786" w:header="720" w:footer="720" w:gutter="0"/>
          <w:cols w:num="2" w:space="194"/>
        </w:sectPr>
      </w:pPr>
    </w:p>
    <w:p w:rsidR="0041041A" w:rsidRDefault="00961D50">
      <w:pPr>
        <w:spacing w:after="172" w:line="262" w:lineRule="auto"/>
        <w:ind w:left="-14" w:right="15" w:firstLine="0"/>
        <w:jc w:val="left"/>
      </w:pPr>
      <w:r>
        <w:rPr>
          <w:rFonts w:ascii="Calibri" w:eastAsia="Calibri" w:hAnsi="Calibri" w:cs="Calibri"/>
          <w:sz w:val="12"/>
        </w:rPr>
        <w:t>in Astronomy, Inc., for NASA, under contract NAS5-26555. C</w:t>
      </w:r>
      <w:r>
        <w:rPr>
          <w:rFonts w:ascii="Calibri" w:eastAsia="Calibri" w:hAnsi="Calibri" w:cs="Calibri"/>
          <w:sz w:val="12"/>
        </w:rPr>
        <w:t>.Z., A.A.G., J.A. and S.B. acknowledge Interstellar Institute’s program ‘The Grand Cascade’ and the Paris-Saclay University’s Institut Pascal for hosting discussions that encouraged the development of the ideas behind this work.</w:t>
      </w:r>
    </w:p>
    <w:p w:rsidR="0041041A" w:rsidRDefault="00961D50">
      <w:pPr>
        <w:spacing w:after="172" w:line="262" w:lineRule="auto"/>
        <w:ind w:left="-14" w:right="15"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431999</wp:posOffset>
                </wp:positionH>
                <wp:positionV relativeFrom="page">
                  <wp:posOffset>359998</wp:posOffset>
                </wp:positionV>
                <wp:extent cx="4445" cy="9082646"/>
                <wp:effectExtent l="0" t="0" r="0" b="0"/>
                <wp:wrapSquare wrapText="bothSides"/>
                <wp:docPr id="25193" name="Group 25193"/>
                <wp:cNvGraphicFramePr/>
                <a:graphic xmlns:a="http://schemas.openxmlformats.org/drawingml/2006/main">
                  <a:graphicData uri="http://schemas.microsoft.com/office/word/2010/wordprocessingGroup">
                    <wpg:wgp>
                      <wpg:cNvGrpSpPr/>
                      <wpg:grpSpPr>
                        <a:xfrm>
                          <a:off x="0" y="0"/>
                          <a:ext cx="4445" cy="9082646"/>
                          <a:chOff x="0" y="0"/>
                          <a:chExt cx="4445" cy="9082646"/>
                        </a:xfrm>
                      </wpg:grpSpPr>
                      <wps:wsp>
                        <wps:cNvPr id="3045" name="Shape 3045"/>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048" name="Shape 3048"/>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93" style="width:0.35pt;height:715.169pt;position:absolute;mso-position-horizontal-relative:page;mso-position-horizontal:absolute;margin-left:34.0157pt;mso-position-vertical-relative:page;margin-top:28.3463pt;" coordsize="44,90826">
                <v:shape id="Shape 3045" style="position:absolute;width:0;height:90826;left:0;top:0;" coordsize="0,9082646" path="m0,0l0,9082646">
                  <v:stroke weight="0.35pt" endcap="flat" joinstyle="miter" miterlimit="4" on="true" color="#000000"/>
                  <v:fill on="false" color="#000000" opacity="0"/>
                </v:shape>
                <v:shape id="Shape 3048" style="position:absolute;width:0;height:90826;left:0;top:0;" coordsize="0,9082646" path="m0,0l0,9082646">
                  <v:stroke weight="0.35pt" endcap="flat" joinstyle="miter" miterlimit="4" on="true" color="#000000"/>
                  <v:fill on="false" color="#000000" opacity="0"/>
                </v:shape>
                <w10:wrap type="square"/>
              </v:group>
            </w:pict>
          </mc:Fallback>
        </mc:AlternateContent>
      </w:r>
      <w:r>
        <w:rPr>
          <w:rFonts w:ascii="Calibri" w:eastAsia="Calibri" w:hAnsi="Calibri" w:cs="Calibri"/>
          <w:b/>
          <w:sz w:val="12"/>
        </w:rPr>
        <w:t xml:space="preserve">Author contributions </w:t>
      </w:r>
      <w:r>
        <w:rPr>
          <w:rFonts w:ascii="Calibri" w:eastAsia="Calibri" w:hAnsi="Calibri" w:cs="Calibri"/>
          <w:sz w:val="12"/>
        </w:rPr>
        <w:t xml:space="preserve">C.Z. </w:t>
      </w:r>
      <w:r>
        <w:rPr>
          <w:rFonts w:ascii="Calibri" w:eastAsia="Calibri" w:hAnsi="Calibri" w:cs="Calibri"/>
          <w:sz w:val="12"/>
        </w:rPr>
        <w:t>led the work and wrote the majority of the text. All authors contributed to the text. C.Z., A.A.G. and J.A. led interpretation of the observational results, aided by S.B., M.F. and A.B. who helped interpret their significance in light of theoretical models</w:t>
      </w:r>
      <w:r>
        <w:rPr>
          <w:rFonts w:ascii="Calibri" w:eastAsia="Calibri" w:hAnsi="Calibri" w:cs="Calibri"/>
          <w:sz w:val="12"/>
        </w:rPr>
        <w:t xml:space="preserve"> for supernova-driven star formation. C.Z. and A.A.G. led the visualization efforts. J.S.S. and D.P.F. helped shape the statistical modelling of the Local Bubble’s expansion. C.Z., A.A.G. and J.S.S. contributed to the software used in this work. J.G. and C</w:t>
      </w:r>
      <w:r>
        <w:rPr>
          <w:rFonts w:ascii="Calibri" w:eastAsia="Calibri" w:hAnsi="Calibri" w:cs="Calibri"/>
          <w:sz w:val="12"/>
        </w:rPr>
        <w:t>.S. provided data for and the subsequent interpretation of the 3D kinematics of the Orion region. D.K. helped to develop the code used to model the 3D positions and motions of stellar clusters described in the Methods.</w:t>
      </w:r>
    </w:p>
    <w:p w:rsidR="0041041A" w:rsidRDefault="00961D50">
      <w:pPr>
        <w:spacing w:after="171" w:line="262" w:lineRule="auto"/>
        <w:ind w:left="-14" w:right="15" w:firstLine="0"/>
        <w:jc w:val="left"/>
      </w:pPr>
      <w:r>
        <w:rPr>
          <w:rFonts w:ascii="Calibri" w:eastAsia="Calibri" w:hAnsi="Calibri" w:cs="Calibri"/>
          <w:b/>
          <w:sz w:val="12"/>
        </w:rPr>
        <w:t xml:space="preserve">Competing interests </w:t>
      </w:r>
      <w:r>
        <w:rPr>
          <w:rFonts w:ascii="Calibri" w:eastAsia="Calibri" w:hAnsi="Calibri" w:cs="Calibri"/>
          <w:sz w:val="12"/>
        </w:rPr>
        <w:t>The authors decla</w:t>
      </w:r>
      <w:r>
        <w:rPr>
          <w:rFonts w:ascii="Calibri" w:eastAsia="Calibri" w:hAnsi="Calibri" w:cs="Calibri"/>
          <w:sz w:val="12"/>
        </w:rPr>
        <w:t>re no competing interests.</w:t>
      </w:r>
    </w:p>
    <w:p w:rsidR="0041041A" w:rsidRDefault="00961D50">
      <w:pPr>
        <w:spacing w:after="3" w:line="259" w:lineRule="auto"/>
        <w:ind w:right="0" w:firstLine="0"/>
        <w:jc w:val="left"/>
      </w:pPr>
      <w:r>
        <w:rPr>
          <w:rFonts w:ascii="Calibri" w:eastAsia="Calibri" w:hAnsi="Calibri" w:cs="Calibri"/>
          <w:b/>
          <w:sz w:val="12"/>
        </w:rPr>
        <w:t>Additional information</w:t>
      </w:r>
    </w:p>
    <w:p w:rsidR="0041041A" w:rsidRDefault="00961D50">
      <w:pPr>
        <w:spacing w:after="3" w:line="262" w:lineRule="auto"/>
        <w:ind w:left="-14" w:right="15" w:firstLine="0"/>
        <w:jc w:val="left"/>
      </w:pPr>
      <w:r>
        <w:rPr>
          <w:rFonts w:ascii="Calibri" w:eastAsia="Calibri" w:hAnsi="Calibri" w:cs="Calibri"/>
          <w:b/>
          <w:sz w:val="12"/>
        </w:rPr>
        <w:t xml:space="preserve">Supplementary information </w:t>
      </w:r>
      <w:r>
        <w:rPr>
          <w:rFonts w:ascii="Calibri" w:eastAsia="Calibri" w:hAnsi="Calibri" w:cs="Calibri"/>
          <w:sz w:val="12"/>
        </w:rPr>
        <w:t xml:space="preserve">The online version contains supplementary material available at </w:t>
      </w:r>
      <w:hyperlink r:id="rId37">
        <w:r>
          <w:rPr>
            <w:rFonts w:ascii="Calibri" w:eastAsia="Calibri" w:hAnsi="Calibri" w:cs="Calibri"/>
            <w:sz w:val="12"/>
          </w:rPr>
          <w:t>https://doi.org/10.1038/s41586-021-04286-5.</w:t>
        </w:r>
      </w:hyperlink>
    </w:p>
    <w:p w:rsidR="0041041A" w:rsidRDefault="00961D50">
      <w:pPr>
        <w:spacing w:after="0" w:line="264" w:lineRule="auto"/>
        <w:ind w:right="0" w:firstLine="0"/>
      </w:pPr>
      <w:r>
        <w:rPr>
          <w:rFonts w:ascii="Calibri" w:eastAsia="Calibri" w:hAnsi="Calibri" w:cs="Calibri"/>
          <w:b/>
          <w:sz w:val="12"/>
        </w:rPr>
        <w:t>Correspondence and requests for materials</w:t>
      </w:r>
      <w:r>
        <w:rPr>
          <w:rFonts w:ascii="Calibri" w:eastAsia="Calibri" w:hAnsi="Calibri" w:cs="Calibri"/>
          <w:sz w:val="12"/>
        </w:rPr>
        <w:t xml:space="preserve"> should be addressed to Catherine Zucker. </w:t>
      </w:r>
      <w:r>
        <w:rPr>
          <w:rFonts w:ascii="Calibri" w:eastAsia="Calibri" w:hAnsi="Calibri" w:cs="Calibri"/>
          <w:b/>
          <w:sz w:val="12"/>
        </w:rPr>
        <w:t>Peer review information</w:t>
      </w:r>
      <w:r>
        <w:rPr>
          <w:rFonts w:ascii="Calibri" w:eastAsia="Calibri" w:hAnsi="Calibri" w:cs="Calibri"/>
          <w:sz w:val="12"/>
        </w:rPr>
        <w:t xml:space="preserve"> </w:t>
      </w:r>
      <w:r>
        <w:rPr>
          <w:rFonts w:ascii="Calibri" w:eastAsia="Calibri" w:hAnsi="Calibri" w:cs="Calibri"/>
          <w:i/>
          <w:sz w:val="12"/>
        </w:rPr>
        <w:t>Nature</w:t>
      </w:r>
      <w:r>
        <w:rPr>
          <w:rFonts w:ascii="Calibri" w:eastAsia="Calibri" w:hAnsi="Calibri" w:cs="Calibri"/>
          <w:sz w:val="12"/>
        </w:rPr>
        <w:t xml:space="preserve"> thanks Joanne Dawson and the other, anonymous, reviewer(s) for their contribution to the peer review of this work. Peer reviewer reports are a</w:t>
      </w:r>
      <w:r>
        <w:rPr>
          <w:rFonts w:ascii="Calibri" w:eastAsia="Calibri" w:hAnsi="Calibri" w:cs="Calibri"/>
          <w:sz w:val="12"/>
        </w:rPr>
        <w:t xml:space="preserve">vailable. </w:t>
      </w:r>
      <w:r>
        <w:rPr>
          <w:rFonts w:ascii="Calibri" w:eastAsia="Calibri" w:hAnsi="Calibri" w:cs="Calibri"/>
          <w:b/>
          <w:sz w:val="12"/>
        </w:rPr>
        <w:t xml:space="preserve">Reprints and permissions information </w:t>
      </w:r>
      <w:r>
        <w:rPr>
          <w:rFonts w:ascii="Calibri" w:eastAsia="Calibri" w:hAnsi="Calibri" w:cs="Calibri"/>
          <w:sz w:val="12"/>
        </w:rPr>
        <w:t>is available at</w:t>
      </w:r>
      <w:hyperlink r:id="rId38">
        <w:r>
          <w:rPr>
            <w:rFonts w:ascii="Calibri" w:eastAsia="Calibri" w:hAnsi="Calibri" w:cs="Calibri"/>
            <w:sz w:val="12"/>
          </w:rPr>
          <w:t xml:space="preserve"> http://www.nature.com/reprints</w:t>
        </w:r>
      </w:hyperlink>
      <w:r>
        <w:rPr>
          <w:rFonts w:ascii="Calibri" w:eastAsia="Calibri" w:hAnsi="Calibri" w:cs="Calibri"/>
          <w:sz w:val="12"/>
        </w:rPr>
        <w:t>.</w:t>
      </w:r>
      <w:r>
        <w:br w:type="page"/>
      </w:r>
    </w:p>
    <w:p w:rsidR="0041041A" w:rsidRDefault="00961D50">
      <w:pPr>
        <w:spacing w:after="86" w:line="301" w:lineRule="auto"/>
        <w:ind w:left="-5" w:right="0" w:hanging="1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433112</wp:posOffset>
                </wp:positionH>
                <wp:positionV relativeFrom="page">
                  <wp:posOffset>621820</wp:posOffset>
                </wp:positionV>
                <wp:extent cx="4445" cy="8820823"/>
                <wp:effectExtent l="0" t="0" r="0" b="0"/>
                <wp:wrapSquare wrapText="bothSides"/>
                <wp:docPr id="25365" name="Group 25365"/>
                <wp:cNvGraphicFramePr/>
                <a:graphic xmlns:a="http://schemas.openxmlformats.org/drawingml/2006/main">
                  <a:graphicData uri="http://schemas.microsoft.com/office/word/2010/wordprocessingGroup">
                    <wpg:wgp>
                      <wpg:cNvGrpSpPr/>
                      <wpg:grpSpPr>
                        <a:xfrm>
                          <a:off x="0" y="0"/>
                          <a:ext cx="4445" cy="8820823"/>
                          <a:chOff x="0" y="0"/>
                          <a:chExt cx="4445" cy="8820823"/>
                        </a:xfrm>
                      </wpg:grpSpPr>
                      <wps:wsp>
                        <wps:cNvPr id="3089" name="Shape 3089"/>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365" style="width:0.35pt;height:694.553pt;position:absolute;mso-position-horizontal-relative:page;mso-position-horizontal:absolute;margin-left:34.1033pt;mso-position-vertical-relative:page;margin-top:48.9622pt;" coordsize="44,88208">
                <v:shape id="Shape 3089" style="position:absolute;width:0;height:88208;left:0;top:0;" coordsize="0,8820823" path="m0,0l0,8820823">
                  <v:stroke weight="0.35pt" endcap="flat" joinstyle="miter" miterlimit="4" on="true" color="#000000"/>
                  <v:fill on="false" color="#000000" opacity="0"/>
                </v:shape>
                <w10:wrap type="square"/>
              </v:group>
            </w:pict>
          </mc:Fallback>
        </mc:AlternateContent>
      </w:r>
      <w:r>
        <w:rPr>
          <w:noProof/>
        </w:rPr>
        <w:drawing>
          <wp:anchor distT="0" distB="0" distL="114300" distR="114300" simplePos="0" relativeHeight="251672576" behindDoc="0" locked="0" layoutInCell="1" allowOverlap="0">
            <wp:simplePos x="0" y="0"/>
            <wp:positionH relativeFrom="margin">
              <wp:posOffset>73506</wp:posOffset>
            </wp:positionH>
            <wp:positionV relativeFrom="paragraph">
              <wp:posOffset>-6756092</wp:posOffset>
            </wp:positionV>
            <wp:extent cx="6477000" cy="6664452"/>
            <wp:effectExtent l="0" t="0" r="0" b="0"/>
            <wp:wrapTopAndBottom/>
            <wp:docPr id="3091" name="Picture 3091"/>
            <wp:cNvGraphicFramePr/>
            <a:graphic xmlns:a="http://schemas.openxmlformats.org/drawingml/2006/main">
              <a:graphicData uri="http://schemas.openxmlformats.org/drawingml/2006/picture">
                <pic:pic xmlns:pic="http://schemas.openxmlformats.org/drawingml/2006/picture">
                  <pic:nvPicPr>
                    <pic:cNvPr id="3091" name="Picture 3091"/>
                    <pic:cNvPicPr/>
                  </pic:nvPicPr>
                  <pic:blipFill>
                    <a:blip r:embed="rId39"/>
                    <a:stretch>
                      <a:fillRect/>
                    </a:stretch>
                  </pic:blipFill>
                  <pic:spPr>
                    <a:xfrm>
                      <a:off x="0" y="0"/>
                      <a:ext cx="6477000" cy="6664452"/>
                    </a:xfrm>
                    <a:prstGeom prst="rect">
                      <a:avLst/>
                    </a:prstGeom>
                  </pic:spPr>
                </pic:pic>
              </a:graphicData>
            </a:graphic>
          </wp:anchor>
        </w:drawing>
      </w:r>
      <w:r>
        <w:rPr>
          <w:b/>
          <w:sz w:val="14"/>
        </w:rPr>
        <w:t>Extended Data Fig. 1 | 1D and 2D marginal distributions (“corner plot”) of the model parameters governing th</w:t>
      </w:r>
      <w:r>
        <w:rPr>
          <w:b/>
          <w:sz w:val="14"/>
        </w:rPr>
        <w:t>e evolution of the Local Bubble’s expanding shell.</w:t>
      </w:r>
      <w:r>
        <w:rPr>
          <w:sz w:val="14"/>
        </w:rPr>
        <w:t xml:space="preserve"> Parameters include the time since the first explosion (i.e. the age of the Local Bubble), t</w:t>
      </w:r>
      <w:r>
        <w:rPr>
          <w:sz w:val="13"/>
          <w:vertAlign w:val="subscript"/>
        </w:rPr>
        <w:t>exp,</w:t>
      </w:r>
      <w:r>
        <w:rPr>
          <w:sz w:val="14"/>
        </w:rPr>
        <w:t xml:space="preserve"> the density of the ambient medium the bubble is expanding into, n</w:t>
      </w:r>
      <w:r>
        <w:rPr>
          <w:sz w:val="13"/>
          <w:vertAlign w:val="subscript"/>
        </w:rPr>
        <w:t>0</w:t>
      </w:r>
      <w:r>
        <w:rPr>
          <w:sz w:val="14"/>
        </w:rPr>
        <w:t>, the time between supernova explosions powering its growth, &amp;#x1D793;t</w:t>
      </w:r>
      <w:r>
        <w:rPr>
          <w:sz w:val="13"/>
          <w:vertAlign w:val="subscript"/>
        </w:rPr>
        <w:t>SNe</w:t>
      </w:r>
      <w:r>
        <w:rPr>
          <w:sz w:val="14"/>
        </w:rPr>
        <w:t>, and the thickness/uncertainty on the expanding shell radius &amp;#x1D793;</w:t>
      </w:r>
      <w:r>
        <w:rPr>
          <w:sz w:val="13"/>
          <w:vertAlign w:val="subscript"/>
        </w:rPr>
        <w:t>R</w:t>
      </w:r>
      <w:r>
        <w:rPr>
          <w:sz w:val="14"/>
        </w:rPr>
        <w:t xml:space="preserve">. In the 1D distributions, the vertical dashed lines denote the median and 1&amp;#x1D748; errors, while in the 2D </w:t>
      </w:r>
      <w:r>
        <w:rPr>
          <w:sz w:val="14"/>
        </w:rPr>
        <w:t>distributions, we show the 0.5&amp;#x1D748;, 1&amp;#x1D748;, 1.5&amp;#x1D748;, and 2&amp;#x1D748; contours.</w:t>
      </w:r>
    </w:p>
    <w:p w:rsidR="0041041A" w:rsidRDefault="0041041A">
      <w:pPr>
        <w:sectPr w:rsidR="0041041A">
          <w:headerReference w:type="even" r:id="rId40"/>
          <w:headerReference w:type="default" r:id="rId41"/>
          <w:headerReference w:type="first" r:id="rId42"/>
          <w:footnotePr>
            <w:numRestart w:val="eachPage"/>
          </w:footnotePr>
          <w:pgSz w:w="11906" w:h="15817"/>
          <w:pgMar w:top="944" w:right="717" w:bottom="3223" w:left="794" w:header="496" w:footer="720" w:gutter="0"/>
          <w:cols w:num="2" w:space="196"/>
        </w:sectPr>
      </w:pPr>
    </w:p>
    <w:p w:rsidR="0041041A" w:rsidRDefault="00961D50">
      <w:pPr>
        <w:spacing w:after="145" w:line="259" w:lineRule="auto"/>
        <w:ind w:left="910" w:right="0" w:firstLine="0"/>
        <w:jc w:val="left"/>
      </w:pPr>
      <w:r>
        <w:rPr>
          <w:noProof/>
        </w:rPr>
        <w:drawing>
          <wp:inline distT="0" distB="0" distL="0" distR="0">
            <wp:extent cx="5468112" cy="7536180"/>
            <wp:effectExtent l="0" t="0" r="0" b="0"/>
            <wp:docPr id="3120" name="Picture 3120"/>
            <wp:cNvGraphicFramePr/>
            <a:graphic xmlns:a="http://schemas.openxmlformats.org/drawingml/2006/main">
              <a:graphicData uri="http://schemas.openxmlformats.org/drawingml/2006/picture">
                <pic:pic xmlns:pic="http://schemas.openxmlformats.org/drawingml/2006/picture">
                  <pic:nvPicPr>
                    <pic:cNvPr id="3120" name="Picture 3120"/>
                    <pic:cNvPicPr/>
                  </pic:nvPicPr>
                  <pic:blipFill>
                    <a:blip r:embed="rId43"/>
                    <a:stretch>
                      <a:fillRect/>
                    </a:stretch>
                  </pic:blipFill>
                  <pic:spPr>
                    <a:xfrm>
                      <a:off x="0" y="0"/>
                      <a:ext cx="5468112" cy="7536180"/>
                    </a:xfrm>
                    <a:prstGeom prst="rect">
                      <a:avLst/>
                    </a:prstGeom>
                  </pic:spPr>
                </pic:pic>
              </a:graphicData>
            </a:graphic>
          </wp:inline>
        </w:drawing>
      </w:r>
    </w:p>
    <w:p w:rsidR="0041041A" w:rsidRDefault="00961D50">
      <w:pPr>
        <w:spacing w:after="86" w:line="301" w:lineRule="auto"/>
        <w:ind w:left="-5" w:right="0" w:hanging="1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431999</wp:posOffset>
                </wp:positionH>
                <wp:positionV relativeFrom="page">
                  <wp:posOffset>359998</wp:posOffset>
                </wp:positionV>
                <wp:extent cx="4445" cy="9082646"/>
                <wp:effectExtent l="0" t="0" r="0" b="0"/>
                <wp:wrapSquare wrapText="bothSides"/>
                <wp:docPr id="25807" name="Group 25807"/>
                <wp:cNvGraphicFramePr/>
                <a:graphic xmlns:a="http://schemas.openxmlformats.org/drawingml/2006/main">
                  <a:graphicData uri="http://schemas.microsoft.com/office/word/2010/wordprocessingGroup">
                    <wpg:wgp>
                      <wpg:cNvGrpSpPr/>
                      <wpg:grpSpPr>
                        <a:xfrm>
                          <a:off x="0" y="0"/>
                          <a:ext cx="4445" cy="9082646"/>
                          <a:chOff x="0" y="0"/>
                          <a:chExt cx="4445" cy="9082646"/>
                        </a:xfrm>
                      </wpg:grpSpPr>
                      <wps:wsp>
                        <wps:cNvPr id="3114" name="Shape 3114"/>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117" name="Shape 3117"/>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807" style="width:0.35pt;height:715.169pt;position:absolute;mso-position-horizontal-relative:page;mso-position-horizontal:absolute;margin-left:34.0157pt;mso-position-vertical-relative:page;margin-top:28.3463pt;" coordsize="44,90826">
                <v:shape id="Shape 3114" style="position:absolute;width:0;height:90826;left:0;top:0;" coordsize="0,9082646" path="m0,0l0,9082646">
                  <v:stroke weight="0.35pt" endcap="flat" joinstyle="miter" miterlimit="4" on="true" color="#000000"/>
                  <v:fill on="false" color="#000000" opacity="0"/>
                </v:shape>
                <v:shape id="Shape 3117" style="position:absolute;width:0;height:90826;left:0;top:0;" coordsize="0,9082646" path="m0,0l0,9082646">
                  <v:stroke weight="0.35pt" endcap="flat" joinstyle="miter" miterlimit="4" on="true" color="#000000"/>
                  <v:fill on="false" color="#000000" opacity="0"/>
                </v:shape>
                <w10:wrap type="square"/>
              </v:group>
            </w:pict>
          </mc:Fallback>
        </mc:AlternateContent>
      </w:r>
      <w:r>
        <w:rPr>
          <w:b/>
          <w:sz w:val="14"/>
        </w:rPr>
        <w:t xml:space="preserve">Extended Data Fig. 2 | Temporal evolution of the Local Bubble, based on the </w:t>
      </w:r>
      <w:r>
        <w:rPr>
          <w:b/>
          <w:sz w:val="14"/>
        </w:rPr>
        <w:tab/>
      </w:r>
      <w:r>
        <w:rPr>
          <w:sz w:val="14"/>
        </w:rPr>
        <w:t xml:space="preserve">per supernova </w:t>
      </w:r>
      <w:r>
        <w:rPr>
          <w:i/>
          <w:sz w:val="14"/>
        </w:rPr>
        <w:t>pˆ</w:t>
      </w:r>
      <w:r>
        <w:rPr>
          <w:sz w:val="14"/>
        </w:rPr>
        <w:t>. The thick purple line</w:t>
      </w:r>
      <w:r>
        <w:rPr>
          <w:sz w:val="14"/>
        </w:rPr>
        <w:t xml:space="preserve"> represents the median fit, while the thin </w:t>
      </w:r>
      <w:r>
        <w:rPr>
          <w:b/>
          <w:sz w:val="14"/>
        </w:rPr>
        <w:t>fit to the dynamical tracebacks and the analytic expansion model</w:t>
      </w:r>
      <w:r>
        <w:rPr>
          <w:b/>
          <w:sz w:val="13"/>
          <w:vertAlign w:val="superscript"/>
        </w:rPr>
        <w:t>22</w:t>
      </w:r>
      <w:r>
        <w:rPr>
          <w:b/>
          <w:sz w:val="14"/>
        </w:rPr>
        <w:t xml:space="preserve"> </w:t>
      </w:r>
      <w:r>
        <w:rPr>
          <w:b/>
          <w:sz w:val="14"/>
        </w:rPr>
        <w:tab/>
      </w:r>
      <w:r>
        <w:rPr>
          <w:sz w:val="14"/>
        </w:rPr>
        <w:t xml:space="preserve">purple lines represent random samples. We estimate a current radius of 165±6 </w:t>
      </w:r>
      <w:r>
        <w:rPr>
          <w:b/>
          <w:sz w:val="14"/>
        </w:rPr>
        <w:t>summarized in the Methods section.</w:t>
      </w:r>
      <w:r>
        <w:rPr>
          <w:sz w:val="14"/>
        </w:rPr>
        <w:t xml:space="preserve"> </w:t>
      </w:r>
      <w:r>
        <w:rPr>
          <w:b/>
          <w:sz w:val="14"/>
        </w:rPr>
        <w:t>Panel a)</w:t>
      </w:r>
      <w:r>
        <w:rPr>
          <w:sz w:val="14"/>
        </w:rPr>
        <w:t xml:space="preserve"> The evolution of the Loc</w:t>
      </w:r>
      <w:r>
        <w:rPr>
          <w:sz w:val="14"/>
        </w:rPr>
        <w:t xml:space="preserve">al </w:t>
      </w:r>
      <w:r>
        <w:rPr>
          <w:sz w:val="14"/>
        </w:rPr>
        <w:tab/>
        <w:t xml:space="preserve">pc and current expansion velocity of 6.7 </w:t>
      </w:r>
      <w:r>
        <w:rPr>
          <w:sz w:val="14"/>
          <w:vertAlign w:val="superscript"/>
        </w:rPr>
        <w:t>+0.5</w:t>
      </w:r>
      <w:r>
        <w:rPr>
          <w:sz w:val="14"/>
          <w:vertAlign w:val="subscript"/>
        </w:rPr>
        <w:t>−0.4</w:t>
      </w:r>
      <w:r>
        <w:rPr>
          <w:sz w:val="14"/>
        </w:rPr>
        <w:t xml:space="preserve"> km/s, corresponding to time t=0 Bubble’s expansion velocity v</w:t>
      </w:r>
      <w:r>
        <w:rPr>
          <w:sz w:val="13"/>
          <w:vertAlign w:val="subscript"/>
        </w:rPr>
        <w:t>exp</w:t>
      </w:r>
      <w:r>
        <w:rPr>
          <w:sz w:val="14"/>
        </w:rPr>
        <w:t xml:space="preserve">. </w:t>
      </w:r>
      <w:r>
        <w:rPr>
          <w:b/>
          <w:sz w:val="14"/>
        </w:rPr>
        <w:t>Panel b)</w:t>
      </w:r>
      <w:r>
        <w:rPr>
          <w:sz w:val="14"/>
        </w:rPr>
        <w:t xml:space="preserve"> The evolution of the Local Bubble’s </w:t>
      </w:r>
      <w:r>
        <w:rPr>
          <w:sz w:val="14"/>
        </w:rPr>
        <w:tab/>
        <w:t>Myr (the present day). shell radius R</w:t>
      </w:r>
      <w:r>
        <w:rPr>
          <w:sz w:val="13"/>
          <w:vertAlign w:val="subscript"/>
        </w:rPr>
        <w:t>shell</w:t>
      </w:r>
      <w:r>
        <w:rPr>
          <w:sz w:val="14"/>
        </w:rPr>
        <w:t xml:space="preserve">. </w:t>
      </w:r>
      <w:r>
        <w:rPr>
          <w:b/>
          <w:sz w:val="14"/>
        </w:rPr>
        <w:t>Panel c)</w:t>
      </w:r>
      <w:r>
        <w:rPr>
          <w:sz w:val="14"/>
        </w:rPr>
        <w:t xml:space="preserve"> The evolution of the average momentum</w:t>
      </w:r>
      <w:r>
        <w:rPr>
          <w:sz w:val="14"/>
        </w:rPr>
        <w:t xml:space="preserve"> injection </w:t>
      </w:r>
    </w:p>
    <w:p w:rsidR="0041041A" w:rsidRDefault="00961D50">
      <w:pPr>
        <w:spacing w:after="86" w:line="301" w:lineRule="auto"/>
        <w:ind w:left="-5" w:right="0" w:hanging="1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433112</wp:posOffset>
                </wp:positionH>
                <wp:positionV relativeFrom="page">
                  <wp:posOffset>621820</wp:posOffset>
                </wp:positionV>
                <wp:extent cx="4445" cy="8820823"/>
                <wp:effectExtent l="0" t="0" r="0" b="0"/>
                <wp:wrapSquare wrapText="bothSides"/>
                <wp:docPr id="25501" name="Group 25501"/>
                <wp:cNvGraphicFramePr/>
                <a:graphic xmlns:a="http://schemas.openxmlformats.org/drawingml/2006/main">
                  <a:graphicData uri="http://schemas.microsoft.com/office/word/2010/wordprocessingGroup">
                    <wpg:wgp>
                      <wpg:cNvGrpSpPr/>
                      <wpg:grpSpPr>
                        <a:xfrm>
                          <a:off x="0" y="0"/>
                          <a:ext cx="4445" cy="8820823"/>
                          <a:chOff x="0" y="0"/>
                          <a:chExt cx="4445" cy="8820823"/>
                        </a:xfrm>
                      </wpg:grpSpPr>
                      <wps:wsp>
                        <wps:cNvPr id="3155" name="Shape 3155"/>
                        <wps:cNvSpPr/>
                        <wps:spPr>
                          <a:xfrm>
                            <a:off x="0" y="0"/>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501" style="width:0.35pt;height:694.553pt;position:absolute;mso-position-horizontal-relative:page;mso-position-horizontal:absolute;margin-left:34.1033pt;mso-position-vertical-relative:page;margin-top:48.9622pt;" coordsize="44,88208">
                <v:shape id="Shape 3155" style="position:absolute;width:0;height:88208;left:0;top:0;" coordsize="0,8820823" path="m0,0l0,8820823">
                  <v:stroke weight="0.35pt" endcap="flat" joinstyle="miter" miterlimit="4" on="true" color="#000000"/>
                  <v:fill on="false" color="#000000" opacity="0"/>
                </v:shape>
                <w10:wrap type="square"/>
              </v:group>
            </w:pict>
          </mc:Fallback>
        </mc:AlternateContent>
      </w:r>
      <w:r>
        <w:rPr>
          <w:noProof/>
        </w:rPr>
        <w:drawing>
          <wp:anchor distT="0" distB="0" distL="114300" distR="114300" simplePos="0" relativeHeight="251675648" behindDoc="0" locked="0" layoutInCell="1" allowOverlap="0">
            <wp:simplePos x="0" y="0"/>
            <wp:positionH relativeFrom="page">
              <wp:posOffset>577500</wp:posOffset>
            </wp:positionH>
            <wp:positionV relativeFrom="page">
              <wp:posOffset>621791</wp:posOffset>
            </wp:positionV>
            <wp:extent cx="6477000" cy="3858768"/>
            <wp:effectExtent l="0" t="0" r="0" b="0"/>
            <wp:wrapTopAndBottom/>
            <wp:docPr id="3157" name="Picture 3157"/>
            <wp:cNvGraphicFramePr/>
            <a:graphic xmlns:a="http://schemas.openxmlformats.org/drawingml/2006/main">
              <a:graphicData uri="http://schemas.openxmlformats.org/drawingml/2006/picture">
                <pic:pic xmlns:pic="http://schemas.openxmlformats.org/drawingml/2006/picture">
                  <pic:nvPicPr>
                    <pic:cNvPr id="3157" name="Picture 3157"/>
                    <pic:cNvPicPr/>
                  </pic:nvPicPr>
                  <pic:blipFill>
                    <a:blip r:embed="rId44"/>
                    <a:stretch>
                      <a:fillRect/>
                    </a:stretch>
                  </pic:blipFill>
                  <pic:spPr>
                    <a:xfrm>
                      <a:off x="0" y="0"/>
                      <a:ext cx="6477000" cy="3858768"/>
                    </a:xfrm>
                    <a:prstGeom prst="rect">
                      <a:avLst/>
                    </a:prstGeom>
                  </pic:spPr>
                </pic:pic>
              </a:graphicData>
            </a:graphic>
          </wp:anchor>
        </w:drawing>
      </w:r>
      <w:r>
        <w:rPr>
          <w:b/>
          <w:sz w:val="14"/>
        </w:rPr>
        <w:t>Extended Data Fig. 3 | PDF of the estimate of the number of supernovae required to power the Local Bubble’s expansion.</w:t>
      </w:r>
      <w:r>
        <w:rPr>
          <w:sz w:val="14"/>
        </w:rPr>
        <w:t xml:space="preserve"> The estimate is obtained by comparing the shell’s present-day momentum to the average momentum injected by supernovae.</w:t>
      </w:r>
    </w:p>
    <w:p w:rsidR="0041041A" w:rsidRDefault="0041041A">
      <w:pPr>
        <w:sectPr w:rsidR="0041041A">
          <w:footnotePr>
            <w:numRestart w:val="eachPage"/>
          </w:footnotePr>
          <w:type w:val="continuous"/>
          <w:pgSz w:w="11906" w:h="15817"/>
          <w:pgMar w:top="979" w:right="768" w:bottom="1850" w:left="794" w:header="720" w:footer="720" w:gutter="0"/>
          <w:cols w:space="720"/>
        </w:sectPr>
      </w:pPr>
    </w:p>
    <w:p w:rsidR="0041041A" w:rsidRDefault="00961D50">
      <w:pPr>
        <w:spacing w:after="86" w:line="301" w:lineRule="auto"/>
        <w:ind w:left="-5" w:right="0" w:hanging="1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431999</wp:posOffset>
                </wp:positionH>
                <wp:positionV relativeFrom="page">
                  <wp:posOffset>359998</wp:posOffset>
                </wp:positionV>
                <wp:extent cx="4445" cy="9082646"/>
                <wp:effectExtent l="0" t="0" r="0" b="0"/>
                <wp:wrapSquare wrapText="bothSides"/>
                <wp:docPr id="25512" name="Group 25512"/>
                <wp:cNvGraphicFramePr/>
                <a:graphic xmlns:a="http://schemas.openxmlformats.org/drawingml/2006/main">
                  <a:graphicData uri="http://schemas.microsoft.com/office/word/2010/wordprocessingGroup">
                    <wpg:wgp>
                      <wpg:cNvGrpSpPr/>
                      <wpg:grpSpPr>
                        <a:xfrm>
                          <a:off x="0" y="0"/>
                          <a:ext cx="4445" cy="9082646"/>
                          <a:chOff x="0" y="0"/>
                          <a:chExt cx="4445" cy="9082646"/>
                        </a:xfrm>
                      </wpg:grpSpPr>
                      <wps:wsp>
                        <wps:cNvPr id="3163" name="Shape 3163"/>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166" name="Shape 3166"/>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512" style="width:0.35pt;height:715.169pt;position:absolute;mso-position-horizontal-relative:page;mso-position-horizontal:absolute;margin-left:34.0157pt;mso-position-vertical-relative:page;margin-top:28.3463pt;" coordsize="44,90826">
                <v:shape id="Shape 3163" style="position:absolute;width:0;height:90826;left:0;top:0;" coordsize="0,9082646" path="m0,0l0,9082646">
                  <v:stroke weight="0.35pt" endcap="flat" joinstyle="miter" miterlimit="4" on="true" color="#000000"/>
                  <v:fill on="false" color="#000000" opacity="0"/>
                </v:shape>
                <v:shape id="Shape 3166" style="position:absolute;width:0;height:90826;left:0;top:0;" coordsize="0,9082646" path="m0,0l0,9082646">
                  <v:stroke weight="0.35pt" endcap="flat" joinstyle="miter" miterlimit="4" on="true" color="#000000"/>
                  <v:fill on="false" color="#000000" opacity="0"/>
                </v:shape>
                <w10:wrap type="square"/>
              </v:group>
            </w:pict>
          </mc:Fallback>
        </mc:AlternateContent>
      </w:r>
      <w:r>
        <w:rPr>
          <w:noProof/>
        </w:rPr>
        <w:drawing>
          <wp:anchor distT="0" distB="0" distL="114300" distR="114300" simplePos="0" relativeHeight="251677696" behindDoc="0" locked="0" layoutInCell="1" allowOverlap="0">
            <wp:simplePos x="0" y="0"/>
            <wp:positionH relativeFrom="margin">
              <wp:posOffset>73542</wp:posOffset>
            </wp:positionH>
            <wp:positionV relativeFrom="paragraph">
              <wp:posOffset>-7219388</wp:posOffset>
            </wp:positionV>
            <wp:extent cx="6477000" cy="7127748"/>
            <wp:effectExtent l="0" t="0" r="0" b="0"/>
            <wp:wrapTopAndBottom/>
            <wp:docPr id="3169" name="Picture 3169"/>
            <wp:cNvGraphicFramePr/>
            <a:graphic xmlns:a="http://schemas.openxmlformats.org/drawingml/2006/main">
              <a:graphicData uri="http://schemas.openxmlformats.org/drawingml/2006/picture">
                <pic:pic xmlns:pic="http://schemas.openxmlformats.org/drawingml/2006/picture">
                  <pic:nvPicPr>
                    <pic:cNvPr id="3169" name="Picture 3169"/>
                    <pic:cNvPicPr/>
                  </pic:nvPicPr>
                  <pic:blipFill>
                    <a:blip r:embed="rId45"/>
                    <a:stretch>
                      <a:fillRect/>
                    </a:stretch>
                  </pic:blipFill>
                  <pic:spPr>
                    <a:xfrm>
                      <a:off x="0" y="0"/>
                      <a:ext cx="6477000" cy="7127748"/>
                    </a:xfrm>
                    <a:prstGeom prst="rect">
                      <a:avLst/>
                    </a:prstGeom>
                  </pic:spPr>
                </pic:pic>
              </a:graphicData>
            </a:graphic>
          </wp:anchor>
        </w:drawing>
      </w:r>
      <w:r>
        <w:rPr>
          <w:b/>
          <w:sz w:val="14"/>
        </w:rPr>
        <w:t>Extended Data Fig. 4 | Analysis of the stellar tracebacks of the UCL and LCC clusters, whose progenitors were likely responsible for the supernovae that created the Local Bubble.</w:t>
      </w:r>
      <w:r>
        <w:rPr>
          <w:sz w:val="14"/>
        </w:rPr>
        <w:t xml:space="preserve"> The scatter points indicate the positions of the current c</w:t>
      </w:r>
      <w:r>
        <w:rPr>
          <w:sz w:val="14"/>
        </w:rPr>
        <w:t xml:space="preserve">luster members of UCL and LCC, which are colored as a function of time (spanning the present day in pink to 30 Myr ago in black). </w:t>
      </w:r>
      <w:r>
        <w:rPr>
          <w:b/>
          <w:sz w:val="14"/>
        </w:rPr>
        <w:t>Panel a</w:t>
      </w:r>
      <w:r>
        <w:rPr>
          <w:sz w:val="14"/>
        </w:rPr>
        <w:t>: Using Hipparcos data and adopting a solar peculiar motion (U</w:t>
      </w:r>
      <w:r>
        <w:rPr>
          <w:sz w:val="13"/>
          <w:vertAlign w:val="subscript"/>
        </w:rPr>
        <w:t>☉</w:t>
      </w:r>
      <w:r>
        <w:rPr>
          <w:sz w:val="14"/>
        </w:rPr>
        <w:t>, V</w:t>
      </w:r>
      <w:r>
        <w:rPr>
          <w:sz w:val="13"/>
          <w:vertAlign w:val="subscript"/>
        </w:rPr>
        <w:t>☉</w:t>
      </w:r>
      <w:r>
        <w:rPr>
          <w:sz w:val="14"/>
        </w:rPr>
        <w:t>, W</w:t>
      </w:r>
      <w:r>
        <w:rPr>
          <w:sz w:val="13"/>
          <w:vertAlign w:val="subscript"/>
        </w:rPr>
        <w:t>☉</w:t>
      </w:r>
      <w:r>
        <w:rPr>
          <w:sz w:val="14"/>
        </w:rPr>
        <w:t>) = (10.0, 5.2, 7.2) km/s</w:t>
      </w:r>
      <w:r>
        <w:rPr>
          <w:sz w:val="13"/>
          <w:vertAlign w:val="superscript"/>
        </w:rPr>
        <w:t>46</w:t>
      </w:r>
      <w:r>
        <w:rPr>
          <w:sz w:val="14"/>
        </w:rPr>
        <w:t>, previous literature</w:t>
      </w:r>
      <w:r>
        <w:rPr>
          <w:sz w:val="13"/>
          <w:vertAlign w:val="superscript"/>
        </w:rPr>
        <w:t>6,7</w:t>
      </w:r>
      <w:r>
        <w:rPr>
          <w:sz w:val="14"/>
        </w:rPr>
        <w:t xml:space="preserve"> find that UCL and LCC were born outside the Local Bubble (black trace</w:t>
      </w:r>
      <w:r>
        <w:rPr>
          <w:sz w:val="13"/>
          <w:vertAlign w:val="superscript"/>
        </w:rPr>
        <w:t>4</w:t>
      </w:r>
      <w:r>
        <w:rPr>
          <w:sz w:val="14"/>
        </w:rPr>
        <w:t xml:space="preserve">) 15 Myr ago and only entered its present-day boundary in the past 5 Myr (reproduced from Fig. 6 in ref. </w:t>
      </w:r>
      <w:r>
        <w:rPr>
          <w:sz w:val="13"/>
          <w:vertAlign w:val="superscript"/>
        </w:rPr>
        <w:t>6</w:t>
      </w:r>
      <w:r>
        <w:rPr>
          <w:sz w:val="14"/>
        </w:rPr>
        <w:t xml:space="preserve">). </w:t>
      </w:r>
      <w:r>
        <w:rPr>
          <w:b/>
          <w:sz w:val="14"/>
        </w:rPr>
        <w:t>Panel b:</w:t>
      </w:r>
      <w:r>
        <w:rPr>
          <w:sz w:val="14"/>
        </w:rPr>
        <w:t xml:space="preserve"> We attempt to reproduce the results from pr</w:t>
      </w:r>
      <w:r>
        <w:rPr>
          <w:sz w:val="14"/>
        </w:rPr>
        <w:t>evious literature</w:t>
      </w:r>
      <w:r>
        <w:rPr>
          <w:sz w:val="13"/>
          <w:vertAlign w:val="superscript"/>
        </w:rPr>
        <w:t>6,7</w:t>
      </w:r>
      <w:r>
        <w:rPr>
          <w:sz w:val="14"/>
        </w:rPr>
        <w:t xml:space="preserve"> using the same data and solar motion, but are unable to account for the curvature of the tracebacks, finding the UCL and LCC formed just inside its northern boundary 15 Myr ago. </w:t>
      </w:r>
      <w:r>
        <w:rPr>
          <w:b/>
          <w:sz w:val="14"/>
        </w:rPr>
        <w:t>Panel c:</w:t>
      </w:r>
      <w:r>
        <w:rPr>
          <w:sz w:val="14"/>
        </w:rPr>
        <w:t xml:space="preserve"> Using a different value for the solar motion, (U</w:t>
      </w:r>
      <w:r>
        <w:rPr>
          <w:sz w:val="13"/>
          <w:vertAlign w:val="subscript"/>
        </w:rPr>
        <w:t>☉</w:t>
      </w:r>
      <w:r>
        <w:rPr>
          <w:sz w:val="14"/>
        </w:rPr>
        <w:t>, V</w:t>
      </w:r>
      <w:r>
        <w:rPr>
          <w:sz w:val="13"/>
          <w:vertAlign w:val="subscript"/>
        </w:rPr>
        <w:t>☉</w:t>
      </w:r>
      <w:r>
        <w:rPr>
          <w:sz w:val="14"/>
        </w:rPr>
        <w:t>, W</w:t>
      </w:r>
      <w:r>
        <w:rPr>
          <w:sz w:val="13"/>
          <w:vertAlign w:val="subscript"/>
        </w:rPr>
        <w:t>☉</w:t>
      </w:r>
      <w:r>
        <w:rPr>
          <w:sz w:val="14"/>
        </w:rPr>
        <w:t>) = (10.0, 15.4, 7.8) km/s</w:t>
      </w:r>
      <w:r>
        <w:rPr>
          <w:sz w:val="13"/>
          <w:vertAlign w:val="superscript"/>
        </w:rPr>
        <w:t>41</w:t>
      </w:r>
      <w:r>
        <w:rPr>
          <w:sz w:val="14"/>
        </w:rPr>
        <w:t xml:space="preserve"> but the same Hipparcos data, we find that UCL and LCC were born near the center of the Local Bubble. </w:t>
      </w:r>
      <w:r>
        <w:rPr>
          <w:b/>
          <w:sz w:val="14"/>
        </w:rPr>
        <w:t>Panel d:</w:t>
      </w:r>
      <w:r>
        <w:rPr>
          <w:sz w:val="14"/>
        </w:rPr>
        <w:t xml:space="preserve"> Finally, using updated </w:t>
      </w:r>
      <w:r>
        <w:rPr>
          <w:i/>
          <w:sz w:val="14"/>
        </w:rPr>
        <w:t>Gaia</w:t>
      </w:r>
      <w:r>
        <w:rPr>
          <w:sz w:val="14"/>
        </w:rPr>
        <w:t xml:space="preserve"> data but the same adopted solar motion used in panel c. (U</w:t>
      </w:r>
      <w:r>
        <w:rPr>
          <w:sz w:val="13"/>
          <w:vertAlign w:val="subscript"/>
        </w:rPr>
        <w:t>☉</w:t>
      </w:r>
      <w:r>
        <w:rPr>
          <w:sz w:val="14"/>
        </w:rPr>
        <w:t>, V</w:t>
      </w:r>
      <w:r>
        <w:rPr>
          <w:sz w:val="13"/>
          <w:vertAlign w:val="subscript"/>
        </w:rPr>
        <w:t>☉</w:t>
      </w:r>
      <w:r>
        <w:rPr>
          <w:sz w:val="14"/>
        </w:rPr>
        <w:t>, W</w:t>
      </w:r>
      <w:r>
        <w:rPr>
          <w:sz w:val="13"/>
          <w:vertAlign w:val="subscript"/>
        </w:rPr>
        <w:t>☉</w:t>
      </w:r>
      <w:r>
        <w:rPr>
          <w:sz w:val="14"/>
        </w:rPr>
        <w:t>) = (10.0, 15</w:t>
      </w:r>
      <w:r>
        <w:rPr>
          <w:sz w:val="14"/>
        </w:rPr>
        <w:t>.4, 7.8) km/s</w:t>
      </w:r>
      <w:r>
        <w:rPr>
          <w:sz w:val="13"/>
          <w:vertAlign w:val="superscript"/>
        </w:rPr>
        <w:t>41</w:t>
      </w:r>
      <w:r>
        <w:rPr>
          <w:sz w:val="14"/>
        </w:rPr>
        <w:t>, we also find that UCL and LCC were born near the center of the bubble, given an updated model for its surface</w:t>
      </w:r>
      <w:r>
        <w:rPr>
          <w:sz w:val="13"/>
          <w:vertAlign w:val="superscript"/>
        </w:rPr>
        <w:t>13</w:t>
      </w:r>
      <w:r>
        <w:rPr>
          <w:sz w:val="14"/>
        </w:rPr>
        <w:t>.</w:t>
      </w:r>
    </w:p>
    <w:p w:rsidR="0041041A" w:rsidRDefault="0041041A">
      <w:pPr>
        <w:sectPr w:rsidR="0041041A">
          <w:footnotePr>
            <w:numRestart w:val="eachPage"/>
          </w:footnotePr>
          <w:pgSz w:w="11906" w:h="15817"/>
          <w:pgMar w:top="1440" w:right="726" w:bottom="1440" w:left="794" w:header="720" w:footer="720" w:gutter="0"/>
          <w:cols w:num="2" w:space="214"/>
        </w:sectPr>
      </w:pPr>
    </w:p>
    <w:p w:rsidR="0041041A" w:rsidRDefault="00961D50">
      <w:pPr>
        <w:spacing w:after="0" w:line="259" w:lineRule="auto"/>
        <w:ind w:left="-758" w:right="-791" w:firstLine="0"/>
        <w:jc w:val="left"/>
      </w:pPr>
      <w:r>
        <w:rPr>
          <w:rFonts w:ascii="Calibri" w:eastAsia="Calibri" w:hAnsi="Calibri" w:cs="Calibri"/>
          <w:noProof/>
          <w:sz w:val="22"/>
        </w:rPr>
        <mc:AlternateContent>
          <mc:Choice Requires="wpg">
            <w:drawing>
              <wp:inline distT="0" distB="0" distL="0" distR="0">
                <wp:extent cx="6714760" cy="8856286"/>
                <wp:effectExtent l="0" t="0" r="0" b="0"/>
                <wp:docPr id="25463" name="Group 25463"/>
                <wp:cNvGraphicFramePr/>
                <a:graphic xmlns:a="http://schemas.openxmlformats.org/drawingml/2006/main">
                  <a:graphicData uri="http://schemas.microsoft.com/office/word/2010/wordprocessingGroup">
                    <wpg:wgp>
                      <wpg:cNvGrpSpPr/>
                      <wpg:grpSpPr>
                        <a:xfrm>
                          <a:off x="0" y="0"/>
                          <a:ext cx="6714760" cy="8856286"/>
                          <a:chOff x="0" y="0"/>
                          <a:chExt cx="6714760" cy="8856286"/>
                        </a:xfrm>
                      </wpg:grpSpPr>
                      <wps:wsp>
                        <wps:cNvPr id="3264" name="Shape 3264"/>
                        <wps:cNvSpPr/>
                        <wps:spPr>
                          <a:xfrm>
                            <a:off x="0" y="35463"/>
                            <a:ext cx="0" cy="8820823"/>
                          </a:xfrm>
                          <a:custGeom>
                            <a:avLst/>
                            <a:gdLst/>
                            <a:ahLst/>
                            <a:cxnLst/>
                            <a:rect l="0" t="0" r="0" b="0"/>
                            <a:pathLst>
                              <a:path h="8820823">
                                <a:moveTo>
                                  <a:pt x="0" y="0"/>
                                </a:moveTo>
                                <a:lnTo>
                                  <a:pt x="0" y="8820823"/>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265" name="Rectangle 3265"/>
                        <wps:cNvSpPr/>
                        <wps:spPr>
                          <a:xfrm>
                            <a:off x="70888" y="0"/>
                            <a:ext cx="8469709" cy="20978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2"/>
                                  <w:w w:val="119"/>
                                  <w:sz w:val="18"/>
                                </w:rPr>
                                <w:t>Extended</w:t>
                              </w:r>
                              <w:r>
                                <w:rPr>
                                  <w:rFonts w:ascii="Calibri" w:eastAsia="Calibri" w:hAnsi="Calibri" w:cs="Calibri"/>
                                  <w:b/>
                                  <w:spacing w:val="-8"/>
                                  <w:w w:val="119"/>
                                  <w:sz w:val="18"/>
                                </w:rPr>
                                <w:t xml:space="preserve"> </w:t>
                              </w:r>
                              <w:r>
                                <w:rPr>
                                  <w:rFonts w:ascii="Calibri" w:eastAsia="Calibri" w:hAnsi="Calibri" w:cs="Calibri"/>
                                  <w:b/>
                                  <w:spacing w:val="-2"/>
                                  <w:w w:val="119"/>
                                  <w:sz w:val="18"/>
                                </w:rPr>
                                <w:t>Data</w:t>
                              </w:r>
                              <w:r>
                                <w:rPr>
                                  <w:rFonts w:ascii="Calibri" w:eastAsia="Calibri" w:hAnsi="Calibri" w:cs="Calibri"/>
                                  <w:b/>
                                  <w:spacing w:val="-8"/>
                                  <w:w w:val="119"/>
                                  <w:sz w:val="18"/>
                                </w:rPr>
                                <w:t xml:space="preserve"> </w:t>
                              </w:r>
                              <w:r>
                                <w:rPr>
                                  <w:rFonts w:ascii="Calibri" w:eastAsia="Calibri" w:hAnsi="Calibri" w:cs="Calibri"/>
                                  <w:b/>
                                  <w:spacing w:val="-2"/>
                                  <w:w w:val="119"/>
                                  <w:sz w:val="18"/>
                                </w:rPr>
                                <w:t>Table</w:t>
                              </w:r>
                              <w:r>
                                <w:rPr>
                                  <w:rFonts w:ascii="Calibri" w:eastAsia="Calibri" w:hAnsi="Calibri" w:cs="Calibri"/>
                                  <w:b/>
                                  <w:spacing w:val="-8"/>
                                  <w:w w:val="119"/>
                                  <w:sz w:val="18"/>
                                </w:rPr>
                                <w:t xml:space="preserve"> </w:t>
                              </w:r>
                              <w:r>
                                <w:rPr>
                                  <w:rFonts w:ascii="Calibri" w:eastAsia="Calibri" w:hAnsi="Calibri" w:cs="Calibri"/>
                                  <w:b/>
                                  <w:spacing w:val="-2"/>
                                  <w:w w:val="119"/>
                                  <w:sz w:val="18"/>
                                </w:rPr>
                                <w:t>1</w:t>
                              </w:r>
                              <w:r>
                                <w:rPr>
                                  <w:rFonts w:ascii="Calibri" w:eastAsia="Calibri" w:hAnsi="Calibri" w:cs="Calibri"/>
                                  <w:b/>
                                  <w:spacing w:val="-8"/>
                                  <w:w w:val="119"/>
                                  <w:sz w:val="18"/>
                                </w:rPr>
                                <w:t xml:space="preserve"> </w:t>
                              </w:r>
                              <w:r>
                                <w:rPr>
                                  <w:rFonts w:ascii="Calibri" w:eastAsia="Calibri" w:hAnsi="Calibri" w:cs="Calibri"/>
                                  <w:b/>
                                  <w:spacing w:val="-2"/>
                                  <w:w w:val="119"/>
                                  <w:sz w:val="18"/>
                                </w:rPr>
                                <w:t>|</w:t>
                              </w:r>
                              <w:r>
                                <w:rPr>
                                  <w:rFonts w:ascii="Calibri" w:eastAsia="Calibri" w:hAnsi="Calibri" w:cs="Calibri"/>
                                  <w:b/>
                                  <w:spacing w:val="-8"/>
                                  <w:w w:val="119"/>
                                  <w:sz w:val="18"/>
                                </w:rPr>
                                <w:t xml:space="preserve"> </w:t>
                              </w:r>
                              <w:r>
                                <w:rPr>
                                  <w:rFonts w:ascii="Calibri" w:eastAsia="Calibri" w:hAnsi="Calibri" w:cs="Calibri"/>
                                  <w:b/>
                                  <w:spacing w:val="-2"/>
                                  <w:w w:val="119"/>
                                  <w:sz w:val="18"/>
                                </w:rPr>
                                <w:t>Summary</w:t>
                              </w:r>
                              <w:r>
                                <w:rPr>
                                  <w:rFonts w:ascii="Calibri" w:eastAsia="Calibri" w:hAnsi="Calibri" w:cs="Calibri"/>
                                  <w:b/>
                                  <w:spacing w:val="-8"/>
                                  <w:w w:val="119"/>
                                  <w:sz w:val="18"/>
                                </w:rPr>
                                <w:t xml:space="preserve"> </w:t>
                              </w:r>
                              <w:r>
                                <w:rPr>
                                  <w:rFonts w:ascii="Calibri" w:eastAsia="Calibri" w:hAnsi="Calibri" w:cs="Calibri"/>
                                  <w:b/>
                                  <w:spacing w:val="-2"/>
                                  <w:w w:val="119"/>
                                  <w:sz w:val="18"/>
                                </w:rPr>
                                <w:t>of</w:t>
                              </w:r>
                              <w:r>
                                <w:rPr>
                                  <w:rFonts w:ascii="Calibri" w:eastAsia="Calibri" w:hAnsi="Calibri" w:cs="Calibri"/>
                                  <w:b/>
                                  <w:spacing w:val="-8"/>
                                  <w:w w:val="119"/>
                                  <w:sz w:val="18"/>
                                </w:rPr>
                                <w:t xml:space="preserve"> </w:t>
                              </w:r>
                              <w:r>
                                <w:rPr>
                                  <w:rFonts w:ascii="Calibri" w:eastAsia="Calibri" w:hAnsi="Calibri" w:cs="Calibri"/>
                                  <w:b/>
                                  <w:spacing w:val="-2"/>
                                  <w:w w:val="119"/>
                                  <w:sz w:val="18"/>
                                </w:rPr>
                                <w:t>the</w:t>
                              </w:r>
                              <w:r>
                                <w:rPr>
                                  <w:rFonts w:ascii="Calibri" w:eastAsia="Calibri" w:hAnsi="Calibri" w:cs="Calibri"/>
                                  <w:b/>
                                  <w:spacing w:val="-8"/>
                                  <w:w w:val="119"/>
                                  <w:sz w:val="18"/>
                                </w:rPr>
                                <w:t xml:space="preserve"> </w:t>
                              </w:r>
                              <w:r>
                                <w:rPr>
                                  <w:rFonts w:ascii="Calibri" w:eastAsia="Calibri" w:hAnsi="Calibri" w:cs="Calibri"/>
                                  <w:b/>
                                  <w:spacing w:val="-2"/>
                                  <w:w w:val="119"/>
                                  <w:sz w:val="18"/>
                                </w:rPr>
                                <w:t>3D</w:t>
                              </w:r>
                              <w:r>
                                <w:rPr>
                                  <w:rFonts w:ascii="Calibri" w:eastAsia="Calibri" w:hAnsi="Calibri" w:cs="Calibri"/>
                                  <w:b/>
                                  <w:spacing w:val="-8"/>
                                  <w:w w:val="119"/>
                                  <w:sz w:val="18"/>
                                </w:rPr>
                                <w:t xml:space="preserve"> </w:t>
                              </w:r>
                              <w:r>
                                <w:rPr>
                                  <w:rFonts w:ascii="Calibri" w:eastAsia="Calibri" w:hAnsi="Calibri" w:cs="Calibri"/>
                                  <w:b/>
                                  <w:spacing w:val="-2"/>
                                  <w:w w:val="119"/>
                                  <w:sz w:val="18"/>
                                </w:rPr>
                                <w:t>positions</w:t>
                              </w:r>
                              <w:r>
                                <w:rPr>
                                  <w:rFonts w:ascii="Calibri" w:eastAsia="Calibri" w:hAnsi="Calibri" w:cs="Calibri"/>
                                  <w:b/>
                                  <w:spacing w:val="-8"/>
                                  <w:w w:val="119"/>
                                  <w:sz w:val="18"/>
                                </w:rPr>
                                <w:t xml:space="preserve"> </w:t>
                              </w:r>
                              <w:r>
                                <w:rPr>
                                  <w:rFonts w:ascii="Calibri" w:eastAsia="Calibri" w:hAnsi="Calibri" w:cs="Calibri"/>
                                  <w:b/>
                                  <w:spacing w:val="-2"/>
                                  <w:w w:val="119"/>
                                  <w:sz w:val="18"/>
                                </w:rPr>
                                <w:t>and</w:t>
                              </w:r>
                              <w:r>
                                <w:rPr>
                                  <w:rFonts w:ascii="Calibri" w:eastAsia="Calibri" w:hAnsi="Calibri" w:cs="Calibri"/>
                                  <w:b/>
                                  <w:spacing w:val="-8"/>
                                  <w:w w:val="119"/>
                                  <w:sz w:val="18"/>
                                </w:rPr>
                                <w:t xml:space="preserve"> </w:t>
                              </w:r>
                              <w:r>
                                <w:rPr>
                                  <w:rFonts w:ascii="Calibri" w:eastAsia="Calibri" w:hAnsi="Calibri" w:cs="Calibri"/>
                                  <w:b/>
                                  <w:spacing w:val="-2"/>
                                  <w:w w:val="119"/>
                                  <w:sz w:val="18"/>
                                </w:rPr>
                                <w:t>3D</w:t>
                              </w:r>
                              <w:r>
                                <w:rPr>
                                  <w:rFonts w:ascii="Calibri" w:eastAsia="Calibri" w:hAnsi="Calibri" w:cs="Calibri"/>
                                  <w:b/>
                                  <w:spacing w:val="-8"/>
                                  <w:w w:val="119"/>
                                  <w:sz w:val="18"/>
                                </w:rPr>
                                <w:t xml:space="preserve"> </w:t>
                              </w:r>
                              <w:r>
                                <w:rPr>
                                  <w:rFonts w:ascii="Calibri" w:eastAsia="Calibri" w:hAnsi="Calibri" w:cs="Calibri"/>
                                  <w:b/>
                                  <w:spacing w:val="-2"/>
                                  <w:w w:val="119"/>
                                  <w:sz w:val="18"/>
                                </w:rPr>
                                <w:t>velocities</w:t>
                              </w:r>
                              <w:r>
                                <w:rPr>
                                  <w:rFonts w:ascii="Calibri" w:eastAsia="Calibri" w:hAnsi="Calibri" w:cs="Calibri"/>
                                  <w:b/>
                                  <w:spacing w:val="-8"/>
                                  <w:w w:val="119"/>
                                  <w:sz w:val="18"/>
                                </w:rPr>
                                <w:t xml:space="preserve"> </w:t>
                              </w:r>
                              <w:r>
                                <w:rPr>
                                  <w:rFonts w:ascii="Calibri" w:eastAsia="Calibri" w:hAnsi="Calibri" w:cs="Calibri"/>
                                  <w:b/>
                                  <w:spacing w:val="-2"/>
                                  <w:w w:val="119"/>
                                  <w:sz w:val="18"/>
                                </w:rPr>
                                <w:t>of</w:t>
                              </w:r>
                              <w:r>
                                <w:rPr>
                                  <w:rFonts w:ascii="Calibri" w:eastAsia="Calibri" w:hAnsi="Calibri" w:cs="Calibri"/>
                                  <w:b/>
                                  <w:spacing w:val="-8"/>
                                  <w:w w:val="119"/>
                                  <w:sz w:val="18"/>
                                </w:rPr>
                                <w:t xml:space="preserve"> </w:t>
                              </w:r>
                              <w:r>
                                <w:rPr>
                                  <w:rFonts w:ascii="Calibri" w:eastAsia="Calibri" w:hAnsi="Calibri" w:cs="Calibri"/>
                                  <w:b/>
                                  <w:spacing w:val="-2"/>
                                  <w:w w:val="119"/>
                                  <w:sz w:val="18"/>
                                </w:rPr>
                                <w:t>young</w:t>
                              </w:r>
                              <w:r>
                                <w:rPr>
                                  <w:rFonts w:ascii="Calibri" w:eastAsia="Calibri" w:hAnsi="Calibri" w:cs="Calibri"/>
                                  <w:b/>
                                  <w:spacing w:val="-8"/>
                                  <w:w w:val="119"/>
                                  <w:sz w:val="18"/>
                                </w:rPr>
                                <w:t xml:space="preserve"> </w:t>
                              </w:r>
                              <w:r>
                                <w:rPr>
                                  <w:rFonts w:ascii="Calibri" w:eastAsia="Calibri" w:hAnsi="Calibri" w:cs="Calibri"/>
                                  <w:b/>
                                  <w:spacing w:val="-2"/>
                                  <w:w w:val="119"/>
                                  <w:sz w:val="18"/>
                                </w:rPr>
                                <w:t>stellar</w:t>
                              </w:r>
                              <w:r>
                                <w:rPr>
                                  <w:rFonts w:ascii="Calibri" w:eastAsia="Calibri" w:hAnsi="Calibri" w:cs="Calibri"/>
                                  <w:b/>
                                  <w:spacing w:val="-8"/>
                                  <w:w w:val="119"/>
                                  <w:sz w:val="18"/>
                                </w:rPr>
                                <w:t xml:space="preserve"> </w:t>
                              </w:r>
                              <w:r>
                                <w:rPr>
                                  <w:rFonts w:ascii="Calibri" w:eastAsia="Calibri" w:hAnsi="Calibri" w:cs="Calibri"/>
                                  <w:b/>
                                  <w:spacing w:val="-2"/>
                                  <w:w w:val="119"/>
                                  <w:sz w:val="18"/>
                                </w:rPr>
                                <w:t>clusters</w:t>
                              </w:r>
                              <w:r>
                                <w:rPr>
                                  <w:rFonts w:ascii="Calibri" w:eastAsia="Calibri" w:hAnsi="Calibri" w:cs="Calibri"/>
                                  <w:b/>
                                  <w:spacing w:val="-8"/>
                                  <w:w w:val="119"/>
                                  <w:sz w:val="18"/>
                                </w:rPr>
                                <w:t xml:space="preserve"> </w:t>
                              </w:r>
                              <w:r>
                                <w:rPr>
                                  <w:rFonts w:ascii="Calibri" w:eastAsia="Calibri" w:hAnsi="Calibri" w:cs="Calibri"/>
                                  <w:b/>
                                  <w:spacing w:val="-2"/>
                                  <w:w w:val="119"/>
                                  <w:sz w:val="18"/>
                                </w:rPr>
                                <w:t>within</w:t>
                              </w:r>
                              <w:r>
                                <w:rPr>
                                  <w:rFonts w:ascii="Calibri" w:eastAsia="Calibri" w:hAnsi="Calibri" w:cs="Calibri"/>
                                  <w:b/>
                                  <w:spacing w:val="-8"/>
                                  <w:w w:val="119"/>
                                  <w:sz w:val="18"/>
                                </w:rPr>
                                <w:t xml:space="preserve"> </w:t>
                              </w:r>
                              <w:r>
                                <w:rPr>
                                  <w:rFonts w:ascii="Calibri" w:eastAsia="Calibri" w:hAnsi="Calibri" w:cs="Calibri"/>
                                  <w:b/>
                                  <w:spacing w:val="-2"/>
                                  <w:w w:val="119"/>
                                  <w:sz w:val="18"/>
                                </w:rPr>
                                <w:t>400</w:t>
                              </w:r>
                              <w:r>
                                <w:rPr>
                                  <w:rFonts w:ascii="Calibri" w:eastAsia="Calibri" w:hAnsi="Calibri" w:cs="Calibri"/>
                                  <w:b/>
                                  <w:spacing w:val="-8"/>
                                  <w:w w:val="119"/>
                                  <w:sz w:val="18"/>
                                </w:rPr>
                                <w:t xml:space="preserve"> </w:t>
                              </w:r>
                              <w:r>
                                <w:rPr>
                                  <w:rFonts w:ascii="Calibri" w:eastAsia="Calibri" w:hAnsi="Calibri" w:cs="Calibri"/>
                                  <w:b/>
                                  <w:spacing w:val="-2"/>
                                  <w:w w:val="119"/>
                                  <w:sz w:val="18"/>
                                </w:rPr>
                                <w:t>pc</w:t>
                              </w:r>
                              <w:r>
                                <w:rPr>
                                  <w:rFonts w:ascii="Calibri" w:eastAsia="Calibri" w:hAnsi="Calibri" w:cs="Calibri"/>
                                  <w:b/>
                                  <w:spacing w:val="-8"/>
                                  <w:w w:val="119"/>
                                  <w:sz w:val="18"/>
                                </w:rPr>
                                <w:t xml:space="preserve"> </w:t>
                              </w:r>
                              <w:r>
                                <w:rPr>
                                  <w:rFonts w:ascii="Calibri" w:eastAsia="Calibri" w:hAnsi="Calibri" w:cs="Calibri"/>
                                  <w:b/>
                                  <w:spacing w:val="-2"/>
                                  <w:w w:val="119"/>
                                  <w:sz w:val="18"/>
                                </w:rPr>
                                <w:t>of</w:t>
                              </w:r>
                              <w:r>
                                <w:rPr>
                                  <w:rFonts w:ascii="Calibri" w:eastAsia="Calibri" w:hAnsi="Calibri" w:cs="Calibri"/>
                                  <w:b/>
                                  <w:spacing w:val="-8"/>
                                  <w:w w:val="119"/>
                                  <w:sz w:val="18"/>
                                </w:rPr>
                                <w:t xml:space="preserve"> </w:t>
                              </w:r>
                              <w:r>
                                <w:rPr>
                                  <w:rFonts w:ascii="Calibri" w:eastAsia="Calibri" w:hAnsi="Calibri" w:cs="Calibri"/>
                                  <w:b/>
                                  <w:spacing w:val="-2"/>
                                  <w:w w:val="119"/>
                                  <w:sz w:val="18"/>
                                </w:rPr>
                                <w:t>the</w:t>
                              </w:r>
                              <w:r>
                                <w:rPr>
                                  <w:rFonts w:ascii="Calibri" w:eastAsia="Calibri" w:hAnsi="Calibri" w:cs="Calibri"/>
                                  <w:b/>
                                  <w:spacing w:val="-8"/>
                                  <w:w w:val="119"/>
                                  <w:sz w:val="18"/>
                                </w:rPr>
                                <w:t xml:space="preserve"> </w:t>
                              </w:r>
                              <w:r>
                                <w:rPr>
                                  <w:rFonts w:ascii="Calibri" w:eastAsia="Calibri" w:hAnsi="Calibri" w:cs="Calibri"/>
                                  <w:b/>
                                  <w:spacing w:val="-2"/>
                                  <w:w w:val="119"/>
                                  <w:sz w:val="18"/>
                                </w:rPr>
                                <w:t>Sun</w:t>
                              </w:r>
                            </w:p>
                          </w:txbxContent>
                        </wps:txbx>
                        <wps:bodyPr horzOverflow="overflow" vert="horz" lIns="0" tIns="0" rIns="0" bIns="0" rtlCol="0">
                          <a:noAutofit/>
                        </wps:bodyPr>
                      </wps:wsp>
                      <pic:pic xmlns:pic="http://schemas.openxmlformats.org/drawingml/2006/picture">
                        <pic:nvPicPr>
                          <pic:cNvPr id="3267" name="Picture 3267"/>
                          <pic:cNvPicPr/>
                        </pic:nvPicPr>
                        <pic:blipFill>
                          <a:blip r:embed="rId46"/>
                          <a:stretch>
                            <a:fillRect/>
                          </a:stretch>
                        </pic:blipFill>
                        <pic:spPr>
                          <a:xfrm>
                            <a:off x="70888" y="250628"/>
                            <a:ext cx="6477001" cy="6422136"/>
                          </a:xfrm>
                          <a:prstGeom prst="rect">
                            <a:avLst/>
                          </a:prstGeom>
                        </pic:spPr>
                      </pic:pic>
                      <wps:wsp>
                        <wps:cNvPr id="3268" name="Rectangle 3268"/>
                        <wps:cNvSpPr/>
                        <wps:spPr>
                          <a:xfrm>
                            <a:off x="70888" y="6796265"/>
                            <a:ext cx="5578287"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rows</w:t>
                              </w:r>
                              <w:r>
                                <w:rPr>
                                  <w:rFonts w:ascii="Calibri" w:eastAsia="Calibri" w:hAnsi="Calibri" w:cs="Calibri"/>
                                  <w:spacing w:val="-3"/>
                                  <w:w w:val="115"/>
                                  <w:sz w:val="12"/>
                                </w:rPr>
                                <w:t xml:space="preserve"> </w:t>
                              </w:r>
                              <w:r>
                                <w:rPr>
                                  <w:rFonts w:ascii="Calibri" w:eastAsia="Calibri" w:hAnsi="Calibri" w:cs="Calibri"/>
                                  <w:spacing w:val="-1"/>
                                  <w:w w:val="115"/>
                                  <w:sz w:val="12"/>
                                </w:rPr>
                                <w:t>are</w:t>
                              </w:r>
                              <w:r>
                                <w:rPr>
                                  <w:rFonts w:ascii="Calibri" w:eastAsia="Calibri" w:hAnsi="Calibri" w:cs="Calibri"/>
                                  <w:spacing w:val="-3"/>
                                  <w:w w:val="115"/>
                                  <w:sz w:val="12"/>
                                </w:rPr>
                                <w:t xml:space="preserve"> </w:t>
                              </w:r>
                              <w:r>
                                <w:rPr>
                                  <w:rFonts w:ascii="Calibri" w:eastAsia="Calibri" w:hAnsi="Calibri" w:cs="Calibri"/>
                                  <w:spacing w:val="-1"/>
                                  <w:w w:val="115"/>
                                  <w:sz w:val="12"/>
                                </w:rPr>
                                <w:t>color-coded</w:t>
                              </w:r>
                              <w:r>
                                <w:rPr>
                                  <w:rFonts w:ascii="Calibri" w:eastAsia="Calibri" w:hAnsi="Calibri" w:cs="Calibri"/>
                                  <w:spacing w:val="-3"/>
                                  <w:w w:val="115"/>
                                  <w:sz w:val="12"/>
                                </w:rPr>
                                <w:t xml:space="preserve"> </w:t>
                              </w:r>
                              <w:r>
                                <w:rPr>
                                  <w:rFonts w:ascii="Calibri" w:eastAsia="Calibri" w:hAnsi="Calibri" w:cs="Calibri"/>
                                  <w:spacing w:val="-1"/>
                                  <w:w w:val="115"/>
                                  <w:sz w:val="12"/>
                                </w:rPr>
                                <w:t>according</w:t>
                              </w:r>
                              <w:r>
                                <w:rPr>
                                  <w:rFonts w:ascii="Calibri" w:eastAsia="Calibri" w:hAnsi="Calibri" w:cs="Calibri"/>
                                  <w:spacing w:val="-3"/>
                                  <w:w w:val="115"/>
                                  <w:sz w:val="12"/>
                                </w:rPr>
                                <w:t xml:space="preserve"> </w:t>
                              </w:r>
                              <w:r>
                                <w:rPr>
                                  <w:rFonts w:ascii="Calibri" w:eastAsia="Calibri" w:hAnsi="Calibri" w:cs="Calibri"/>
                                  <w:spacing w:val="-1"/>
                                  <w:w w:val="115"/>
                                  <w:sz w:val="12"/>
                                </w:rPr>
                                <w:t>to</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cluster’s</w:t>
                              </w:r>
                              <w:r>
                                <w:rPr>
                                  <w:rFonts w:ascii="Calibri" w:eastAsia="Calibri" w:hAnsi="Calibri" w:cs="Calibri"/>
                                  <w:spacing w:val="-3"/>
                                  <w:w w:val="115"/>
                                  <w:sz w:val="12"/>
                                </w:rPr>
                                <w:t xml:space="preserve"> </w:t>
                              </w:r>
                              <w:r>
                                <w:rPr>
                                  <w:rFonts w:ascii="Calibri" w:eastAsia="Calibri" w:hAnsi="Calibri" w:cs="Calibri"/>
                                  <w:spacing w:val="-1"/>
                                  <w:w w:val="115"/>
                                  <w:sz w:val="12"/>
                                </w:rPr>
                                <w:t>longitude</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map</w:t>
                              </w:r>
                              <w:r>
                                <w:rPr>
                                  <w:rFonts w:ascii="Calibri" w:eastAsia="Calibri" w:hAnsi="Calibri" w:cs="Calibri"/>
                                  <w:spacing w:val="-3"/>
                                  <w:w w:val="115"/>
                                  <w:sz w:val="12"/>
                                </w:rPr>
                                <w:t xml:space="preserve"> </w:t>
                              </w:r>
                              <w:r>
                                <w:rPr>
                                  <w:rFonts w:ascii="Calibri" w:eastAsia="Calibri" w:hAnsi="Calibri" w:cs="Calibri"/>
                                  <w:spacing w:val="-1"/>
                                  <w:w w:val="115"/>
                                  <w:sz w:val="12"/>
                                </w:rPr>
                                <w:t>to</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colors</w:t>
                              </w:r>
                              <w:r>
                                <w:rPr>
                                  <w:rFonts w:ascii="Calibri" w:eastAsia="Calibri" w:hAnsi="Calibri" w:cs="Calibri"/>
                                  <w:spacing w:val="-3"/>
                                  <w:w w:val="115"/>
                                  <w:sz w:val="12"/>
                                </w:rPr>
                                <w:t xml:space="preserve"> </w:t>
                              </w:r>
                              <w:r>
                                <w:rPr>
                                  <w:rFonts w:ascii="Calibri" w:eastAsia="Calibri" w:hAnsi="Calibri" w:cs="Calibri"/>
                                  <w:spacing w:val="-1"/>
                                  <w:w w:val="115"/>
                                  <w:sz w:val="12"/>
                                </w:rPr>
                                <w:t>of</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clusters</w:t>
                              </w:r>
                              <w:r>
                                <w:rPr>
                                  <w:rFonts w:ascii="Calibri" w:eastAsia="Calibri" w:hAnsi="Calibri" w:cs="Calibri"/>
                                  <w:spacing w:val="-3"/>
                                  <w:w w:val="115"/>
                                  <w:sz w:val="12"/>
                                </w:rPr>
                                <w:t xml:space="preserve"> </w:t>
                              </w:r>
                              <w:r>
                                <w:rPr>
                                  <w:rFonts w:ascii="Calibri" w:eastAsia="Calibri" w:hAnsi="Calibri" w:cs="Calibri"/>
                                  <w:spacing w:val="-1"/>
                                  <w:w w:val="115"/>
                                  <w:sz w:val="12"/>
                                </w:rPr>
                                <w:t>shown</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Figs.</w:t>
                              </w:r>
                              <w:r>
                                <w:rPr>
                                  <w:rFonts w:ascii="Calibri" w:eastAsia="Calibri" w:hAnsi="Calibri" w:cs="Calibri"/>
                                  <w:spacing w:val="-3"/>
                                  <w:w w:val="115"/>
                                  <w:sz w:val="12"/>
                                </w:rPr>
                                <w:t xml:space="preserve"> </w:t>
                              </w:r>
                              <w:r>
                                <w:rPr>
                                  <w:rFonts w:ascii="Calibri" w:eastAsia="Calibri" w:hAnsi="Calibri" w:cs="Calibri"/>
                                  <w:spacing w:val="-1"/>
                                  <w:w w:val="115"/>
                                  <w:sz w:val="12"/>
                                </w:rPr>
                                <w:t>1</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2.</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69" name="Rectangle 3269"/>
                        <wps:cNvSpPr/>
                        <wps:spPr>
                          <a:xfrm>
                            <a:off x="4260288" y="6794436"/>
                            <a:ext cx="115230"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2"/>
                                  <w:sz w:val="12"/>
                                </w:rPr>
                                <w:t>(1)</w:t>
                              </w:r>
                            </w:p>
                          </w:txbxContent>
                        </wps:txbx>
                        <wps:bodyPr horzOverflow="overflow" vert="horz" lIns="0" tIns="0" rIns="0" bIns="0" rtlCol="0">
                          <a:noAutofit/>
                        </wps:bodyPr>
                      </wps:wsp>
                      <wps:wsp>
                        <wps:cNvPr id="3270" name="Rectangle 3270"/>
                        <wps:cNvSpPr/>
                        <wps:spPr>
                          <a:xfrm>
                            <a:off x="4346165" y="6796265"/>
                            <a:ext cx="1296114"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4"/>
                                  <w:sz w:val="12"/>
                                </w:rPr>
                                <w:t xml:space="preserve"> </w:t>
                              </w:r>
                              <w:r>
                                <w:rPr>
                                  <w:rFonts w:ascii="Calibri" w:eastAsia="Calibri" w:hAnsi="Calibri" w:cs="Calibri"/>
                                  <w:spacing w:val="-1"/>
                                  <w:w w:val="114"/>
                                  <w:sz w:val="12"/>
                                </w:rPr>
                                <w:t>Name</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cluster</w:t>
                              </w:r>
                              <w:r>
                                <w:rPr>
                                  <w:rFonts w:ascii="Calibri" w:eastAsia="Calibri" w:hAnsi="Calibri" w:cs="Calibri"/>
                                  <w:spacing w:val="-3"/>
                                  <w:w w:val="114"/>
                                  <w:sz w:val="12"/>
                                </w:rPr>
                                <w:t xml:space="preserve"> </w:t>
                              </w:r>
                              <w:r>
                                <w:rPr>
                                  <w:rFonts w:ascii="Calibri" w:eastAsia="Calibri" w:hAnsi="Calibri" w:cs="Calibri"/>
                                  <w:spacing w:val="-1"/>
                                  <w:w w:val="114"/>
                                  <w:sz w:val="12"/>
                                </w:rPr>
                                <w:t>region.</w:t>
                              </w:r>
                              <w:r>
                                <w:rPr>
                                  <w:rFonts w:ascii="Calibri" w:eastAsia="Calibri" w:hAnsi="Calibri" w:cs="Calibri"/>
                                  <w:spacing w:val="3"/>
                                  <w:w w:val="114"/>
                                  <w:sz w:val="12"/>
                                </w:rPr>
                                <w:t xml:space="preserve"> </w:t>
                              </w:r>
                            </w:p>
                          </w:txbxContent>
                        </wps:txbx>
                        <wps:bodyPr horzOverflow="overflow" vert="horz" lIns="0" tIns="0" rIns="0" bIns="0" rtlCol="0">
                          <a:noAutofit/>
                        </wps:bodyPr>
                      </wps:wsp>
                      <wps:wsp>
                        <wps:cNvPr id="3271" name="Rectangle 3271"/>
                        <wps:cNvSpPr/>
                        <wps:spPr>
                          <a:xfrm>
                            <a:off x="5315886" y="6794436"/>
                            <a:ext cx="132956"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18"/>
                                  <w:sz w:val="12"/>
                                </w:rPr>
                                <w:t>(2)</w:t>
                              </w:r>
                            </w:p>
                          </w:txbxContent>
                        </wps:txbx>
                        <wps:bodyPr horzOverflow="overflow" vert="horz" lIns="0" tIns="0" rIns="0" bIns="0" rtlCol="0">
                          <a:noAutofit/>
                        </wps:bodyPr>
                      </wps:wsp>
                      <wps:wsp>
                        <wps:cNvPr id="3272" name="Rectangle 3272"/>
                        <wps:cNvSpPr/>
                        <wps:spPr>
                          <a:xfrm>
                            <a:off x="5415091" y="6796265"/>
                            <a:ext cx="1444181"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5"/>
                                  <w:sz w:val="12"/>
                                </w:rPr>
                                <w:t xml:space="preserve"> </w:t>
                              </w:r>
                              <w:r>
                                <w:rPr>
                                  <w:rFonts w:ascii="Calibri" w:eastAsia="Calibri" w:hAnsi="Calibri" w:cs="Calibri"/>
                                  <w:spacing w:val="-1"/>
                                  <w:w w:val="115"/>
                                  <w:sz w:val="12"/>
                                </w:rPr>
                                <w:t>Name</w:t>
                              </w:r>
                              <w:r>
                                <w:rPr>
                                  <w:rFonts w:ascii="Calibri" w:eastAsia="Calibri" w:hAnsi="Calibri" w:cs="Calibri"/>
                                  <w:spacing w:val="-3"/>
                                  <w:w w:val="115"/>
                                  <w:sz w:val="12"/>
                                </w:rPr>
                                <w:t xml:space="preserve"> </w:t>
                              </w:r>
                              <w:r>
                                <w:rPr>
                                  <w:rFonts w:ascii="Calibri" w:eastAsia="Calibri" w:hAnsi="Calibri" w:cs="Calibri"/>
                                  <w:spacing w:val="-1"/>
                                  <w:w w:val="115"/>
                                  <w:sz w:val="12"/>
                                </w:rPr>
                                <w:t>of</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cluster</w:t>
                              </w:r>
                              <w:r>
                                <w:rPr>
                                  <w:rFonts w:ascii="Calibri" w:eastAsia="Calibri" w:hAnsi="Calibri" w:cs="Calibri"/>
                                  <w:spacing w:val="-3"/>
                                  <w:w w:val="115"/>
                                  <w:sz w:val="12"/>
                                </w:rPr>
                                <w:t xml:space="preserve"> </w:t>
                              </w:r>
                              <w:r>
                                <w:rPr>
                                  <w:rFonts w:ascii="Calibri" w:eastAsia="Calibri" w:hAnsi="Calibri" w:cs="Calibri"/>
                                  <w:spacing w:val="-1"/>
                                  <w:w w:val="115"/>
                                  <w:sz w:val="12"/>
                                </w:rPr>
                                <w:t>subgroup.</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73" name="Rectangle 3273"/>
                        <wps:cNvSpPr/>
                        <wps:spPr>
                          <a:xfrm>
                            <a:off x="6496140" y="6794436"/>
                            <a:ext cx="136209"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21"/>
                                  <w:sz w:val="12"/>
                                </w:rPr>
                                <w:t>(3)</w:t>
                              </w:r>
                            </w:p>
                          </w:txbxContent>
                        </wps:txbx>
                        <wps:bodyPr horzOverflow="overflow" vert="horz" lIns="0" tIns="0" rIns="0" bIns="0" rtlCol="0">
                          <a:noAutofit/>
                        </wps:bodyPr>
                      </wps:wsp>
                      <wps:wsp>
                        <wps:cNvPr id="3274" name="Rectangle 3274"/>
                        <wps:cNvSpPr/>
                        <wps:spPr>
                          <a:xfrm>
                            <a:off x="6598562" y="6796265"/>
                            <a:ext cx="26857"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275" name="Rectangle 3275"/>
                        <wps:cNvSpPr/>
                        <wps:spPr>
                          <a:xfrm>
                            <a:off x="70888" y="6910565"/>
                            <a:ext cx="2855718"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5"/>
                                  <w:sz w:val="12"/>
                                </w:rPr>
                                <w:t>Original</w:t>
                              </w:r>
                              <w:r>
                                <w:rPr>
                                  <w:rFonts w:ascii="Calibri" w:eastAsia="Calibri" w:hAnsi="Calibri" w:cs="Calibri"/>
                                  <w:spacing w:val="-3"/>
                                  <w:w w:val="115"/>
                                  <w:sz w:val="12"/>
                                </w:rPr>
                                <w:t xml:space="preserve"> </w:t>
                              </w:r>
                              <w:r>
                                <w:rPr>
                                  <w:rFonts w:ascii="Calibri" w:eastAsia="Calibri" w:hAnsi="Calibri" w:cs="Calibri"/>
                                  <w:spacing w:val="-1"/>
                                  <w:w w:val="115"/>
                                  <w:sz w:val="12"/>
                                </w:rPr>
                                <w:t>publication</w:t>
                              </w:r>
                              <w:r>
                                <w:rPr>
                                  <w:rFonts w:ascii="Calibri" w:eastAsia="Calibri" w:hAnsi="Calibri" w:cs="Calibri"/>
                                  <w:spacing w:val="-3"/>
                                  <w:w w:val="115"/>
                                  <w:sz w:val="12"/>
                                </w:rPr>
                                <w:t xml:space="preserve"> </w:t>
                              </w:r>
                              <w:r>
                                <w:rPr>
                                  <w:rFonts w:ascii="Calibri" w:eastAsia="Calibri" w:hAnsi="Calibri" w:cs="Calibri"/>
                                  <w:spacing w:val="-1"/>
                                  <w:w w:val="115"/>
                                  <w:sz w:val="12"/>
                                </w:rPr>
                                <w:t>forming</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basis</w:t>
                              </w:r>
                              <w:r>
                                <w:rPr>
                                  <w:rFonts w:ascii="Calibri" w:eastAsia="Calibri" w:hAnsi="Calibri" w:cs="Calibri"/>
                                  <w:spacing w:val="-3"/>
                                  <w:w w:val="115"/>
                                  <w:sz w:val="12"/>
                                </w:rPr>
                                <w:t xml:space="preserve"> </w:t>
                              </w:r>
                              <w:r>
                                <w:rPr>
                                  <w:rFonts w:ascii="Calibri" w:eastAsia="Calibri" w:hAnsi="Calibri" w:cs="Calibri"/>
                                  <w:spacing w:val="-1"/>
                                  <w:w w:val="115"/>
                                  <w:sz w:val="12"/>
                                </w:rPr>
                                <w:t>for</w:t>
                              </w:r>
                              <w:r>
                                <w:rPr>
                                  <w:rFonts w:ascii="Calibri" w:eastAsia="Calibri" w:hAnsi="Calibri" w:cs="Calibri"/>
                                  <w:spacing w:val="-3"/>
                                  <w:w w:val="115"/>
                                  <w:sz w:val="12"/>
                                </w:rPr>
                                <w:t xml:space="preserve"> </w:t>
                              </w:r>
                              <w:r>
                                <w:rPr>
                                  <w:rFonts w:ascii="Calibri" w:eastAsia="Calibri" w:hAnsi="Calibri" w:cs="Calibri"/>
                                  <w:spacing w:val="-1"/>
                                  <w:w w:val="115"/>
                                  <w:sz w:val="12"/>
                                </w:rPr>
                                <w:t>stellar</w:t>
                              </w:r>
                              <w:r>
                                <w:rPr>
                                  <w:rFonts w:ascii="Calibri" w:eastAsia="Calibri" w:hAnsi="Calibri" w:cs="Calibri"/>
                                  <w:spacing w:val="-3"/>
                                  <w:w w:val="115"/>
                                  <w:sz w:val="12"/>
                                </w:rPr>
                                <w:t xml:space="preserve"> </w:t>
                              </w:r>
                              <w:r>
                                <w:rPr>
                                  <w:rFonts w:ascii="Calibri" w:eastAsia="Calibri" w:hAnsi="Calibri" w:cs="Calibri"/>
                                  <w:spacing w:val="-1"/>
                                  <w:w w:val="115"/>
                                  <w:sz w:val="12"/>
                                </w:rPr>
                                <w:t>membership.</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76" name="Rectangle 3276"/>
                        <wps:cNvSpPr/>
                        <wps:spPr>
                          <a:xfrm>
                            <a:off x="2213244" y="6908736"/>
                            <a:ext cx="137314"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22"/>
                                  <w:sz w:val="12"/>
                                </w:rPr>
                                <w:t>(4)</w:t>
                              </w:r>
                            </w:p>
                          </w:txbxContent>
                        </wps:txbx>
                        <wps:bodyPr horzOverflow="overflow" vert="horz" lIns="0" tIns="0" rIns="0" bIns="0" rtlCol="0">
                          <a:noAutofit/>
                        </wps:bodyPr>
                      </wps:wsp>
                      <wps:wsp>
                        <wps:cNvPr id="3277" name="Rectangle 3277"/>
                        <wps:cNvSpPr/>
                        <wps:spPr>
                          <a:xfrm>
                            <a:off x="2315740" y="6910565"/>
                            <a:ext cx="3525503"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4"/>
                                  <w:sz w:val="12"/>
                                </w:rPr>
                                <w:t xml:space="preserve"> </w:t>
                              </w:r>
                              <w:r>
                                <w:rPr>
                                  <w:rFonts w:ascii="Calibri" w:eastAsia="Calibri" w:hAnsi="Calibri" w:cs="Calibri"/>
                                  <w:spacing w:val="-1"/>
                                  <w:w w:val="114"/>
                                  <w:sz w:val="12"/>
                                </w:rPr>
                                <w:t>Number</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stellar</w:t>
                              </w:r>
                              <w:r>
                                <w:rPr>
                                  <w:rFonts w:ascii="Calibri" w:eastAsia="Calibri" w:hAnsi="Calibri" w:cs="Calibri"/>
                                  <w:spacing w:val="-3"/>
                                  <w:w w:val="114"/>
                                  <w:sz w:val="12"/>
                                </w:rPr>
                                <w:t xml:space="preserve"> </w:t>
                              </w:r>
                              <w:r>
                                <w:rPr>
                                  <w:rFonts w:ascii="Calibri" w:eastAsia="Calibri" w:hAnsi="Calibri" w:cs="Calibri"/>
                                  <w:spacing w:val="-1"/>
                                  <w:w w:val="114"/>
                                  <w:sz w:val="12"/>
                                </w:rPr>
                                <w:t>members</w:t>
                              </w:r>
                              <w:r>
                                <w:rPr>
                                  <w:rFonts w:ascii="Calibri" w:eastAsia="Calibri" w:hAnsi="Calibri" w:cs="Calibri"/>
                                  <w:spacing w:val="-3"/>
                                  <w:w w:val="114"/>
                                  <w:sz w:val="12"/>
                                </w:rPr>
                                <w:t xml:space="preserve"> </w:t>
                              </w:r>
                              <w:r>
                                <w:rPr>
                                  <w:rFonts w:ascii="Calibri" w:eastAsia="Calibri" w:hAnsi="Calibri" w:cs="Calibri"/>
                                  <w:spacing w:val="-1"/>
                                  <w:w w:val="114"/>
                                  <w:sz w:val="12"/>
                                </w:rPr>
                                <w:t>used</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estimate</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average</w:t>
                              </w:r>
                              <w:r>
                                <w:rPr>
                                  <w:rFonts w:ascii="Calibri" w:eastAsia="Calibri" w:hAnsi="Calibri" w:cs="Calibri"/>
                                  <w:spacing w:val="-3"/>
                                  <w:w w:val="114"/>
                                  <w:sz w:val="12"/>
                                </w:rPr>
                                <w:t xml:space="preserve"> </w:t>
                              </w:r>
                              <w:r>
                                <w:rPr>
                                  <w:rFonts w:ascii="Calibri" w:eastAsia="Calibri" w:hAnsi="Calibri" w:cs="Calibri"/>
                                  <w:spacing w:val="-1"/>
                                  <w:w w:val="114"/>
                                  <w:sz w:val="12"/>
                                </w:rPr>
                                <w:t>cluster</w:t>
                              </w:r>
                              <w:r>
                                <w:rPr>
                                  <w:rFonts w:ascii="Calibri" w:eastAsia="Calibri" w:hAnsi="Calibri" w:cs="Calibri"/>
                                  <w:spacing w:val="-3"/>
                                  <w:w w:val="114"/>
                                  <w:sz w:val="12"/>
                                </w:rPr>
                                <w:t xml:space="preserve"> </w:t>
                              </w:r>
                              <w:r>
                                <w:rPr>
                                  <w:rFonts w:ascii="Calibri" w:eastAsia="Calibri" w:hAnsi="Calibri" w:cs="Calibri"/>
                                  <w:spacing w:val="-1"/>
                                  <w:w w:val="114"/>
                                  <w:sz w:val="12"/>
                                </w:rPr>
                                <w:t>properties.</w:t>
                              </w:r>
                              <w:r>
                                <w:rPr>
                                  <w:rFonts w:ascii="Calibri" w:eastAsia="Calibri" w:hAnsi="Calibri" w:cs="Calibri"/>
                                  <w:spacing w:val="3"/>
                                  <w:w w:val="114"/>
                                  <w:sz w:val="12"/>
                                </w:rPr>
                                <w:t xml:space="preserve"> </w:t>
                              </w:r>
                            </w:p>
                          </w:txbxContent>
                        </wps:txbx>
                        <wps:bodyPr horzOverflow="overflow" vert="horz" lIns="0" tIns="0" rIns="0" bIns="0" rtlCol="0">
                          <a:noAutofit/>
                        </wps:bodyPr>
                      </wps:wsp>
                      <wps:wsp>
                        <wps:cNvPr id="3278" name="Rectangle 3278"/>
                        <wps:cNvSpPr/>
                        <wps:spPr>
                          <a:xfrm>
                            <a:off x="4961694" y="6908736"/>
                            <a:ext cx="134587"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20"/>
                                  <w:sz w:val="12"/>
                                </w:rPr>
                                <w:t>(5)</w:t>
                              </w:r>
                            </w:p>
                          </w:txbxContent>
                        </wps:txbx>
                        <wps:bodyPr horzOverflow="overflow" vert="horz" lIns="0" tIns="0" rIns="0" bIns="0" rtlCol="0">
                          <a:noAutofit/>
                        </wps:bodyPr>
                      </wps:wsp>
                      <wps:wsp>
                        <wps:cNvPr id="3279" name="Rectangle 3279"/>
                        <wps:cNvSpPr/>
                        <wps:spPr>
                          <a:xfrm>
                            <a:off x="5062126" y="6910565"/>
                            <a:ext cx="772966"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3"/>
                                  <w:sz w:val="12"/>
                                </w:rPr>
                                <w:t xml:space="preserve"> </w:t>
                              </w:r>
                              <w:r>
                                <w:rPr>
                                  <w:rFonts w:ascii="Calibri" w:eastAsia="Calibri" w:hAnsi="Calibri" w:cs="Calibri"/>
                                  <w:spacing w:val="-1"/>
                                  <w:w w:val="113"/>
                                  <w:sz w:val="12"/>
                                </w:rPr>
                                <w:t>Mean</w:t>
                              </w:r>
                              <w:r>
                                <w:rPr>
                                  <w:rFonts w:ascii="Calibri" w:eastAsia="Calibri" w:hAnsi="Calibri" w:cs="Calibri"/>
                                  <w:spacing w:val="-3"/>
                                  <w:w w:val="113"/>
                                  <w:sz w:val="12"/>
                                </w:rPr>
                                <w:t xml:space="preserve"> </w:t>
                              </w:r>
                              <w:r>
                                <w:rPr>
                                  <w:rFonts w:ascii="Calibri" w:eastAsia="Calibri" w:hAnsi="Calibri" w:cs="Calibri"/>
                                  <w:spacing w:val="-1"/>
                                  <w:w w:val="113"/>
                                  <w:sz w:val="12"/>
                                </w:rPr>
                                <w:t>longitude</w:t>
                              </w:r>
                              <w:r>
                                <w:rPr>
                                  <w:rFonts w:ascii="Calibri" w:eastAsia="Calibri" w:hAnsi="Calibri" w:cs="Calibri"/>
                                  <w:spacing w:val="3"/>
                                  <w:w w:val="113"/>
                                  <w:sz w:val="12"/>
                                </w:rPr>
                                <w:t xml:space="preserve"> </w:t>
                              </w:r>
                            </w:p>
                          </w:txbxContent>
                        </wps:txbx>
                        <wps:bodyPr horzOverflow="overflow" vert="horz" lIns="0" tIns="0" rIns="0" bIns="0" rtlCol="0">
                          <a:noAutofit/>
                        </wps:bodyPr>
                      </wps:wsp>
                      <wps:wsp>
                        <wps:cNvPr id="3280" name="Rectangle 3280"/>
                        <wps:cNvSpPr/>
                        <wps:spPr>
                          <a:xfrm>
                            <a:off x="5638502" y="6908736"/>
                            <a:ext cx="138439"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23"/>
                                  <w:sz w:val="12"/>
                                </w:rPr>
                                <w:t>(6)</w:t>
                              </w:r>
                            </w:p>
                          </w:txbxContent>
                        </wps:txbx>
                        <wps:bodyPr horzOverflow="overflow" vert="horz" lIns="0" tIns="0" rIns="0" bIns="0" rtlCol="0">
                          <a:noAutofit/>
                        </wps:bodyPr>
                      </wps:wsp>
                      <wps:wsp>
                        <wps:cNvPr id="3281" name="Rectangle 3281"/>
                        <wps:cNvSpPr/>
                        <wps:spPr>
                          <a:xfrm>
                            <a:off x="5741829" y="6910565"/>
                            <a:ext cx="679323"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1"/>
                                  <w:sz w:val="12"/>
                                </w:rPr>
                                <w:t xml:space="preserve"> </w:t>
                              </w:r>
                              <w:r>
                                <w:rPr>
                                  <w:rFonts w:ascii="Calibri" w:eastAsia="Calibri" w:hAnsi="Calibri" w:cs="Calibri"/>
                                  <w:spacing w:val="-1"/>
                                  <w:w w:val="111"/>
                                  <w:sz w:val="12"/>
                                </w:rPr>
                                <w:t>Mean</w:t>
                              </w:r>
                              <w:r>
                                <w:rPr>
                                  <w:rFonts w:ascii="Calibri" w:eastAsia="Calibri" w:hAnsi="Calibri" w:cs="Calibri"/>
                                  <w:spacing w:val="-3"/>
                                  <w:w w:val="111"/>
                                  <w:sz w:val="12"/>
                                </w:rPr>
                                <w:t xml:space="preserve"> </w:t>
                              </w:r>
                              <w:r>
                                <w:rPr>
                                  <w:rFonts w:ascii="Calibri" w:eastAsia="Calibri" w:hAnsi="Calibri" w:cs="Calibri"/>
                                  <w:spacing w:val="-1"/>
                                  <w:w w:val="111"/>
                                  <w:sz w:val="12"/>
                                </w:rPr>
                                <w:t>latitude</w:t>
                              </w:r>
                              <w:r>
                                <w:rPr>
                                  <w:rFonts w:ascii="Calibri" w:eastAsia="Calibri" w:hAnsi="Calibri" w:cs="Calibri"/>
                                  <w:spacing w:val="3"/>
                                  <w:w w:val="111"/>
                                  <w:sz w:val="12"/>
                                </w:rPr>
                                <w:t xml:space="preserve"> </w:t>
                              </w:r>
                            </w:p>
                          </w:txbxContent>
                        </wps:txbx>
                        <wps:bodyPr horzOverflow="overflow" vert="horz" lIns="0" tIns="0" rIns="0" bIns="0" rtlCol="0">
                          <a:noAutofit/>
                        </wps:bodyPr>
                      </wps:wsp>
                      <wps:wsp>
                        <wps:cNvPr id="3282" name="Rectangle 3282"/>
                        <wps:cNvSpPr/>
                        <wps:spPr>
                          <a:xfrm>
                            <a:off x="6247797" y="6908736"/>
                            <a:ext cx="131548"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16"/>
                                  <w:sz w:val="12"/>
                                </w:rPr>
                                <w:t>(7)</w:t>
                              </w:r>
                            </w:p>
                          </w:txbxContent>
                        </wps:txbx>
                        <wps:bodyPr horzOverflow="overflow" vert="horz" lIns="0" tIns="0" rIns="0" bIns="0" rtlCol="0">
                          <a:noAutofit/>
                        </wps:bodyPr>
                      </wps:wsp>
                      <wps:wsp>
                        <wps:cNvPr id="3283" name="Rectangle 3283"/>
                        <wps:cNvSpPr/>
                        <wps:spPr>
                          <a:xfrm>
                            <a:off x="6345882" y="6910565"/>
                            <a:ext cx="304443"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08"/>
                                  <w:sz w:val="12"/>
                                </w:rPr>
                                <w:t xml:space="preserve"> </w:t>
                              </w:r>
                              <w:r>
                                <w:rPr>
                                  <w:rFonts w:ascii="Calibri" w:eastAsia="Calibri" w:hAnsi="Calibri" w:cs="Calibri"/>
                                  <w:spacing w:val="-1"/>
                                  <w:w w:val="108"/>
                                  <w:sz w:val="12"/>
                                </w:rPr>
                                <w:t>Mean</w:t>
                              </w:r>
                              <w:r>
                                <w:rPr>
                                  <w:rFonts w:ascii="Calibri" w:eastAsia="Calibri" w:hAnsi="Calibri" w:cs="Calibri"/>
                                  <w:spacing w:val="5"/>
                                  <w:w w:val="108"/>
                                  <w:sz w:val="12"/>
                                </w:rPr>
                                <w:t xml:space="preserve"> </w:t>
                              </w:r>
                            </w:p>
                          </w:txbxContent>
                        </wps:txbx>
                        <wps:bodyPr horzOverflow="overflow" vert="horz" lIns="0" tIns="0" rIns="0" bIns="0" rtlCol="0">
                          <a:noAutofit/>
                        </wps:bodyPr>
                      </wps:wsp>
                      <wps:wsp>
                        <wps:cNvPr id="3284" name="Rectangle 3284"/>
                        <wps:cNvSpPr/>
                        <wps:spPr>
                          <a:xfrm>
                            <a:off x="70888" y="7024865"/>
                            <a:ext cx="423930"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6"/>
                                  <w:sz w:val="12"/>
                                </w:rPr>
                                <w:t>distance</w:t>
                              </w:r>
                              <w:r>
                                <w:rPr>
                                  <w:rFonts w:ascii="Calibri" w:eastAsia="Calibri" w:hAnsi="Calibri" w:cs="Calibri"/>
                                  <w:spacing w:val="3"/>
                                  <w:w w:val="116"/>
                                  <w:sz w:val="12"/>
                                </w:rPr>
                                <w:t xml:space="preserve"> </w:t>
                              </w:r>
                            </w:p>
                          </w:txbxContent>
                        </wps:txbx>
                        <wps:bodyPr horzOverflow="overflow" vert="horz" lIns="0" tIns="0" rIns="0" bIns="0" rtlCol="0">
                          <a:noAutofit/>
                        </wps:bodyPr>
                      </wps:wsp>
                      <wps:wsp>
                        <wps:cNvPr id="3285" name="Rectangle 3285"/>
                        <wps:cNvSpPr/>
                        <wps:spPr>
                          <a:xfrm>
                            <a:off x="384832" y="7023036"/>
                            <a:ext cx="239785"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2"/>
                                  <w:w w:val="123"/>
                                  <w:sz w:val="12"/>
                                </w:rPr>
                                <w:t>(8-9)</w:t>
                              </w:r>
                            </w:p>
                          </w:txbxContent>
                        </wps:txbx>
                        <wps:bodyPr horzOverflow="overflow" vert="horz" lIns="0" tIns="0" rIns="0" bIns="0" rtlCol="0">
                          <a:noAutofit/>
                        </wps:bodyPr>
                      </wps:wsp>
                      <wps:wsp>
                        <wps:cNvPr id="3286" name="Rectangle 3286"/>
                        <wps:cNvSpPr/>
                        <wps:spPr>
                          <a:xfrm>
                            <a:off x="564360" y="7024865"/>
                            <a:ext cx="3758589"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5"/>
                                  <w:sz w:val="12"/>
                                </w:rPr>
                                <w:t xml:space="preserve"> </w:t>
                              </w:r>
                              <w:r>
                                <w:rPr>
                                  <w:rFonts w:ascii="Calibri" w:eastAsia="Calibri" w:hAnsi="Calibri" w:cs="Calibri"/>
                                  <w:spacing w:val="-1"/>
                                  <w:w w:val="115"/>
                                  <w:sz w:val="12"/>
                                </w:rPr>
                                <w:t>Mean</w:t>
                              </w:r>
                              <w:r>
                                <w:rPr>
                                  <w:rFonts w:ascii="Calibri" w:eastAsia="Calibri" w:hAnsi="Calibri" w:cs="Calibri"/>
                                  <w:spacing w:val="-3"/>
                                  <w:w w:val="115"/>
                                  <w:sz w:val="12"/>
                                </w:rPr>
                                <w:t xml:space="preserve"> </w:t>
                              </w:r>
                              <w:r>
                                <w:rPr>
                                  <w:rFonts w:ascii="Calibri" w:eastAsia="Calibri" w:hAnsi="Calibri" w:cs="Calibri"/>
                                  <w:spacing w:val="-1"/>
                                  <w:w w:val="115"/>
                                  <w:sz w:val="12"/>
                                </w:rPr>
                                <w:t>x</w:t>
                              </w:r>
                              <w:r>
                                <w:rPr>
                                  <w:rFonts w:ascii="Calibri" w:eastAsia="Calibri" w:hAnsi="Calibri" w:cs="Calibri"/>
                                  <w:spacing w:val="-3"/>
                                  <w:w w:val="115"/>
                                  <w:sz w:val="12"/>
                                </w:rPr>
                                <w:t xml:space="preserve"> </w:t>
                              </w:r>
                              <w:r>
                                <w:rPr>
                                  <w:rFonts w:ascii="Calibri" w:eastAsia="Calibri" w:hAnsi="Calibri" w:cs="Calibri"/>
                                  <w:spacing w:val="-1"/>
                                  <w:w w:val="115"/>
                                  <w:sz w:val="12"/>
                                </w:rPr>
                                <w:t>position</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x</w:t>
                              </w:r>
                              <w:r>
                                <w:rPr>
                                  <w:rFonts w:ascii="Calibri" w:eastAsia="Calibri" w:hAnsi="Calibri" w:cs="Calibri"/>
                                  <w:spacing w:val="-3"/>
                                  <w:w w:val="115"/>
                                  <w:sz w:val="12"/>
                                </w:rPr>
                                <w:t xml:space="preserve"> </w:t>
                              </w:r>
                              <w:r>
                                <w:rPr>
                                  <w:rFonts w:ascii="Calibri" w:eastAsia="Calibri" w:hAnsi="Calibri" w:cs="Calibri"/>
                                  <w:spacing w:val="-1"/>
                                  <w:w w:val="115"/>
                                  <w:sz w:val="12"/>
                                </w:rPr>
                                <w:t>uncertainty</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Heliocentric</w:t>
                              </w:r>
                              <w:r>
                                <w:rPr>
                                  <w:rFonts w:ascii="Calibri" w:eastAsia="Calibri" w:hAnsi="Calibri" w:cs="Calibri"/>
                                  <w:spacing w:val="-3"/>
                                  <w:w w:val="115"/>
                                  <w:sz w:val="12"/>
                                </w:rPr>
                                <w:t xml:space="preserve"> </w:t>
                              </w:r>
                              <w:r>
                                <w:rPr>
                                  <w:rFonts w:ascii="Calibri" w:eastAsia="Calibri" w:hAnsi="Calibri" w:cs="Calibri"/>
                                  <w:spacing w:val="-1"/>
                                  <w:w w:val="115"/>
                                  <w:sz w:val="12"/>
                                </w:rPr>
                                <w:t>Galactic</w:t>
                              </w:r>
                              <w:r>
                                <w:rPr>
                                  <w:rFonts w:ascii="Calibri" w:eastAsia="Calibri" w:hAnsi="Calibri" w:cs="Calibri"/>
                                  <w:spacing w:val="-3"/>
                                  <w:w w:val="115"/>
                                  <w:sz w:val="12"/>
                                </w:rPr>
                                <w:t xml:space="preserve"> </w:t>
                              </w: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coordinates.</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87" name="Rectangle 3287"/>
                        <wps:cNvSpPr/>
                        <wps:spPr>
                          <a:xfrm>
                            <a:off x="3385566" y="7023036"/>
                            <a:ext cx="312237"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5"/>
                                  <w:sz w:val="12"/>
                                </w:rPr>
                                <w:t>(10-11)</w:t>
                              </w:r>
                            </w:p>
                          </w:txbxContent>
                        </wps:txbx>
                        <wps:bodyPr horzOverflow="overflow" vert="horz" lIns="0" tIns="0" rIns="0" bIns="0" rtlCol="0">
                          <a:noAutofit/>
                        </wps:bodyPr>
                      </wps:wsp>
                      <wps:wsp>
                        <wps:cNvPr id="3288" name="Rectangle 3288"/>
                        <wps:cNvSpPr/>
                        <wps:spPr>
                          <a:xfrm>
                            <a:off x="3619568" y="7024865"/>
                            <a:ext cx="3758823"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5"/>
                                  <w:sz w:val="12"/>
                                </w:rPr>
                                <w:t xml:space="preserve"> </w:t>
                              </w:r>
                              <w:r>
                                <w:rPr>
                                  <w:rFonts w:ascii="Calibri" w:eastAsia="Calibri" w:hAnsi="Calibri" w:cs="Calibri"/>
                                  <w:spacing w:val="-1"/>
                                  <w:w w:val="115"/>
                                  <w:sz w:val="12"/>
                                </w:rPr>
                                <w:t>Mean</w:t>
                              </w:r>
                              <w:r>
                                <w:rPr>
                                  <w:rFonts w:ascii="Calibri" w:eastAsia="Calibri" w:hAnsi="Calibri" w:cs="Calibri"/>
                                  <w:spacing w:val="-3"/>
                                  <w:w w:val="115"/>
                                  <w:sz w:val="12"/>
                                </w:rPr>
                                <w:t xml:space="preserve"> </w:t>
                              </w:r>
                              <w:r>
                                <w:rPr>
                                  <w:rFonts w:ascii="Calibri" w:eastAsia="Calibri" w:hAnsi="Calibri" w:cs="Calibri"/>
                                  <w:spacing w:val="-1"/>
                                  <w:w w:val="115"/>
                                  <w:sz w:val="12"/>
                                </w:rPr>
                                <w:t>y</w:t>
                              </w:r>
                              <w:r>
                                <w:rPr>
                                  <w:rFonts w:ascii="Calibri" w:eastAsia="Calibri" w:hAnsi="Calibri" w:cs="Calibri"/>
                                  <w:spacing w:val="-3"/>
                                  <w:w w:val="115"/>
                                  <w:sz w:val="12"/>
                                </w:rPr>
                                <w:t xml:space="preserve"> </w:t>
                              </w:r>
                              <w:r>
                                <w:rPr>
                                  <w:rFonts w:ascii="Calibri" w:eastAsia="Calibri" w:hAnsi="Calibri" w:cs="Calibri"/>
                                  <w:spacing w:val="-1"/>
                                  <w:w w:val="115"/>
                                  <w:sz w:val="12"/>
                                </w:rPr>
                                <w:t>position</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y</w:t>
                              </w:r>
                              <w:r>
                                <w:rPr>
                                  <w:rFonts w:ascii="Calibri" w:eastAsia="Calibri" w:hAnsi="Calibri" w:cs="Calibri"/>
                                  <w:spacing w:val="-3"/>
                                  <w:w w:val="115"/>
                                  <w:sz w:val="12"/>
                                </w:rPr>
                                <w:t xml:space="preserve"> </w:t>
                              </w:r>
                              <w:r>
                                <w:rPr>
                                  <w:rFonts w:ascii="Calibri" w:eastAsia="Calibri" w:hAnsi="Calibri" w:cs="Calibri"/>
                                  <w:spacing w:val="-1"/>
                                  <w:w w:val="115"/>
                                  <w:sz w:val="12"/>
                                </w:rPr>
                                <w:t>uncertainty</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Heliocentric</w:t>
                              </w:r>
                              <w:r>
                                <w:rPr>
                                  <w:rFonts w:ascii="Calibri" w:eastAsia="Calibri" w:hAnsi="Calibri" w:cs="Calibri"/>
                                  <w:spacing w:val="-3"/>
                                  <w:w w:val="115"/>
                                  <w:sz w:val="12"/>
                                </w:rPr>
                                <w:t xml:space="preserve"> </w:t>
                              </w:r>
                              <w:r>
                                <w:rPr>
                                  <w:rFonts w:ascii="Calibri" w:eastAsia="Calibri" w:hAnsi="Calibri" w:cs="Calibri"/>
                                  <w:spacing w:val="-1"/>
                                  <w:w w:val="115"/>
                                  <w:sz w:val="12"/>
                                </w:rPr>
                                <w:t>Galactic</w:t>
                              </w:r>
                              <w:r>
                                <w:rPr>
                                  <w:rFonts w:ascii="Calibri" w:eastAsia="Calibri" w:hAnsi="Calibri" w:cs="Calibri"/>
                                  <w:spacing w:val="-3"/>
                                  <w:w w:val="115"/>
                                  <w:sz w:val="12"/>
                                </w:rPr>
                                <w:t xml:space="preserve"> </w:t>
                              </w: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coordinates.</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89" name="Rectangle 3289"/>
                        <wps:cNvSpPr/>
                        <wps:spPr>
                          <a:xfrm>
                            <a:off x="6440949" y="7023036"/>
                            <a:ext cx="319848"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7"/>
                                  <w:sz w:val="12"/>
                                </w:rPr>
                                <w:t>(12-13)</w:t>
                              </w:r>
                            </w:p>
                          </w:txbxContent>
                        </wps:txbx>
                        <wps:bodyPr horzOverflow="overflow" vert="horz" lIns="0" tIns="0" rIns="0" bIns="0" rtlCol="0">
                          <a:noAutofit/>
                        </wps:bodyPr>
                      </wps:wsp>
                      <wps:wsp>
                        <wps:cNvPr id="3290" name="Rectangle 3290"/>
                        <wps:cNvSpPr/>
                        <wps:spPr>
                          <a:xfrm>
                            <a:off x="6681392" y="7024865"/>
                            <a:ext cx="26857"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291" name="Rectangle 3291"/>
                        <wps:cNvSpPr/>
                        <wps:spPr>
                          <a:xfrm>
                            <a:off x="70889" y="7139165"/>
                            <a:ext cx="3729016"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5"/>
                                  <w:sz w:val="12"/>
                                </w:rPr>
                                <w:t>Mean</w:t>
                              </w:r>
                              <w:r>
                                <w:rPr>
                                  <w:rFonts w:ascii="Calibri" w:eastAsia="Calibri" w:hAnsi="Calibri" w:cs="Calibri"/>
                                  <w:spacing w:val="-3"/>
                                  <w:w w:val="115"/>
                                  <w:sz w:val="12"/>
                                </w:rPr>
                                <w:t xml:space="preserve"> </w:t>
                              </w:r>
                              <w:r>
                                <w:rPr>
                                  <w:rFonts w:ascii="Calibri" w:eastAsia="Calibri" w:hAnsi="Calibri" w:cs="Calibri"/>
                                  <w:spacing w:val="-1"/>
                                  <w:w w:val="115"/>
                                  <w:sz w:val="12"/>
                                </w:rPr>
                                <w:t>z</w:t>
                              </w:r>
                              <w:r>
                                <w:rPr>
                                  <w:rFonts w:ascii="Calibri" w:eastAsia="Calibri" w:hAnsi="Calibri" w:cs="Calibri"/>
                                  <w:spacing w:val="-3"/>
                                  <w:w w:val="115"/>
                                  <w:sz w:val="12"/>
                                </w:rPr>
                                <w:t xml:space="preserve"> </w:t>
                              </w:r>
                              <w:r>
                                <w:rPr>
                                  <w:rFonts w:ascii="Calibri" w:eastAsia="Calibri" w:hAnsi="Calibri" w:cs="Calibri"/>
                                  <w:spacing w:val="-1"/>
                                  <w:w w:val="115"/>
                                  <w:sz w:val="12"/>
                                </w:rPr>
                                <w:t>position</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z</w:t>
                              </w:r>
                              <w:r>
                                <w:rPr>
                                  <w:rFonts w:ascii="Calibri" w:eastAsia="Calibri" w:hAnsi="Calibri" w:cs="Calibri"/>
                                  <w:spacing w:val="-3"/>
                                  <w:w w:val="115"/>
                                  <w:sz w:val="12"/>
                                </w:rPr>
                                <w:t xml:space="preserve"> </w:t>
                              </w:r>
                              <w:r>
                                <w:rPr>
                                  <w:rFonts w:ascii="Calibri" w:eastAsia="Calibri" w:hAnsi="Calibri" w:cs="Calibri"/>
                                  <w:spacing w:val="-1"/>
                                  <w:w w:val="115"/>
                                  <w:sz w:val="12"/>
                                </w:rPr>
                                <w:t>uncertainty</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Heliocentric</w:t>
                              </w:r>
                              <w:r>
                                <w:rPr>
                                  <w:rFonts w:ascii="Calibri" w:eastAsia="Calibri" w:hAnsi="Calibri" w:cs="Calibri"/>
                                  <w:spacing w:val="-3"/>
                                  <w:w w:val="115"/>
                                  <w:sz w:val="12"/>
                                </w:rPr>
                                <w:t xml:space="preserve"> </w:t>
                              </w:r>
                              <w:r>
                                <w:rPr>
                                  <w:rFonts w:ascii="Calibri" w:eastAsia="Calibri" w:hAnsi="Calibri" w:cs="Calibri"/>
                                  <w:spacing w:val="-1"/>
                                  <w:w w:val="115"/>
                                  <w:sz w:val="12"/>
                                </w:rPr>
                                <w:t>Galactic</w:t>
                              </w:r>
                              <w:r>
                                <w:rPr>
                                  <w:rFonts w:ascii="Calibri" w:eastAsia="Calibri" w:hAnsi="Calibri" w:cs="Calibri"/>
                                  <w:spacing w:val="-3"/>
                                  <w:w w:val="115"/>
                                  <w:sz w:val="12"/>
                                </w:rPr>
                                <w:t xml:space="preserve"> </w:t>
                              </w: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coordinates.</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92" name="Rectangle 3292"/>
                        <wps:cNvSpPr/>
                        <wps:spPr>
                          <a:xfrm>
                            <a:off x="2869860" y="7137336"/>
                            <a:ext cx="324611"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9"/>
                                  <w:sz w:val="12"/>
                                </w:rPr>
                                <w:t>(14-15)</w:t>
                              </w:r>
                            </w:p>
                          </w:txbxContent>
                        </wps:txbx>
                        <wps:bodyPr horzOverflow="overflow" vert="horz" lIns="0" tIns="0" rIns="0" bIns="0" rtlCol="0">
                          <a:noAutofit/>
                        </wps:bodyPr>
                      </wps:wsp>
                      <wps:wsp>
                        <wps:cNvPr id="3293" name="Rectangle 3293"/>
                        <wps:cNvSpPr/>
                        <wps:spPr>
                          <a:xfrm>
                            <a:off x="3113166" y="7139165"/>
                            <a:ext cx="4484257"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5"/>
                                  <w:sz w:val="12"/>
                                </w:rPr>
                                <w:t xml:space="preserve"> </w:t>
                              </w:r>
                              <w:r>
                                <w:rPr>
                                  <w:rFonts w:ascii="Calibri" w:eastAsia="Calibri" w:hAnsi="Calibri" w:cs="Calibri"/>
                                  <w:spacing w:val="-1"/>
                                  <w:w w:val="115"/>
                                  <w:sz w:val="12"/>
                                </w:rPr>
                                <w:t>Mean</w:t>
                              </w:r>
                              <w:r>
                                <w:rPr>
                                  <w:rFonts w:ascii="Calibri" w:eastAsia="Calibri" w:hAnsi="Calibri" w:cs="Calibri"/>
                                  <w:spacing w:val="-3"/>
                                  <w:w w:val="115"/>
                                  <w:sz w:val="12"/>
                                </w:rPr>
                                <w:t xml:space="preserve"> </w:t>
                              </w:r>
                              <w:r>
                                <w:rPr>
                                  <w:rFonts w:ascii="Calibri" w:eastAsia="Calibri" w:hAnsi="Calibri" w:cs="Calibri"/>
                                  <w:spacing w:val="-1"/>
                                  <w:w w:val="115"/>
                                  <w:sz w:val="12"/>
                                </w:rPr>
                                <w:t>U</w:t>
                              </w:r>
                              <w:r>
                                <w:rPr>
                                  <w:rFonts w:ascii="Calibri" w:eastAsia="Calibri" w:hAnsi="Calibri" w:cs="Calibri"/>
                                  <w:spacing w:val="-3"/>
                                  <w:w w:val="115"/>
                                  <w:sz w:val="12"/>
                                </w:rPr>
                                <w:t xml:space="preserve"> </w:t>
                              </w:r>
                              <w:r>
                                <w:rPr>
                                  <w:rFonts w:ascii="Calibri" w:eastAsia="Calibri" w:hAnsi="Calibri" w:cs="Calibri"/>
                                  <w:spacing w:val="-1"/>
                                  <w:w w:val="115"/>
                                  <w:sz w:val="12"/>
                                </w:rPr>
                                <w:t>motion</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U</w:t>
                              </w:r>
                              <w:r>
                                <w:rPr>
                                  <w:rFonts w:ascii="Calibri" w:eastAsia="Calibri" w:hAnsi="Calibri" w:cs="Calibri"/>
                                  <w:spacing w:val="-3"/>
                                  <w:w w:val="115"/>
                                  <w:sz w:val="12"/>
                                </w:rPr>
                                <w:t xml:space="preserve"> </w:t>
                              </w:r>
                              <w:r>
                                <w:rPr>
                                  <w:rFonts w:ascii="Calibri" w:eastAsia="Calibri" w:hAnsi="Calibri" w:cs="Calibri"/>
                                  <w:spacing w:val="-1"/>
                                  <w:w w:val="115"/>
                                  <w:sz w:val="12"/>
                                </w:rPr>
                                <w:t>uncertainty</w:t>
                              </w:r>
                              <w:r>
                                <w:rPr>
                                  <w:rFonts w:ascii="Calibri" w:eastAsia="Calibri" w:hAnsi="Calibri" w:cs="Calibri"/>
                                  <w:spacing w:val="-3"/>
                                  <w:w w:val="115"/>
                                  <w:sz w:val="12"/>
                                </w:rPr>
                                <w:t xml:space="preserve"> </w:t>
                              </w:r>
                              <w:r>
                                <w:rPr>
                                  <w:rFonts w:ascii="Calibri" w:eastAsia="Calibri" w:hAnsi="Calibri" w:cs="Calibri"/>
                                  <w:spacing w:val="-1"/>
                                  <w:w w:val="115"/>
                                  <w:sz w:val="12"/>
                                </w:rPr>
                                <w:t>along</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Heliocentric</w:t>
                              </w:r>
                              <w:r>
                                <w:rPr>
                                  <w:rFonts w:ascii="Calibri" w:eastAsia="Calibri" w:hAnsi="Calibri" w:cs="Calibri"/>
                                  <w:spacing w:val="-3"/>
                                  <w:w w:val="115"/>
                                  <w:sz w:val="12"/>
                                </w:rPr>
                                <w:t xml:space="preserve"> </w:t>
                              </w:r>
                              <w:r>
                                <w:rPr>
                                  <w:rFonts w:ascii="Calibri" w:eastAsia="Calibri" w:hAnsi="Calibri" w:cs="Calibri"/>
                                  <w:spacing w:val="-1"/>
                                  <w:w w:val="115"/>
                                  <w:sz w:val="12"/>
                                </w:rPr>
                                <w:t>Galactic</w:t>
                              </w:r>
                              <w:r>
                                <w:rPr>
                                  <w:rFonts w:ascii="Calibri" w:eastAsia="Calibri" w:hAnsi="Calibri" w:cs="Calibri"/>
                                  <w:spacing w:val="-3"/>
                                  <w:w w:val="115"/>
                                  <w:sz w:val="12"/>
                                </w:rPr>
                                <w:t xml:space="preserve"> </w:t>
                              </w: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x</w:t>
                              </w:r>
                              <w:r>
                                <w:rPr>
                                  <w:rFonts w:ascii="Calibri" w:eastAsia="Calibri" w:hAnsi="Calibri" w:cs="Calibri"/>
                                  <w:spacing w:val="-3"/>
                                  <w:w w:val="115"/>
                                  <w:sz w:val="12"/>
                                </w:rPr>
                                <w:t xml:space="preserve"> </w:t>
                              </w:r>
                              <w:r>
                                <w:rPr>
                                  <w:rFonts w:ascii="Calibri" w:eastAsia="Calibri" w:hAnsi="Calibri" w:cs="Calibri"/>
                                  <w:spacing w:val="-1"/>
                                  <w:w w:val="115"/>
                                  <w:sz w:val="12"/>
                                </w:rPr>
                                <w:t>direction</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LSR</w:t>
                              </w:r>
                              <w:r>
                                <w:rPr>
                                  <w:rFonts w:ascii="Calibri" w:eastAsia="Calibri" w:hAnsi="Calibri" w:cs="Calibri"/>
                                  <w:spacing w:val="5"/>
                                  <w:w w:val="115"/>
                                  <w:sz w:val="12"/>
                                </w:rPr>
                                <w:t xml:space="preserve"> </w:t>
                              </w:r>
                            </w:p>
                          </w:txbxContent>
                        </wps:txbx>
                        <wps:bodyPr horzOverflow="overflow" vert="horz" lIns="0" tIns="0" rIns="0" bIns="0" rtlCol="0">
                          <a:noAutofit/>
                        </wps:bodyPr>
                      </wps:wsp>
                      <wps:wsp>
                        <wps:cNvPr id="3294" name="Rectangle 3294"/>
                        <wps:cNvSpPr/>
                        <wps:spPr>
                          <a:xfrm>
                            <a:off x="70889" y="7253465"/>
                            <a:ext cx="326030"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2"/>
                                  <w:sz w:val="12"/>
                                </w:rPr>
                                <w:t>frame.</w:t>
                              </w:r>
                              <w:r>
                                <w:rPr>
                                  <w:rFonts w:ascii="Calibri" w:eastAsia="Calibri" w:hAnsi="Calibri" w:cs="Calibri"/>
                                  <w:spacing w:val="3"/>
                                  <w:w w:val="112"/>
                                  <w:sz w:val="12"/>
                                </w:rPr>
                                <w:t xml:space="preserve"> </w:t>
                              </w:r>
                            </w:p>
                          </w:txbxContent>
                        </wps:txbx>
                        <wps:bodyPr horzOverflow="overflow" vert="horz" lIns="0" tIns="0" rIns="0" bIns="0" rtlCol="0">
                          <a:noAutofit/>
                        </wps:bodyPr>
                      </wps:wsp>
                      <wps:wsp>
                        <wps:cNvPr id="3295" name="Rectangle 3295"/>
                        <wps:cNvSpPr/>
                        <wps:spPr>
                          <a:xfrm>
                            <a:off x="311224" y="7251636"/>
                            <a:ext cx="320142"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7"/>
                                  <w:sz w:val="12"/>
                                </w:rPr>
                                <w:t>(16-17)</w:t>
                              </w:r>
                            </w:p>
                          </w:txbxContent>
                        </wps:txbx>
                        <wps:bodyPr horzOverflow="overflow" vert="horz" lIns="0" tIns="0" rIns="0" bIns="0" rtlCol="0">
                          <a:noAutofit/>
                        </wps:bodyPr>
                      </wps:wsp>
                      <wps:wsp>
                        <wps:cNvPr id="3296" name="Rectangle 3296"/>
                        <wps:cNvSpPr/>
                        <wps:spPr>
                          <a:xfrm>
                            <a:off x="551170" y="7253465"/>
                            <a:ext cx="4794457"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5"/>
                                  <w:sz w:val="12"/>
                                </w:rPr>
                                <w:t xml:space="preserve"> </w:t>
                              </w:r>
                              <w:r>
                                <w:rPr>
                                  <w:rFonts w:ascii="Calibri" w:eastAsia="Calibri" w:hAnsi="Calibri" w:cs="Calibri"/>
                                  <w:spacing w:val="-1"/>
                                  <w:w w:val="115"/>
                                  <w:sz w:val="12"/>
                                </w:rPr>
                                <w:t>Mean</w:t>
                              </w:r>
                              <w:r>
                                <w:rPr>
                                  <w:rFonts w:ascii="Calibri" w:eastAsia="Calibri" w:hAnsi="Calibri" w:cs="Calibri"/>
                                  <w:spacing w:val="-3"/>
                                  <w:w w:val="115"/>
                                  <w:sz w:val="12"/>
                                </w:rPr>
                                <w:t xml:space="preserve"> </w:t>
                              </w:r>
                              <w:r>
                                <w:rPr>
                                  <w:rFonts w:ascii="Calibri" w:eastAsia="Calibri" w:hAnsi="Calibri" w:cs="Calibri"/>
                                  <w:spacing w:val="-1"/>
                                  <w:w w:val="115"/>
                                  <w:sz w:val="12"/>
                                </w:rPr>
                                <w:t>V</w:t>
                              </w:r>
                              <w:r>
                                <w:rPr>
                                  <w:rFonts w:ascii="Calibri" w:eastAsia="Calibri" w:hAnsi="Calibri" w:cs="Calibri"/>
                                  <w:spacing w:val="-3"/>
                                  <w:w w:val="115"/>
                                  <w:sz w:val="12"/>
                                </w:rPr>
                                <w:t xml:space="preserve"> </w:t>
                              </w:r>
                              <w:r>
                                <w:rPr>
                                  <w:rFonts w:ascii="Calibri" w:eastAsia="Calibri" w:hAnsi="Calibri" w:cs="Calibri"/>
                                  <w:spacing w:val="-1"/>
                                  <w:w w:val="115"/>
                                  <w:sz w:val="12"/>
                                </w:rPr>
                                <w:t>motion</w:t>
                              </w:r>
                              <w:r>
                                <w:rPr>
                                  <w:rFonts w:ascii="Calibri" w:eastAsia="Calibri" w:hAnsi="Calibri" w:cs="Calibri"/>
                                  <w:spacing w:val="-3"/>
                                  <w:w w:val="115"/>
                                  <w:sz w:val="12"/>
                                </w:rPr>
                                <w:t xml:space="preserve"> </w:t>
                              </w:r>
                              <w:r>
                                <w:rPr>
                                  <w:rFonts w:ascii="Calibri" w:eastAsia="Calibri" w:hAnsi="Calibri" w:cs="Calibri"/>
                                  <w:spacing w:val="-1"/>
                                  <w:w w:val="115"/>
                                  <w:sz w:val="12"/>
                                </w:rPr>
                                <w:t>and</w:t>
                              </w:r>
                              <w:r>
                                <w:rPr>
                                  <w:rFonts w:ascii="Calibri" w:eastAsia="Calibri" w:hAnsi="Calibri" w:cs="Calibri"/>
                                  <w:spacing w:val="-3"/>
                                  <w:w w:val="115"/>
                                  <w:sz w:val="12"/>
                                </w:rPr>
                                <w:t xml:space="preserve"> </w:t>
                              </w:r>
                              <w:r>
                                <w:rPr>
                                  <w:rFonts w:ascii="Calibri" w:eastAsia="Calibri" w:hAnsi="Calibri" w:cs="Calibri"/>
                                  <w:spacing w:val="-1"/>
                                  <w:w w:val="115"/>
                                  <w:sz w:val="12"/>
                                </w:rPr>
                                <w:t>V</w:t>
                              </w:r>
                              <w:r>
                                <w:rPr>
                                  <w:rFonts w:ascii="Calibri" w:eastAsia="Calibri" w:hAnsi="Calibri" w:cs="Calibri"/>
                                  <w:spacing w:val="-3"/>
                                  <w:w w:val="115"/>
                                  <w:sz w:val="12"/>
                                </w:rPr>
                                <w:t xml:space="preserve"> </w:t>
                              </w:r>
                              <w:r>
                                <w:rPr>
                                  <w:rFonts w:ascii="Calibri" w:eastAsia="Calibri" w:hAnsi="Calibri" w:cs="Calibri"/>
                                  <w:spacing w:val="-1"/>
                                  <w:w w:val="115"/>
                                  <w:sz w:val="12"/>
                                </w:rPr>
                                <w:t>uncertainty</w:t>
                              </w:r>
                              <w:r>
                                <w:rPr>
                                  <w:rFonts w:ascii="Calibri" w:eastAsia="Calibri" w:hAnsi="Calibri" w:cs="Calibri"/>
                                  <w:spacing w:val="-3"/>
                                  <w:w w:val="115"/>
                                  <w:sz w:val="12"/>
                                </w:rPr>
                                <w:t xml:space="preserve"> </w:t>
                              </w:r>
                              <w:r>
                                <w:rPr>
                                  <w:rFonts w:ascii="Calibri" w:eastAsia="Calibri" w:hAnsi="Calibri" w:cs="Calibri"/>
                                  <w:spacing w:val="-1"/>
                                  <w:w w:val="115"/>
                                  <w:sz w:val="12"/>
                                </w:rPr>
                                <w:t>along</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Heliocentric</w:t>
                              </w:r>
                              <w:r>
                                <w:rPr>
                                  <w:rFonts w:ascii="Calibri" w:eastAsia="Calibri" w:hAnsi="Calibri" w:cs="Calibri"/>
                                  <w:spacing w:val="-3"/>
                                  <w:w w:val="115"/>
                                  <w:sz w:val="12"/>
                                </w:rPr>
                                <w:t xml:space="preserve"> </w:t>
                              </w:r>
                              <w:r>
                                <w:rPr>
                                  <w:rFonts w:ascii="Calibri" w:eastAsia="Calibri" w:hAnsi="Calibri" w:cs="Calibri"/>
                                  <w:spacing w:val="-1"/>
                                  <w:w w:val="115"/>
                                  <w:sz w:val="12"/>
                                </w:rPr>
                                <w:t>Galactic</w:t>
                              </w:r>
                              <w:r>
                                <w:rPr>
                                  <w:rFonts w:ascii="Calibri" w:eastAsia="Calibri" w:hAnsi="Calibri" w:cs="Calibri"/>
                                  <w:spacing w:val="-3"/>
                                  <w:w w:val="115"/>
                                  <w:sz w:val="12"/>
                                </w:rPr>
                                <w:t xml:space="preserve"> </w:t>
                              </w: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y</w:t>
                              </w:r>
                              <w:r>
                                <w:rPr>
                                  <w:rFonts w:ascii="Calibri" w:eastAsia="Calibri" w:hAnsi="Calibri" w:cs="Calibri"/>
                                  <w:spacing w:val="-3"/>
                                  <w:w w:val="115"/>
                                  <w:sz w:val="12"/>
                                </w:rPr>
                                <w:t xml:space="preserve"> </w:t>
                              </w:r>
                              <w:r>
                                <w:rPr>
                                  <w:rFonts w:ascii="Calibri" w:eastAsia="Calibri" w:hAnsi="Calibri" w:cs="Calibri"/>
                                  <w:spacing w:val="-1"/>
                                  <w:w w:val="115"/>
                                  <w:sz w:val="12"/>
                                </w:rPr>
                                <w:t>direction</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LSR</w:t>
                              </w:r>
                              <w:r>
                                <w:rPr>
                                  <w:rFonts w:ascii="Calibri" w:eastAsia="Calibri" w:hAnsi="Calibri" w:cs="Calibri"/>
                                  <w:spacing w:val="-3"/>
                                  <w:w w:val="115"/>
                                  <w:sz w:val="12"/>
                                </w:rPr>
                                <w:t xml:space="preserve"> </w:t>
                              </w:r>
                              <w:r>
                                <w:rPr>
                                  <w:rFonts w:ascii="Calibri" w:eastAsia="Calibri" w:hAnsi="Calibri" w:cs="Calibri"/>
                                  <w:spacing w:val="-1"/>
                                  <w:w w:val="115"/>
                                  <w:sz w:val="12"/>
                                </w:rPr>
                                <w:t>frame.</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297" name="Rectangle 3297"/>
                        <wps:cNvSpPr/>
                        <wps:spPr>
                          <a:xfrm>
                            <a:off x="4151224" y="7251636"/>
                            <a:ext cx="326435"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w w:val="109"/>
                                  <w:sz w:val="12"/>
                                </w:rPr>
                                <w:t>(18-19)</w:t>
                              </w:r>
                            </w:p>
                          </w:txbxContent>
                        </wps:txbx>
                        <wps:bodyPr horzOverflow="overflow" vert="horz" lIns="0" tIns="0" rIns="0" bIns="0" rtlCol="0">
                          <a:noAutofit/>
                        </wps:bodyPr>
                      </wps:wsp>
                      <wps:wsp>
                        <wps:cNvPr id="3298" name="Rectangle 3298"/>
                        <wps:cNvSpPr/>
                        <wps:spPr>
                          <a:xfrm>
                            <a:off x="4395849" y="7253465"/>
                            <a:ext cx="3084152"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4"/>
                                  <w:sz w:val="12"/>
                                </w:rPr>
                                <w:t xml:space="preserve"> </w:t>
                              </w:r>
                              <w:r>
                                <w:rPr>
                                  <w:rFonts w:ascii="Calibri" w:eastAsia="Calibri" w:hAnsi="Calibri" w:cs="Calibri"/>
                                  <w:spacing w:val="-1"/>
                                  <w:w w:val="114"/>
                                  <w:sz w:val="12"/>
                                </w:rPr>
                                <w:t>Mean</w:t>
                              </w:r>
                              <w:r>
                                <w:rPr>
                                  <w:rFonts w:ascii="Calibri" w:eastAsia="Calibri" w:hAnsi="Calibri" w:cs="Calibri"/>
                                  <w:spacing w:val="-3"/>
                                  <w:w w:val="114"/>
                                  <w:sz w:val="12"/>
                                </w:rPr>
                                <w:t xml:space="preserve"> </w:t>
                              </w:r>
                              <w:r>
                                <w:rPr>
                                  <w:rFonts w:ascii="Calibri" w:eastAsia="Calibri" w:hAnsi="Calibri" w:cs="Calibri"/>
                                  <w:spacing w:val="-1"/>
                                  <w:w w:val="114"/>
                                  <w:sz w:val="12"/>
                                </w:rPr>
                                <w:t>W</w:t>
                              </w:r>
                              <w:r>
                                <w:rPr>
                                  <w:rFonts w:ascii="Calibri" w:eastAsia="Calibri" w:hAnsi="Calibri" w:cs="Calibri"/>
                                  <w:spacing w:val="-3"/>
                                  <w:w w:val="114"/>
                                  <w:sz w:val="12"/>
                                </w:rPr>
                                <w:t xml:space="preserve"> </w:t>
                              </w:r>
                              <w:r>
                                <w:rPr>
                                  <w:rFonts w:ascii="Calibri" w:eastAsia="Calibri" w:hAnsi="Calibri" w:cs="Calibri"/>
                                  <w:spacing w:val="-1"/>
                                  <w:w w:val="114"/>
                                  <w:sz w:val="12"/>
                                </w:rPr>
                                <w:t>motion</w:t>
                              </w:r>
                              <w:r>
                                <w:rPr>
                                  <w:rFonts w:ascii="Calibri" w:eastAsia="Calibri" w:hAnsi="Calibri" w:cs="Calibri"/>
                                  <w:spacing w:val="-3"/>
                                  <w:w w:val="114"/>
                                  <w:sz w:val="12"/>
                                </w:rPr>
                                <w:t xml:space="preserve"> </w:t>
                              </w:r>
                              <w:r>
                                <w:rPr>
                                  <w:rFonts w:ascii="Calibri" w:eastAsia="Calibri" w:hAnsi="Calibri" w:cs="Calibri"/>
                                  <w:spacing w:val="-1"/>
                                  <w:w w:val="114"/>
                                  <w:sz w:val="12"/>
                                </w:rPr>
                                <w:t>and</w:t>
                              </w:r>
                              <w:r>
                                <w:rPr>
                                  <w:rFonts w:ascii="Calibri" w:eastAsia="Calibri" w:hAnsi="Calibri" w:cs="Calibri"/>
                                  <w:spacing w:val="-3"/>
                                  <w:w w:val="114"/>
                                  <w:sz w:val="12"/>
                                </w:rPr>
                                <w:t xml:space="preserve"> </w:t>
                              </w:r>
                              <w:r>
                                <w:rPr>
                                  <w:rFonts w:ascii="Calibri" w:eastAsia="Calibri" w:hAnsi="Calibri" w:cs="Calibri"/>
                                  <w:spacing w:val="-1"/>
                                  <w:w w:val="114"/>
                                  <w:sz w:val="12"/>
                                </w:rPr>
                                <w:t>W</w:t>
                              </w:r>
                              <w:r>
                                <w:rPr>
                                  <w:rFonts w:ascii="Calibri" w:eastAsia="Calibri" w:hAnsi="Calibri" w:cs="Calibri"/>
                                  <w:spacing w:val="-3"/>
                                  <w:w w:val="114"/>
                                  <w:sz w:val="12"/>
                                </w:rPr>
                                <w:t xml:space="preserve"> </w:t>
                              </w:r>
                              <w:r>
                                <w:rPr>
                                  <w:rFonts w:ascii="Calibri" w:eastAsia="Calibri" w:hAnsi="Calibri" w:cs="Calibri"/>
                                  <w:spacing w:val="-1"/>
                                  <w:w w:val="114"/>
                                  <w:sz w:val="12"/>
                                </w:rPr>
                                <w:t>uncertainty</w:t>
                              </w:r>
                              <w:r>
                                <w:rPr>
                                  <w:rFonts w:ascii="Calibri" w:eastAsia="Calibri" w:hAnsi="Calibri" w:cs="Calibri"/>
                                  <w:spacing w:val="-3"/>
                                  <w:w w:val="114"/>
                                  <w:sz w:val="12"/>
                                </w:rPr>
                                <w:t xml:space="preserve"> </w:t>
                              </w:r>
                              <w:r>
                                <w:rPr>
                                  <w:rFonts w:ascii="Calibri" w:eastAsia="Calibri" w:hAnsi="Calibri" w:cs="Calibri"/>
                                  <w:spacing w:val="-1"/>
                                  <w:w w:val="114"/>
                                  <w:sz w:val="12"/>
                                </w:rPr>
                                <w:t>along</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Heliocentric</w:t>
                              </w:r>
                              <w:r>
                                <w:rPr>
                                  <w:rFonts w:ascii="Calibri" w:eastAsia="Calibri" w:hAnsi="Calibri" w:cs="Calibri"/>
                                  <w:spacing w:val="-3"/>
                                  <w:w w:val="114"/>
                                  <w:sz w:val="12"/>
                                </w:rPr>
                                <w:t xml:space="preserve"> </w:t>
                              </w:r>
                              <w:r>
                                <w:rPr>
                                  <w:rFonts w:ascii="Calibri" w:eastAsia="Calibri" w:hAnsi="Calibri" w:cs="Calibri"/>
                                  <w:spacing w:val="-1"/>
                                  <w:w w:val="114"/>
                                  <w:sz w:val="12"/>
                                </w:rPr>
                                <w:t>Galactic</w:t>
                              </w:r>
                              <w:r>
                                <w:rPr>
                                  <w:rFonts w:ascii="Calibri" w:eastAsia="Calibri" w:hAnsi="Calibri" w:cs="Calibri"/>
                                  <w:spacing w:val="5"/>
                                  <w:w w:val="114"/>
                                  <w:sz w:val="12"/>
                                </w:rPr>
                                <w:t xml:space="preserve"> </w:t>
                              </w:r>
                            </w:p>
                          </w:txbxContent>
                        </wps:txbx>
                        <wps:bodyPr horzOverflow="overflow" vert="horz" lIns="0" tIns="0" rIns="0" bIns="0" rtlCol="0">
                          <a:noAutofit/>
                        </wps:bodyPr>
                      </wps:wsp>
                      <wps:wsp>
                        <wps:cNvPr id="3299" name="Rectangle 3299"/>
                        <wps:cNvSpPr/>
                        <wps:spPr>
                          <a:xfrm>
                            <a:off x="70889" y="7367765"/>
                            <a:ext cx="1768579"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5"/>
                                  <w:sz w:val="12"/>
                                </w:rPr>
                                <w:t>Cartesian</w:t>
                              </w:r>
                              <w:r>
                                <w:rPr>
                                  <w:rFonts w:ascii="Calibri" w:eastAsia="Calibri" w:hAnsi="Calibri" w:cs="Calibri"/>
                                  <w:spacing w:val="-3"/>
                                  <w:w w:val="115"/>
                                  <w:sz w:val="12"/>
                                </w:rPr>
                                <w:t xml:space="preserve"> </w:t>
                              </w:r>
                              <w:r>
                                <w:rPr>
                                  <w:rFonts w:ascii="Calibri" w:eastAsia="Calibri" w:hAnsi="Calibri" w:cs="Calibri"/>
                                  <w:spacing w:val="-1"/>
                                  <w:w w:val="115"/>
                                  <w:sz w:val="12"/>
                                </w:rPr>
                                <w:t>z</w:t>
                              </w:r>
                              <w:r>
                                <w:rPr>
                                  <w:rFonts w:ascii="Calibri" w:eastAsia="Calibri" w:hAnsi="Calibri" w:cs="Calibri"/>
                                  <w:spacing w:val="-3"/>
                                  <w:w w:val="115"/>
                                  <w:sz w:val="12"/>
                                </w:rPr>
                                <w:t xml:space="preserve"> </w:t>
                              </w:r>
                              <w:r>
                                <w:rPr>
                                  <w:rFonts w:ascii="Calibri" w:eastAsia="Calibri" w:hAnsi="Calibri" w:cs="Calibri"/>
                                  <w:spacing w:val="-1"/>
                                  <w:w w:val="115"/>
                                  <w:sz w:val="12"/>
                                </w:rPr>
                                <w:t>direction</w:t>
                              </w:r>
                              <w:r>
                                <w:rPr>
                                  <w:rFonts w:ascii="Calibri" w:eastAsia="Calibri" w:hAnsi="Calibri" w:cs="Calibri"/>
                                  <w:spacing w:val="-3"/>
                                  <w:w w:val="115"/>
                                  <w:sz w:val="12"/>
                                </w:rPr>
                                <w:t xml:space="preserve"> </w:t>
                              </w:r>
                              <w:r>
                                <w:rPr>
                                  <w:rFonts w:ascii="Calibri" w:eastAsia="Calibri" w:hAnsi="Calibri" w:cs="Calibri"/>
                                  <w:spacing w:val="-1"/>
                                  <w:w w:val="115"/>
                                  <w:sz w:val="12"/>
                                </w:rPr>
                                <w:t>in</w:t>
                              </w:r>
                              <w:r>
                                <w:rPr>
                                  <w:rFonts w:ascii="Calibri" w:eastAsia="Calibri" w:hAnsi="Calibri" w:cs="Calibri"/>
                                  <w:spacing w:val="-3"/>
                                  <w:w w:val="115"/>
                                  <w:sz w:val="12"/>
                                </w:rPr>
                                <w:t xml:space="preserve"> </w:t>
                              </w:r>
                              <w:r>
                                <w:rPr>
                                  <w:rFonts w:ascii="Calibri" w:eastAsia="Calibri" w:hAnsi="Calibri" w:cs="Calibri"/>
                                  <w:spacing w:val="-1"/>
                                  <w:w w:val="115"/>
                                  <w:sz w:val="12"/>
                                </w:rPr>
                                <w:t>the</w:t>
                              </w:r>
                              <w:r>
                                <w:rPr>
                                  <w:rFonts w:ascii="Calibri" w:eastAsia="Calibri" w:hAnsi="Calibri" w:cs="Calibri"/>
                                  <w:spacing w:val="-3"/>
                                  <w:w w:val="115"/>
                                  <w:sz w:val="12"/>
                                </w:rPr>
                                <w:t xml:space="preserve"> </w:t>
                              </w:r>
                              <w:r>
                                <w:rPr>
                                  <w:rFonts w:ascii="Calibri" w:eastAsia="Calibri" w:hAnsi="Calibri" w:cs="Calibri"/>
                                  <w:spacing w:val="-1"/>
                                  <w:w w:val="115"/>
                                  <w:sz w:val="12"/>
                                </w:rPr>
                                <w:t>LSR</w:t>
                              </w:r>
                              <w:r>
                                <w:rPr>
                                  <w:rFonts w:ascii="Calibri" w:eastAsia="Calibri" w:hAnsi="Calibri" w:cs="Calibri"/>
                                  <w:spacing w:val="-3"/>
                                  <w:w w:val="115"/>
                                  <w:sz w:val="12"/>
                                </w:rPr>
                                <w:t xml:space="preserve"> </w:t>
                              </w:r>
                              <w:r>
                                <w:rPr>
                                  <w:rFonts w:ascii="Calibri" w:eastAsia="Calibri" w:hAnsi="Calibri" w:cs="Calibri"/>
                                  <w:spacing w:val="-1"/>
                                  <w:w w:val="115"/>
                                  <w:sz w:val="12"/>
                                </w:rPr>
                                <w:t>frame.</w:t>
                              </w:r>
                              <w:r>
                                <w:rPr>
                                  <w:rFonts w:ascii="Calibri" w:eastAsia="Calibri" w:hAnsi="Calibri" w:cs="Calibri"/>
                                  <w:spacing w:val="3"/>
                                  <w:w w:val="115"/>
                                  <w:sz w:val="12"/>
                                </w:rPr>
                                <w:t xml:space="preserve"> </w:t>
                              </w:r>
                            </w:p>
                          </w:txbxContent>
                        </wps:txbx>
                        <wps:bodyPr horzOverflow="overflow" vert="horz" lIns="0" tIns="0" rIns="0" bIns="0" rtlCol="0">
                          <a:noAutofit/>
                        </wps:bodyPr>
                      </wps:wsp>
                      <wps:wsp>
                        <wps:cNvPr id="3300" name="Rectangle 3300"/>
                        <wps:cNvSpPr/>
                        <wps:spPr>
                          <a:xfrm>
                            <a:off x="1395847" y="7365936"/>
                            <a:ext cx="205631" cy="140770"/>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1"/>
                                  <w:w w:val="125"/>
                                  <w:sz w:val="12"/>
                                </w:rPr>
                                <w:t>(20)</w:t>
                              </w:r>
                            </w:p>
                          </w:txbxContent>
                        </wps:txbx>
                        <wps:bodyPr horzOverflow="overflow" vert="horz" lIns="0" tIns="0" rIns="0" bIns="0" rtlCol="0">
                          <a:noAutofit/>
                        </wps:bodyPr>
                      </wps:wsp>
                      <wps:wsp>
                        <wps:cNvPr id="3301" name="Rectangle 3301"/>
                        <wps:cNvSpPr/>
                        <wps:spPr>
                          <a:xfrm>
                            <a:off x="1549703" y="7367765"/>
                            <a:ext cx="3230302" cy="138337"/>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3"/>
                                  <w:w w:val="114"/>
                                  <w:sz w:val="12"/>
                                </w:rPr>
                                <w:t xml:space="preserve"> </w:t>
                              </w:r>
                              <w:r>
                                <w:rPr>
                                  <w:rFonts w:ascii="Calibri" w:eastAsia="Calibri" w:hAnsi="Calibri" w:cs="Calibri"/>
                                  <w:spacing w:val="-1"/>
                                  <w:w w:val="114"/>
                                  <w:sz w:val="12"/>
                                </w:rPr>
                                <w:t>Estimated</w:t>
                              </w:r>
                              <w:r>
                                <w:rPr>
                                  <w:rFonts w:ascii="Calibri" w:eastAsia="Calibri" w:hAnsi="Calibri" w:cs="Calibri"/>
                                  <w:spacing w:val="-3"/>
                                  <w:w w:val="114"/>
                                  <w:sz w:val="12"/>
                                </w:rPr>
                                <w:t xml:space="preserve"> </w:t>
                              </w:r>
                              <w:r>
                                <w:rPr>
                                  <w:rFonts w:ascii="Calibri" w:eastAsia="Calibri" w:hAnsi="Calibri" w:cs="Calibri"/>
                                  <w:spacing w:val="-1"/>
                                  <w:w w:val="114"/>
                                  <w:sz w:val="12"/>
                                </w:rPr>
                                <w:t>age</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cluster</w:t>
                              </w:r>
                              <w:r>
                                <w:rPr>
                                  <w:rFonts w:ascii="Calibri" w:eastAsia="Calibri" w:hAnsi="Calibri" w:cs="Calibri"/>
                                  <w:spacing w:val="-3"/>
                                  <w:w w:val="114"/>
                                  <w:sz w:val="12"/>
                                </w:rPr>
                                <w:t xml:space="preserve"> </w:t>
                              </w:r>
                              <w:r>
                                <w:rPr>
                                  <w:rFonts w:ascii="Calibri" w:eastAsia="Calibri" w:hAnsi="Calibri" w:cs="Calibri"/>
                                  <w:spacing w:val="-1"/>
                                  <w:w w:val="114"/>
                                  <w:sz w:val="12"/>
                                </w:rPr>
                                <w:t>drawn</w:t>
                              </w:r>
                              <w:r>
                                <w:rPr>
                                  <w:rFonts w:ascii="Calibri" w:eastAsia="Calibri" w:hAnsi="Calibri" w:cs="Calibri"/>
                                  <w:spacing w:val="-3"/>
                                  <w:w w:val="114"/>
                                  <w:sz w:val="12"/>
                                </w:rPr>
                                <w:t xml:space="preserve"> </w:t>
                              </w:r>
                              <w:r>
                                <w:rPr>
                                  <w:rFonts w:ascii="Calibri" w:eastAsia="Calibri" w:hAnsi="Calibri" w:cs="Calibri"/>
                                  <w:spacing w:val="-1"/>
                                  <w:w w:val="114"/>
                                  <w:sz w:val="12"/>
                                </w:rPr>
                                <w:t>from</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publication</w:t>
                              </w:r>
                              <w:r>
                                <w:rPr>
                                  <w:rFonts w:ascii="Calibri" w:eastAsia="Calibri" w:hAnsi="Calibri" w:cs="Calibri"/>
                                  <w:spacing w:val="-3"/>
                                  <w:w w:val="114"/>
                                  <w:sz w:val="12"/>
                                </w:rPr>
                                <w:t xml:space="preserve"> </w:t>
                              </w:r>
                              <w:r>
                                <w:rPr>
                                  <w:rFonts w:ascii="Calibri" w:eastAsia="Calibri" w:hAnsi="Calibri" w:cs="Calibri"/>
                                  <w:spacing w:val="-1"/>
                                  <w:w w:val="114"/>
                                  <w:sz w:val="12"/>
                                </w:rPr>
                                <w:t>in</w:t>
                              </w:r>
                              <w:r>
                                <w:rPr>
                                  <w:rFonts w:ascii="Calibri" w:eastAsia="Calibri" w:hAnsi="Calibri" w:cs="Calibri"/>
                                  <w:spacing w:val="-3"/>
                                  <w:w w:val="114"/>
                                  <w:sz w:val="12"/>
                                </w:rPr>
                                <w:t xml:space="preserve"> </w:t>
                              </w:r>
                              <w:r>
                                <w:rPr>
                                  <w:rFonts w:ascii="Calibri" w:eastAsia="Calibri" w:hAnsi="Calibri" w:cs="Calibri"/>
                                  <w:spacing w:val="-1"/>
                                  <w:w w:val="114"/>
                                  <w:sz w:val="12"/>
                                </w:rPr>
                                <w:t>column</w:t>
                              </w:r>
                              <w:r>
                                <w:rPr>
                                  <w:rFonts w:ascii="Calibri" w:eastAsia="Calibri" w:hAnsi="Calibri" w:cs="Calibri"/>
                                  <w:spacing w:val="-3"/>
                                  <w:w w:val="114"/>
                                  <w:sz w:val="12"/>
                                </w:rPr>
                                <w:t xml:space="preserve"> </w:t>
                              </w:r>
                              <w:r>
                                <w:rPr>
                                  <w:rFonts w:ascii="Calibri" w:eastAsia="Calibri" w:hAnsi="Calibri" w:cs="Calibri"/>
                                  <w:spacing w:val="-1"/>
                                  <w:w w:val="114"/>
                                  <w:sz w:val="12"/>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5463" style="width:528.721pt;height:697.345pt;mso-position-horizontal-relative:char;mso-position-vertical-relative:line" coordsize="67147,88562">
                <v:shape id="Shape 3264" style="position:absolute;width:0;height:88208;left:0;top:354;" coordsize="0,8820823" path="m0,0l0,8820823">
                  <v:stroke weight="0.35pt" endcap="flat" joinstyle="miter" miterlimit="4" on="true" color="#000000"/>
                  <v:fill on="false" color="#000000" opacity="0"/>
                </v:shape>
                <v:rect id="Rectangle 3265" style="position:absolute;width:84697;height:2097;left:708;top:0;" filled="f" stroked="f">
                  <v:textbox inset="0,0,0,0">
                    <w:txbxContent>
                      <w:p>
                        <w:pPr>
                          <w:spacing w:before="0" w:after="160" w:line="259" w:lineRule="auto"/>
                          <w:ind w:left="0" w:right="0" w:firstLine="0"/>
                          <w:jc w:val="left"/>
                        </w:pPr>
                        <w:r>
                          <w:rPr>
                            <w:rFonts w:cs="Calibri" w:hAnsi="Calibri" w:eastAsia="Calibri" w:ascii="Calibri"/>
                            <w:b w:val="1"/>
                            <w:spacing w:val="-2"/>
                            <w:w w:val="119"/>
                            <w:sz w:val="18"/>
                          </w:rPr>
                          <w:t xml:space="preserve">Extended</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Data</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Table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1</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Summary</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of</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the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3D</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positions</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and</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3D</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velocities</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of</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young</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stellar</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clusters</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within</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400</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pc</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of</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the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Sun</w:t>
                        </w:r>
                      </w:p>
                    </w:txbxContent>
                  </v:textbox>
                </v:rect>
                <v:shape id="Picture 3267" style="position:absolute;width:64770;height:64221;left:708;top:2506;" filled="f">
                  <v:imagedata r:id="rId47"/>
                </v:shape>
                <v:rect id="Rectangle 3268" style="position:absolute;width:55782;height:1383;left:708;top:67962;" filled="f" stroked="f">
                  <v:textbox inset="0,0,0,0">
                    <w:txbxContent>
                      <w:p>
                        <w:pPr>
                          <w:spacing w:before="0" w:after="160" w:line="259" w:lineRule="auto"/>
                          <w:ind w:left="0" w:right="0" w:firstLine="0"/>
                          <w:jc w:val="left"/>
                        </w:pP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rows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are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color-coded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according</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to</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cluster’s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longitude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map</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to</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colors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of</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clusters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shown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Figs.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1</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2.</w:t>
                        </w:r>
                        <w:r>
                          <w:rPr>
                            <w:rFonts w:cs="Calibri" w:hAnsi="Calibri" w:eastAsia="Calibri" w:ascii="Calibri"/>
                            <w:spacing w:val="3"/>
                            <w:w w:val="115"/>
                            <w:sz w:val="12"/>
                          </w:rPr>
                          <w:t xml:space="preserve"> </w:t>
                        </w:r>
                      </w:p>
                    </w:txbxContent>
                  </v:textbox>
                </v:rect>
                <v:rect id="Rectangle 3269" style="position:absolute;width:1152;height:1407;left:42602;top:67944;" filled="f" stroked="f">
                  <v:textbox inset="0,0,0,0">
                    <w:txbxContent>
                      <w:p>
                        <w:pPr>
                          <w:spacing w:before="0" w:after="160" w:line="259" w:lineRule="auto"/>
                          <w:ind w:left="0" w:right="0" w:firstLine="0"/>
                          <w:jc w:val="left"/>
                        </w:pPr>
                        <w:r>
                          <w:rPr>
                            <w:rFonts w:cs="Calibri" w:hAnsi="Calibri" w:eastAsia="Calibri" w:ascii="Calibri"/>
                            <w:b w:val="1"/>
                            <w:w w:val="102"/>
                            <w:sz w:val="12"/>
                          </w:rPr>
                          <w:t xml:space="preserve">(1)</w:t>
                        </w:r>
                      </w:p>
                    </w:txbxContent>
                  </v:textbox>
                </v:rect>
                <v:rect id="Rectangle 3270" style="position:absolute;width:12961;height:1383;left:43461;top:67962;" filled="f" stroked="f">
                  <v:textbox inset="0,0,0,0">
                    <w:txbxContent>
                      <w:p>
                        <w:pPr>
                          <w:spacing w:before="0" w:after="160" w:line="259" w:lineRule="auto"/>
                          <w:ind w:left="0" w:right="0" w:firstLine="0"/>
                          <w:jc w:val="left"/>
                        </w:pPr>
                        <w:r>
                          <w:rPr>
                            <w:rFonts w:cs="Calibri" w:hAnsi="Calibri" w:eastAsia="Calibri" w:ascii="Calibri"/>
                            <w:spacing w:val="-3"/>
                            <w:w w:val="114"/>
                            <w:sz w:val="12"/>
                          </w:rPr>
                          <w:t xml:space="preserve"> </w:t>
                        </w:r>
                        <w:r>
                          <w:rPr>
                            <w:rFonts w:cs="Calibri" w:hAnsi="Calibri" w:eastAsia="Calibri" w:ascii="Calibri"/>
                            <w:spacing w:val="-1"/>
                            <w:w w:val="114"/>
                            <w:sz w:val="12"/>
                          </w:rPr>
                          <w:t xml:space="preserve">Name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region.</w:t>
                        </w:r>
                        <w:r>
                          <w:rPr>
                            <w:rFonts w:cs="Calibri" w:hAnsi="Calibri" w:eastAsia="Calibri" w:ascii="Calibri"/>
                            <w:spacing w:val="3"/>
                            <w:w w:val="114"/>
                            <w:sz w:val="12"/>
                          </w:rPr>
                          <w:t xml:space="preserve"> </w:t>
                        </w:r>
                      </w:p>
                    </w:txbxContent>
                  </v:textbox>
                </v:rect>
                <v:rect id="Rectangle 3271" style="position:absolute;width:1329;height:1407;left:53158;top:67944;" filled="f" stroked="f">
                  <v:textbox inset="0,0,0,0">
                    <w:txbxContent>
                      <w:p>
                        <w:pPr>
                          <w:spacing w:before="0" w:after="160" w:line="259" w:lineRule="auto"/>
                          <w:ind w:left="0" w:right="0" w:firstLine="0"/>
                          <w:jc w:val="left"/>
                        </w:pPr>
                        <w:r>
                          <w:rPr>
                            <w:rFonts w:cs="Calibri" w:hAnsi="Calibri" w:eastAsia="Calibri" w:ascii="Calibri"/>
                            <w:b w:val="1"/>
                            <w:spacing w:val="-1"/>
                            <w:w w:val="118"/>
                            <w:sz w:val="12"/>
                          </w:rPr>
                          <w:t xml:space="preserve">(2)</w:t>
                        </w:r>
                      </w:p>
                    </w:txbxContent>
                  </v:textbox>
                </v:rect>
                <v:rect id="Rectangle 3272" style="position:absolute;width:14441;height:1383;left:54150;top:67962;" filled="f" stroked="f">
                  <v:textbox inset="0,0,0,0">
                    <w:txbxContent>
                      <w:p>
                        <w:pPr>
                          <w:spacing w:before="0" w:after="160" w:line="259" w:lineRule="auto"/>
                          <w:ind w:left="0" w:right="0" w:firstLine="0"/>
                          <w:jc w:val="left"/>
                        </w:pPr>
                        <w:r>
                          <w:rPr>
                            <w:rFonts w:cs="Calibri" w:hAnsi="Calibri" w:eastAsia="Calibri" w:ascii="Calibri"/>
                            <w:spacing w:val="-3"/>
                            <w:w w:val="115"/>
                            <w:sz w:val="12"/>
                          </w:rPr>
                          <w:t xml:space="preserve"> </w:t>
                        </w:r>
                        <w:r>
                          <w:rPr>
                            <w:rFonts w:cs="Calibri" w:hAnsi="Calibri" w:eastAsia="Calibri" w:ascii="Calibri"/>
                            <w:spacing w:val="-1"/>
                            <w:w w:val="115"/>
                            <w:sz w:val="12"/>
                          </w:rPr>
                          <w:t xml:space="preserve">Name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of</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cluster</w:t>
                        </w:r>
                        <w:r>
                          <w:rPr>
                            <w:rFonts w:cs="Calibri" w:hAnsi="Calibri" w:eastAsia="Calibri" w:ascii="Calibri"/>
                            <w:spacing w:val="-3"/>
                            <w:w w:val="115"/>
                            <w:sz w:val="12"/>
                          </w:rPr>
                          <w:t xml:space="preserve"> </w:t>
                        </w:r>
                        <w:r>
                          <w:rPr>
                            <w:rFonts w:cs="Calibri" w:hAnsi="Calibri" w:eastAsia="Calibri" w:ascii="Calibri"/>
                            <w:spacing w:val="-1"/>
                            <w:w w:val="115"/>
                            <w:sz w:val="12"/>
                          </w:rPr>
                          <w:t xml:space="preserve">subgroup.</w:t>
                        </w:r>
                        <w:r>
                          <w:rPr>
                            <w:rFonts w:cs="Calibri" w:hAnsi="Calibri" w:eastAsia="Calibri" w:ascii="Calibri"/>
                            <w:spacing w:val="3"/>
                            <w:w w:val="115"/>
                            <w:sz w:val="12"/>
                          </w:rPr>
                          <w:t xml:space="preserve"> </w:t>
                        </w:r>
                      </w:p>
                    </w:txbxContent>
                  </v:textbox>
                </v:rect>
                <v:rect id="Rectangle 3273" style="position:absolute;width:1362;height:1407;left:64961;top:67944;" filled="f" stroked="f">
                  <v:textbox inset="0,0,0,0">
                    <w:txbxContent>
                      <w:p>
                        <w:pPr>
                          <w:spacing w:before="0" w:after="160" w:line="259" w:lineRule="auto"/>
                          <w:ind w:left="0" w:right="0" w:firstLine="0"/>
                          <w:jc w:val="left"/>
                        </w:pPr>
                        <w:r>
                          <w:rPr>
                            <w:rFonts w:cs="Calibri" w:hAnsi="Calibri" w:eastAsia="Calibri" w:ascii="Calibri"/>
                            <w:b w:val="1"/>
                            <w:spacing w:val="-1"/>
                            <w:w w:val="121"/>
                            <w:sz w:val="12"/>
                          </w:rPr>
                          <w:t xml:space="preserve">(3)</w:t>
                        </w:r>
                      </w:p>
                    </w:txbxContent>
                  </v:textbox>
                </v:rect>
                <v:rect id="Rectangle 3274" style="position:absolute;width:268;height:1383;left:65985;top:67962;" filled="f" stroked="f">
                  <v:textbox inset="0,0,0,0">
                    <w:txbxContent>
                      <w:p>
                        <w:pPr>
                          <w:spacing w:before="0" w:after="160" w:line="259" w:lineRule="auto"/>
                          <w:ind w:left="0" w:right="0" w:firstLine="0"/>
                          <w:jc w:val="left"/>
                        </w:pPr>
                        <w:r>
                          <w:rPr>
                            <w:rFonts w:cs="Calibri" w:hAnsi="Calibri" w:eastAsia="Calibri" w:ascii="Calibri"/>
                            <w:sz w:val="12"/>
                          </w:rPr>
                          <w:t xml:space="preserve"> </w:t>
                        </w:r>
                      </w:p>
                    </w:txbxContent>
                  </v:textbox>
                </v:rect>
                <v:rect id="Rectangle 3275" style="position:absolute;width:28557;height:1383;left:708;top:69105;" filled="f" stroked="f">
                  <v:textbox inset="0,0,0,0">
                    <w:txbxContent>
                      <w:p>
                        <w:pPr>
                          <w:spacing w:before="0" w:after="160" w:line="259" w:lineRule="auto"/>
                          <w:ind w:left="0" w:right="0" w:firstLine="0"/>
                          <w:jc w:val="left"/>
                        </w:pPr>
                        <w:r>
                          <w:rPr>
                            <w:rFonts w:cs="Calibri" w:hAnsi="Calibri" w:eastAsia="Calibri" w:ascii="Calibri"/>
                            <w:spacing w:val="-1"/>
                            <w:w w:val="115"/>
                            <w:sz w:val="12"/>
                          </w:rPr>
                          <w:t xml:space="preserve">Original</w:t>
                        </w:r>
                        <w:r>
                          <w:rPr>
                            <w:rFonts w:cs="Calibri" w:hAnsi="Calibri" w:eastAsia="Calibri" w:ascii="Calibri"/>
                            <w:spacing w:val="-3"/>
                            <w:w w:val="115"/>
                            <w:sz w:val="12"/>
                          </w:rPr>
                          <w:t xml:space="preserve"> </w:t>
                        </w:r>
                        <w:r>
                          <w:rPr>
                            <w:rFonts w:cs="Calibri" w:hAnsi="Calibri" w:eastAsia="Calibri" w:ascii="Calibri"/>
                            <w:spacing w:val="-1"/>
                            <w:w w:val="115"/>
                            <w:sz w:val="12"/>
                          </w:rPr>
                          <w:t xml:space="preserve">publication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forming</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basis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for</w:t>
                        </w:r>
                        <w:r>
                          <w:rPr>
                            <w:rFonts w:cs="Calibri" w:hAnsi="Calibri" w:eastAsia="Calibri" w:ascii="Calibri"/>
                            <w:spacing w:val="-3"/>
                            <w:w w:val="115"/>
                            <w:sz w:val="12"/>
                          </w:rPr>
                          <w:t xml:space="preserve"> </w:t>
                        </w:r>
                        <w:r>
                          <w:rPr>
                            <w:rFonts w:cs="Calibri" w:hAnsi="Calibri" w:eastAsia="Calibri" w:ascii="Calibri"/>
                            <w:spacing w:val="-1"/>
                            <w:w w:val="115"/>
                            <w:sz w:val="12"/>
                          </w:rPr>
                          <w:t xml:space="preserve">stellar</w:t>
                        </w:r>
                        <w:r>
                          <w:rPr>
                            <w:rFonts w:cs="Calibri" w:hAnsi="Calibri" w:eastAsia="Calibri" w:ascii="Calibri"/>
                            <w:spacing w:val="-3"/>
                            <w:w w:val="115"/>
                            <w:sz w:val="12"/>
                          </w:rPr>
                          <w:t xml:space="preserve"> </w:t>
                        </w:r>
                        <w:r>
                          <w:rPr>
                            <w:rFonts w:cs="Calibri" w:hAnsi="Calibri" w:eastAsia="Calibri" w:ascii="Calibri"/>
                            <w:spacing w:val="-1"/>
                            <w:w w:val="115"/>
                            <w:sz w:val="12"/>
                          </w:rPr>
                          <w:t xml:space="preserve">membership.</w:t>
                        </w:r>
                        <w:r>
                          <w:rPr>
                            <w:rFonts w:cs="Calibri" w:hAnsi="Calibri" w:eastAsia="Calibri" w:ascii="Calibri"/>
                            <w:spacing w:val="3"/>
                            <w:w w:val="115"/>
                            <w:sz w:val="12"/>
                          </w:rPr>
                          <w:t xml:space="preserve"> </w:t>
                        </w:r>
                      </w:p>
                    </w:txbxContent>
                  </v:textbox>
                </v:rect>
                <v:rect id="Rectangle 3276" style="position:absolute;width:1373;height:1407;left:22132;top:69087;" filled="f" stroked="f">
                  <v:textbox inset="0,0,0,0">
                    <w:txbxContent>
                      <w:p>
                        <w:pPr>
                          <w:spacing w:before="0" w:after="160" w:line="259" w:lineRule="auto"/>
                          <w:ind w:left="0" w:right="0" w:firstLine="0"/>
                          <w:jc w:val="left"/>
                        </w:pPr>
                        <w:r>
                          <w:rPr>
                            <w:rFonts w:cs="Calibri" w:hAnsi="Calibri" w:eastAsia="Calibri" w:ascii="Calibri"/>
                            <w:b w:val="1"/>
                            <w:w w:val="122"/>
                            <w:sz w:val="12"/>
                          </w:rPr>
                          <w:t xml:space="preserve">(4)</w:t>
                        </w:r>
                      </w:p>
                    </w:txbxContent>
                  </v:textbox>
                </v:rect>
                <v:rect id="Rectangle 3277" style="position:absolute;width:35255;height:1383;left:23157;top:69105;" filled="f" stroked="f">
                  <v:textbox inset="0,0,0,0">
                    <w:txbxContent>
                      <w:p>
                        <w:pPr>
                          <w:spacing w:before="0" w:after="160" w:line="259" w:lineRule="auto"/>
                          <w:ind w:left="0" w:right="0" w:firstLine="0"/>
                          <w:jc w:val="left"/>
                        </w:pPr>
                        <w:r>
                          <w:rPr>
                            <w:rFonts w:cs="Calibri" w:hAnsi="Calibri" w:eastAsia="Calibri" w:ascii="Calibri"/>
                            <w:spacing w:val="-3"/>
                            <w:w w:val="114"/>
                            <w:sz w:val="12"/>
                          </w:rPr>
                          <w:t xml:space="preserve"> </w:t>
                        </w:r>
                        <w:r>
                          <w:rPr>
                            <w:rFonts w:cs="Calibri" w:hAnsi="Calibri" w:eastAsia="Calibri" w:ascii="Calibri"/>
                            <w:spacing w:val="-1"/>
                            <w:w w:val="114"/>
                            <w:sz w:val="12"/>
                          </w:rPr>
                          <w:t xml:space="preserve">Number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stellar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members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used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estimate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average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properties.</w:t>
                        </w:r>
                        <w:r>
                          <w:rPr>
                            <w:rFonts w:cs="Calibri" w:hAnsi="Calibri" w:eastAsia="Calibri" w:ascii="Calibri"/>
                            <w:spacing w:val="3"/>
                            <w:w w:val="114"/>
                            <w:sz w:val="12"/>
                          </w:rPr>
                          <w:t xml:space="preserve"> </w:t>
                        </w:r>
                      </w:p>
                    </w:txbxContent>
                  </v:textbox>
                </v:rect>
                <v:rect id="Rectangle 3278" style="position:absolute;width:1345;height:1407;left:49616;top:69087;" filled="f" stroked="f">
                  <v:textbox inset="0,0,0,0">
                    <w:txbxContent>
                      <w:p>
                        <w:pPr>
                          <w:spacing w:before="0" w:after="160" w:line="259" w:lineRule="auto"/>
                          <w:ind w:left="0" w:right="0" w:firstLine="0"/>
                          <w:jc w:val="left"/>
                        </w:pPr>
                        <w:r>
                          <w:rPr>
                            <w:rFonts w:cs="Calibri" w:hAnsi="Calibri" w:eastAsia="Calibri" w:ascii="Calibri"/>
                            <w:b w:val="1"/>
                            <w:spacing w:val="-1"/>
                            <w:w w:val="120"/>
                            <w:sz w:val="12"/>
                          </w:rPr>
                          <w:t xml:space="preserve">(5)</w:t>
                        </w:r>
                      </w:p>
                    </w:txbxContent>
                  </v:textbox>
                </v:rect>
                <v:rect id="Rectangle 3279" style="position:absolute;width:7729;height:1383;left:50621;top:69105;" filled="f" stroked="f">
                  <v:textbox inset="0,0,0,0">
                    <w:txbxContent>
                      <w:p>
                        <w:pPr>
                          <w:spacing w:before="0" w:after="160" w:line="259" w:lineRule="auto"/>
                          <w:ind w:left="0" w:right="0" w:firstLine="0"/>
                          <w:jc w:val="left"/>
                        </w:pPr>
                        <w:r>
                          <w:rPr>
                            <w:rFonts w:cs="Calibri" w:hAnsi="Calibri" w:eastAsia="Calibri" w:ascii="Calibri"/>
                            <w:spacing w:val="-3"/>
                            <w:w w:val="113"/>
                            <w:sz w:val="12"/>
                          </w:rPr>
                          <w:t xml:space="preserve"> </w:t>
                        </w:r>
                        <w:r>
                          <w:rPr>
                            <w:rFonts w:cs="Calibri" w:hAnsi="Calibri" w:eastAsia="Calibri" w:ascii="Calibri"/>
                            <w:spacing w:val="-1"/>
                            <w:w w:val="113"/>
                            <w:sz w:val="12"/>
                          </w:rPr>
                          <w:t xml:space="preserve">Mean</w:t>
                        </w:r>
                        <w:r>
                          <w:rPr>
                            <w:rFonts w:cs="Calibri" w:hAnsi="Calibri" w:eastAsia="Calibri" w:ascii="Calibri"/>
                            <w:spacing w:val="-3"/>
                            <w:w w:val="113"/>
                            <w:sz w:val="12"/>
                          </w:rPr>
                          <w:t xml:space="preserve"> </w:t>
                        </w:r>
                        <w:r>
                          <w:rPr>
                            <w:rFonts w:cs="Calibri" w:hAnsi="Calibri" w:eastAsia="Calibri" w:ascii="Calibri"/>
                            <w:spacing w:val="-1"/>
                            <w:w w:val="113"/>
                            <w:sz w:val="12"/>
                          </w:rPr>
                          <w:t xml:space="preserve">longitude</w:t>
                        </w:r>
                        <w:r>
                          <w:rPr>
                            <w:rFonts w:cs="Calibri" w:hAnsi="Calibri" w:eastAsia="Calibri" w:ascii="Calibri"/>
                            <w:spacing w:val="3"/>
                            <w:w w:val="113"/>
                            <w:sz w:val="12"/>
                          </w:rPr>
                          <w:t xml:space="preserve"> </w:t>
                        </w:r>
                      </w:p>
                    </w:txbxContent>
                  </v:textbox>
                </v:rect>
                <v:rect id="Rectangle 3280" style="position:absolute;width:1384;height:1407;left:56385;top:69087;" filled="f" stroked="f">
                  <v:textbox inset="0,0,0,0">
                    <w:txbxContent>
                      <w:p>
                        <w:pPr>
                          <w:spacing w:before="0" w:after="160" w:line="259" w:lineRule="auto"/>
                          <w:ind w:left="0" w:right="0" w:firstLine="0"/>
                          <w:jc w:val="left"/>
                        </w:pPr>
                        <w:r>
                          <w:rPr>
                            <w:rFonts w:cs="Calibri" w:hAnsi="Calibri" w:eastAsia="Calibri" w:ascii="Calibri"/>
                            <w:b w:val="1"/>
                            <w:spacing w:val="-1"/>
                            <w:w w:val="123"/>
                            <w:sz w:val="12"/>
                          </w:rPr>
                          <w:t xml:space="preserve">(6)</w:t>
                        </w:r>
                      </w:p>
                    </w:txbxContent>
                  </v:textbox>
                </v:rect>
                <v:rect id="Rectangle 3281" style="position:absolute;width:6793;height:1383;left:57418;top:69105;" filled="f" stroked="f">
                  <v:textbox inset="0,0,0,0">
                    <w:txbxContent>
                      <w:p>
                        <w:pPr>
                          <w:spacing w:before="0" w:after="160" w:line="259" w:lineRule="auto"/>
                          <w:ind w:left="0" w:right="0" w:firstLine="0"/>
                          <w:jc w:val="left"/>
                        </w:pPr>
                        <w:r>
                          <w:rPr>
                            <w:rFonts w:cs="Calibri" w:hAnsi="Calibri" w:eastAsia="Calibri" w:ascii="Calibri"/>
                            <w:spacing w:val="-3"/>
                            <w:w w:val="111"/>
                            <w:sz w:val="12"/>
                          </w:rPr>
                          <w:t xml:space="preserve"> </w:t>
                        </w:r>
                        <w:r>
                          <w:rPr>
                            <w:rFonts w:cs="Calibri" w:hAnsi="Calibri" w:eastAsia="Calibri" w:ascii="Calibri"/>
                            <w:spacing w:val="-1"/>
                            <w:w w:val="111"/>
                            <w:sz w:val="12"/>
                          </w:rPr>
                          <w:t xml:space="preserve">Mean</w:t>
                        </w:r>
                        <w:r>
                          <w:rPr>
                            <w:rFonts w:cs="Calibri" w:hAnsi="Calibri" w:eastAsia="Calibri" w:ascii="Calibri"/>
                            <w:spacing w:val="-3"/>
                            <w:w w:val="111"/>
                            <w:sz w:val="12"/>
                          </w:rPr>
                          <w:t xml:space="preserve"> </w:t>
                        </w:r>
                        <w:r>
                          <w:rPr>
                            <w:rFonts w:cs="Calibri" w:hAnsi="Calibri" w:eastAsia="Calibri" w:ascii="Calibri"/>
                            <w:spacing w:val="-1"/>
                            <w:w w:val="111"/>
                            <w:sz w:val="12"/>
                          </w:rPr>
                          <w:t xml:space="preserve">latitude</w:t>
                        </w:r>
                        <w:r>
                          <w:rPr>
                            <w:rFonts w:cs="Calibri" w:hAnsi="Calibri" w:eastAsia="Calibri" w:ascii="Calibri"/>
                            <w:spacing w:val="3"/>
                            <w:w w:val="111"/>
                            <w:sz w:val="12"/>
                          </w:rPr>
                          <w:t xml:space="preserve"> </w:t>
                        </w:r>
                      </w:p>
                    </w:txbxContent>
                  </v:textbox>
                </v:rect>
                <v:rect id="Rectangle 3282" style="position:absolute;width:1315;height:1407;left:62477;top:69087;" filled="f" stroked="f">
                  <v:textbox inset="0,0,0,0">
                    <w:txbxContent>
                      <w:p>
                        <w:pPr>
                          <w:spacing w:before="0" w:after="160" w:line="259" w:lineRule="auto"/>
                          <w:ind w:left="0" w:right="0" w:firstLine="0"/>
                          <w:jc w:val="left"/>
                        </w:pPr>
                        <w:r>
                          <w:rPr>
                            <w:rFonts w:cs="Calibri" w:hAnsi="Calibri" w:eastAsia="Calibri" w:ascii="Calibri"/>
                            <w:b w:val="1"/>
                            <w:spacing w:val="1"/>
                            <w:w w:val="116"/>
                            <w:sz w:val="12"/>
                          </w:rPr>
                          <w:t xml:space="preserve">(7)</w:t>
                        </w:r>
                      </w:p>
                    </w:txbxContent>
                  </v:textbox>
                </v:rect>
                <v:rect id="Rectangle 3283" style="position:absolute;width:3044;height:1383;left:63458;top:69105;" filled="f" stroked="f">
                  <v:textbox inset="0,0,0,0">
                    <w:txbxContent>
                      <w:p>
                        <w:pPr>
                          <w:spacing w:before="0" w:after="160" w:line="259" w:lineRule="auto"/>
                          <w:ind w:left="0" w:right="0" w:firstLine="0"/>
                          <w:jc w:val="left"/>
                        </w:pPr>
                        <w:r>
                          <w:rPr>
                            <w:rFonts w:cs="Calibri" w:hAnsi="Calibri" w:eastAsia="Calibri" w:ascii="Calibri"/>
                            <w:spacing w:val="-3"/>
                            <w:w w:val="108"/>
                            <w:sz w:val="12"/>
                          </w:rPr>
                          <w:t xml:space="preserve"> </w:t>
                        </w:r>
                        <w:r>
                          <w:rPr>
                            <w:rFonts w:cs="Calibri" w:hAnsi="Calibri" w:eastAsia="Calibri" w:ascii="Calibri"/>
                            <w:spacing w:val="-1"/>
                            <w:w w:val="108"/>
                            <w:sz w:val="12"/>
                          </w:rPr>
                          <w:t xml:space="preserve">Mean</w:t>
                        </w:r>
                        <w:r>
                          <w:rPr>
                            <w:rFonts w:cs="Calibri" w:hAnsi="Calibri" w:eastAsia="Calibri" w:ascii="Calibri"/>
                            <w:spacing w:val="5"/>
                            <w:w w:val="108"/>
                            <w:sz w:val="12"/>
                          </w:rPr>
                          <w:t xml:space="preserve"> </w:t>
                        </w:r>
                      </w:p>
                    </w:txbxContent>
                  </v:textbox>
                </v:rect>
                <v:rect id="Rectangle 3284" style="position:absolute;width:4239;height:1383;left:708;top:70248;" filled="f" stroked="f">
                  <v:textbox inset="0,0,0,0">
                    <w:txbxContent>
                      <w:p>
                        <w:pPr>
                          <w:spacing w:before="0" w:after="160" w:line="259" w:lineRule="auto"/>
                          <w:ind w:left="0" w:right="0" w:firstLine="0"/>
                          <w:jc w:val="left"/>
                        </w:pPr>
                        <w:r>
                          <w:rPr>
                            <w:rFonts w:cs="Calibri" w:hAnsi="Calibri" w:eastAsia="Calibri" w:ascii="Calibri"/>
                            <w:spacing w:val="-1"/>
                            <w:w w:val="116"/>
                            <w:sz w:val="12"/>
                          </w:rPr>
                          <w:t xml:space="preserve">distance</w:t>
                        </w:r>
                        <w:r>
                          <w:rPr>
                            <w:rFonts w:cs="Calibri" w:hAnsi="Calibri" w:eastAsia="Calibri" w:ascii="Calibri"/>
                            <w:spacing w:val="3"/>
                            <w:w w:val="116"/>
                            <w:sz w:val="12"/>
                          </w:rPr>
                          <w:t xml:space="preserve"> </w:t>
                        </w:r>
                      </w:p>
                    </w:txbxContent>
                  </v:textbox>
                </v:rect>
                <v:rect id="Rectangle 3285" style="position:absolute;width:2397;height:1407;left:3848;top:70230;" filled="f" stroked="f">
                  <v:textbox inset="0,0,0,0">
                    <w:txbxContent>
                      <w:p>
                        <w:pPr>
                          <w:spacing w:before="0" w:after="160" w:line="259" w:lineRule="auto"/>
                          <w:ind w:left="0" w:right="0" w:firstLine="0"/>
                          <w:jc w:val="left"/>
                        </w:pPr>
                        <w:r>
                          <w:rPr>
                            <w:rFonts w:cs="Calibri" w:hAnsi="Calibri" w:eastAsia="Calibri" w:ascii="Calibri"/>
                            <w:b w:val="1"/>
                            <w:spacing w:val="-2"/>
                            <w:w w:val="123"/>
                            <w:sz w:val="12"/>
                          </w:rPr>
                          <w:t xml:space="preserve">(8-9)</w:t>
                        </w:r>
                      </w:p>
                    </w:txbxContent>
                  </v:textbox>
                </v:rect>
                <v:rect id="Rectangle 3286" style="position:absolute;width:37585;height:1383;left:5643;top:70248;" filled="f" stroked="f">
                  <v:textbox inset="0,0,0,0">
                    <w:txbxContent>
                      <w:p>
                        <w:pPr>
                          <w:spacing w:before="0" w:after="160" w:line="259" w:lineRule="auto"/>
                          <w:ind w:left="0" w:right="0" w:firstLine="0"/>
                          <w:jc w:val="left"/>
                        </w:pPr>
                        <w:r>
                          <w:rPr>
                            <w:rFonts w:cs="Calibri" w:hAnsi="Calibri" w:eastAsia="Calibri" w:ascii="Calibri"/>
                            <w:spacing w:val="-3"/>
                            <w:w w:val="115"/>
                            <w:sz w:val="12"/>
                          </w:rPr>
                          <w:t xml:space="preserve"> </w:t>
                        </w:r>
                        <w:r>
                          <w:rPr>
                            <w:rFonts w:cs="Calibri" w:hAnsi="Calibri" w:eastAsia="Calibri" w:ascii="Calibri"/>
                            <w:spacing w:val="-1"/>
                            <w:w w:val="115"/>
                            <w:sz w:val="12"/>
                          </w:rPr>
                          <w:t xml:space="preserve">Mean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x</w:t>
                        </w:r>
                        <w:r>
                          <w:rPr>
                            <w:rFonts w:cs="Calibri" w:hAnsi="Calibri" w:eastAsia="Calibri" w:ascii="Calibri"/>
                            <w:spacing w:val="-3"/>
                            <w:w w:val="115"/>
                            <w:sz w:val="12"/>
                          </w:rPr>
                          <w:t xml:space="preserve"> </w:t>
                        </w:r>
                        <w:r>
                          <w:rPr>
                            <w:rFonts w:cs="Calibri" w:hAnsi="Calibri" w:eastAsia="Calibri" w:ascii="Calibri"/>
                            <w:spacing w:val="-1"/>
                            <w:w w:val="115"/>
                            <w:sz w:val="12"/>
                          </w:rPr>
                          <w:t xml:space="preserve">position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x</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uncertainty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Heliocentric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Galactic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coordinates.</w:t>
                        </w:r>
                        <w:r>
                          <w:rPr>
                            <w:rFonts w:cs="Calibri" w:hAnsi="Calibri" w:eastAsia="Calibri" w:ascii="Calibri"/>
                            <w:spacing w:val="3"/>
                            <w:w w:val="115"/>
                            <w:sz w:val="12"/>
                          </w:rPr>
                          <w:t xml:space="preserve"> </w:t>
                        </w:r>
                      </w:p>
                    </w:txbxContent>
                  </v:textbox>
                </v:rect>
                <v:rect id="Rectangle 3287" style="position:absolute;width:3122;height:1407;left:33855;top:70230;" filled="f" stroked="f">
                  <v:textbox inset="0,0,0,0">
                    <w:txbxContent>
                      <w:p>
                        <w:pPr>
                          <w:spacing w:before="0" w:after="160" w:line="259" w:lineRule="auto"/>
                          <w:ind w:left="0" w:right="0" w:firstLine="0"/>
                          <w:jc w:val="left"/>
                        </w:pPr>
                        <w:r>
                          <w:rPr>
                            <w:rFonts w:cs="Calibri" w:hAnsi="Calibri" w:eastAsia="Calibri" w:ascii="Calibri"/>
                            <w:b w:val="1"/>
                            <w:w w:val="105"/>
                            <w:sz w:val="12"/>
                          </w:rPr>
                          <w:t xml:space="preserve">(10-11)</w:t>
                        </w:r>
                      </w:p>
                    </w:txbxContent>
                  </v:textbox>
                </v:rect>
                <v:rect id="Rectangle 3288" style="position:absolute;width:37588;height:1383;left:36195;top:70248;" filled="f" stroked="f">
                  <v:textbox inset="0,0,0,0">
                    <w:txbxContent>
                      <w:p>
                        <w:pPr>
                          <w:spacing w:before="0" w:after="160" w:line="259" w:lineRule="auto"/>
                          <w:ind w:left="0" w:right="0" w:firstLine="0"/>
                          <w:jc w:val="left"/>
                        </w:pPr>
                        <w:r>
                          <w:rPr>
                            <w:rFonts w:cs="Calibri" w:hAnsi="Calibri" w:eastAsia="Calibri" w:ascii="Calibri"/>
                            <w:spacing w:val="-3"/>
                            <w:w w:val="115"/>
                            <w:sz w:val="12"/>
                          </w:rPr>
                          <w:t xml:space="preserve"> </w:t>
                        </w:r>
                        <w:r>
                          <w:rPr>
                            <w:rFonts w:cs="Calibri" w:hAnsi="Calibri" w:eastAsia="Calibri" w:ascii="Calibri"/>
                            <w:spacing w:val="-1"/>
                            <w:w w:val="115"/>
                            <w:sz w:val="12"/>
                          </w:rPr>
                          <w:t xml:space="preserve">Mean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position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uncertainty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Heliocentric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Galactic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coordinates.</w:t>
                        </w:r>
                        <w:r>
                          <w:rPr>
                            <w:rFonts w:cs="Calibri" w:hAnsi="Calibri" w:eastAsia="Calibri" w:ascii="Calibri"/>
                            <w:spacing w:val="3"/>
                            <w:w w:val="115"/>
                            <w:sz w:val="12"/>
                          </w:rPr>
                          <w:t xml:space="preserve"> </w:t>
                        </w:r>
                      </w:p>
                    </w:txbxContent>
                  </v:textbox>
                </v:rect>
                <v:rect id="Rectangle 3289" style="position:absolute;width:3198;height:1407;left:64409;top:70230;" filled="f" stroked="f">
                  <v:textbox inset="0,0,0,0">
                    <w:txbxContent>
                      <w:p>
                        <w:pPr>
                          <w:spacing w:before="0" w:after="160" w:line="259" w:lineRule="auto"/>
                          <w:ind w:left="0" w:right="0" w:firstLine="0"/>
                          <w:jc w:val="left"/>
                        </w:pPr>
                        <w:r>
                          <w:rPr>
                            <w:rFonts w:cs="Calibri" w:hAnsi="Calibri" w:eastAsia="Calibri" w:ascii="Calibri"/>
                            <w:b w:val="1"/>
                            <w:w w:val="107"/>
                            <w:sz w:val="12"/>
                          </w:rPr>
                          <w:t xml:space="preserve">(12-13)</w:t>
                        </w:r>
                      </w:p>
                    </w:txbxContent>
                  </v:textbox>
                </v:rect>
                <v:rect id="Rectangle 3290" style="position:absolute;width:268;height:1383;left:66813;top:70248;" filled="f" stroked="f">
                  <v:textbox inset="0,0,0,0">
                    <w:txbxContent>
                      <w:p>
                        <w:pPr>
                          <w:spacing w:before="0" w:after="160" w:line="259" w:lineRule="auto"/>
                          <w:ind w:left="0" w:right="0" w:firstLine="0"/>
                          <w:jc w:val="left"/>
                        </w:pPr>
                        <w:r>
                          <w:rPr>
                            <w:rFonts w:cs="Calibri" w:hAnsi="Calibri" w:eastAsia="Calibri" w:ascii="Calibri"/>
                            <w:sz w:val="12"/>
                          </w:rPr>
                          <w:t xml:space="preserve"> </w:t>
                        </w:r>
                      </w:p>
                    </w:txbxContent>
                  </v:textbox>
                </v:rect>
                <v:rect id="Rectangle 3291" style="position:absolute;width:37290;height:1383;left:708;top:71391;" filled="f" stroked="f">
                  <v:textbox inset="0,0,0,0">
                    <w:txbxContent>
                      <w:p>
                        <w:pPr>
                          <w:spacing w:before="0" w:after="160" w:line="259" w:lineRule="auto"/>
                          <w:ind w:left="0" w:right="0" w:firstLine="0"/>
                          <w:jc w:val="left"/>
                        </w:pPr>
                        <w:r>
                          <w:rPr>
                            <w:rFonts w:cs="Calibri" w:hAnsi="Calibri" w:eastAsia="Calibri" w:ascii="Calibri"/>
                            <w:spacing w:val="-1"/>
                            <w:w w:val="115"/>
                            <w:sz w:val="12"/>
                          </w:rPr>
                          <w:t xml:space="preserve">Mean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z</w:t>
                        </w:r>
                        <w:r>
                          <w:rPr>
                            <w:rFonts w:cs="Calibri" w:hAnsi="Calibri" w:eastAsia="Calibri" w:ascii="Calibri"/>
                            <w:spacing w:val="-3"/>
                            <w:w w:val="115"/>
                            <w:sz w:val="12"/>
                          </w:rPr>
                          <w:t xml:space="preserve"> </w:t>
                        </w:r>
                        <w:r>
                          <w:rPr>
                            <w:rFonts w:cs="Calibri" w:hAnsi="Calibri" w:eastAsia="Calibri" w:ascii="Calibri"/>
                            <w:spacing w:val="-1"/>
                            <w:w w:val="115"/>
                            <w:sz w:val="12"/>
                          </w:rPr>
                          <w:t xml:space="preserve">position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z</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uncertainty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Heliocentric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Galactic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coordinates.</w:t>
                        </w:r>
                        <w:r>
                          <w:rPr>
                            <w:rFonts w:cs="Calibri" w:hAnsi="Calibri" w:eastAsia="Calibri" w:ascii="Calibri"/>
                            <w:spacing w:val="3"/>
                            <w:w w:val="115"/>
                            <w:sz w:val="12"/>
                          </w:rPr>
                          <w:t xml:space="preserve"> </w:t>
                        </w:r>
                      </w:p>
                    </w:txbxContent>
                  </v:textbox>
                </v:rect>
                <v:rect id="Rectangle 3292" style="position:absolute;width:3246;height:1407;left:28698;top:71373;" filled="f" stroked="f">
                  <v:textbox inset="0,0,0,0">
                    <w:txbxContent>
                      <w:p>
                        <w:pPr>
                          <w:spacing w:before="0" w:after="160" w:line="259" w:lineRule="auto"/>
                          <w:ind w:left="0" w:right="0" w:firstLine="0"/>
                          <w:jc w:val="left"/>
                        </w:pPr>
                        <w:r>
                          <w:rPr>
                            <w:rFonts w:cs="Calibri" w:hAnsi="Calibri" w:eastAsia="Calibri" w:ascii="Calibri"/>
                            <w:b w:val="1"/>
                            <w:w w:val="109"/>
                            <w:sz w:val="12"/>
                          </w:rPr>
                          <w:t xml:space="preserve">(14-15)</w:t>
                        </w:r>
                      </w:p>
                    </w:txbxContent>
                  </v:textbox>
                </v:rect>
                <v:rect id="Rectangle 3293" style="position:absolute;width:44842;height:1383;left:31131;top:71391;" filled="f" stroked="f">
                  <v:textbox inset="0,0,0,0">
                    <w:txbxContent>
                      <w:p>
                        <w:pPr>
                          <w:spacing w:before="0" w:after="160" w:line="259" w:lineRule="auto"/>
                          <w:ind w:left="0" w:right="0" w:firstLine="0"/>
                          <w:jc w:val="left"/>
                        </w:pPr>
                        <w:r>
                          <w:rPr>
                            <w:rFonts w:cs="Calibri" w:hAnsi="Calibri" w:eastAsia="Calibri" w:ascii="Calibri"/>
                            <w:spacing w:val="-3"/>
                            <w:w w:val="115"/>
                            <w:sz w:val="12"/>
                          </w:rPr>
                          <w:t xml:space="preserve"> </w:t>
                        </w:r>
                        <w:r>
                          <w:rPr>
                            <w:rFonts w:cs="Calibri" w:hAnsi="Calibri" w:eastAsia="Calibri" w:ascii="Calibri"/>
                            <w:spacing w:val="-1"/>
                            <w:w w:val="115"/>
                            <w:sz w:val="12"/>
                          </w:rPr>
                          <w:t xml:space="preserve">Mean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w:t>
                        </w:r>
                        <w:r>
                          <w:rPr>
                            <w:rFonts w:cs="Calibri" w:hAnsi="Calibri" w:eastAsia="Calibri" w:ascii="Calibri"/>
                            <w:spacing w:val="-3"/>
                            <w:w w:val="115"/>
                            <w:sz w:val="12"/>
                          </w:rPr>
                          <w:t xml:space="preserve"> </w:t>
                        </w:r>
                        <w:r>
                          <w:rPr>
                            <w:rFonts w:cs="Calibri" w:hAnsi="Calibri" w:eastAsia="Calibri" w:ascii="Calibri"/>
                            <w:spacing w:val="-1"/>
                            <w:w w:val="115"/>
                            <w:sz w:val="12"/>
                          </w:rPr>
                          <w:t xml:space="preserve">motion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uncertainty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along</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Heliocentric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Galactic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x</w:t>
                        </w:r>
                        <w:r>
                          <w:rPr>
                            <w:rFonts w:cs="Calibri" w:hAnsi="Calibri" w:eastAsia="Calibri" w:ascii="Calibri"/>
                            <w:spacing w:val="-3"/>
                            <w:w w:val="115"/>
                            <w:sz w:val="12"/>
                          </w:rPr>
                          <w:t xml:space="preserve"> </w:t>
                        </w:r>
                        <w:r>
                          <w:rPr>
                            <w:rFonts w:cs="Calibri" w:hAnsi="Calibri" w:eastAsia="Calibri" w:ascii="Calibri"/>
                            <w:spacing w:val="-1"/>
                            <w:w w:val="115"/>
                            <w:sz w:val="12"/>
                          </w:rPr>
                          <w:t xml:space="preserve">direction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LSR</w:t>
                        </w:r>
                        <w:r>
                          <w:rPr>
                            <w:rFonts w:cs="Calibri" w:hAnsi="Calibri" w:eastAsia="Calibri" w:ascii="Calibri"/>
                            <w:spacing w:val="5"/>
                            <w:w w:val="115"/>
                            <w:sz w:val="12"/>
                          </w:rPr>
                          <w:t xml:space="preserve"> </w:t>
                        </w:r>
                      </w:p>
                    </w:txbxContent>
                  </v:textbox>
                </v:rect>
                <v:rect id="Rectangle 3294" style="position:absolute;width:3260;height:1383;left:708;top:72534;" filled="f" stroked="f">
                  <v:textbox inset="0,0,0,0">
                    <w:txbxContent>
                      <w:p>
                        <w:pPr>
                          <w:spacing w:before="0" w:after="160" w:line="259" w:lineRule="auto"/>
                          <w:ind w:left="0" w:right="0" w:firstLine="0"/>
                          <w:jc w:val="left"/>
                        </w:pPr>
                        <w:r>
                          <w:rPr>
                            <w:rFonts w:cs="Calibri" w:hAnsi="Calibri" w:eastAsia="Calibri" w:ascii="Calibri"/>
                            <w:spacing w:val="-1"/>
                            <w:w w:val="112"/>
                            <w:sz w:val="12"/>
                          </w:rPr>
                          <w:t xml:space="preserve">frame.</w:t>
                        </w:r>
                        <w:r>
                          <w:rPr>
                            <w:rFonts w:cs="Calibri" w:hAnsi="Calibri" w:eastAsia="Calibri" w:ascii="Calibri"/>
                            <w:spacing w:val="3"/>
                            <w:w w:val="112"/>
                            <w:sz w:val="12"/>
                          </w:rPr>
                          <w:t xml:space="preserve"> </w:t>
                        </w:r>
                      </w:p>
                    </w:txbxContent>
                  </v:textbox>
                </v:rect>
                <v:rect id="Rectangle 3295" style="position:absolute;width:3201;height:1407;left:3112;top:72516;" filled="f" stroked="f">
                  <v:textbox inset="0,0,0,0">
                    <w:txbxContent>
                      <w:p>
                        <w:pPr>
                          <w:spacing w:before="0" w:after="160" w:line="259" w:lineRule="auto"/>
                          <w:ind w:left="0" w:right="0" w:firstLine="0"/>
                          <w:jc w:val="left"/>
                        </w:pPr>
                        <w:r>
                          <w:rPr>
                            <w:rFonts w:cs="Calibri" w:hAnsi="Calibri" w:eastAsia="Calibri" w:ascii="Calibri"/>
                            <w:b w:val="1"/>
                            <w:w w:val="107"/>
                            <w:sz w:val="12"/>
                          </w:rPr>
                          <w:t xml:space="preserve">(16-17)</w:t>
                        </w:r>
                      </w:p>
                    </w:txbxContent>
                  </v:textbox>
                </v:rect>
                <v:rect id="Rectangle 3296" style="position:absolute;width:47944;height:1383;left:5511;top:72534;" filled="f" stroked="f">
                  <v:textbox inset="0,0,0,0">
                    <w:txbxContent>
                      <w:p>
                        <w:pPr>
                          <w:spacing w:before="0" w:after="160" w:line="259" w:lineRule="auto"/>
                          <w:ind w:left="0" w:right="0" w:firstLine="0"/>
                          <w:jc w:val="left"/>
                        </w:pPr>
                        <w:r>
                          <w:rPr>
                            <w:rFonts w:cs="Calibri" w:hAnsi="Calibri" w:eastAsia="Calibri" w:ascii="Calibri"/>
                            <w:spacing w:val="-3"/>
                            <w:w w:val="115"/>
                            <w:sz w:val="12"/>
                          </w:rPr>
                          <w:t xml:space="preserve"> </w:t>
                        </w:r>
                        <w:r>
                          <w:rPr>
                            <w:rFonts w:cs="Calibri" w:hAnsi="Calibri" w:eastAsia="Calibri" w:ascii="Calibri"/>
                            <w:spacing w:val="-1"/>
                            <w:w w:val="115"/>
                            <w:sz w:val="12"/>
                          </w:rPr>
                          <w:t xml:space="preserve">Mean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V</w:t>
                        </w:r>
                        <w:r>
                          <w:rPr>
                            <w:rFonts w:cs="Calibri" w:hAnsi="Calibri" w:eastAsia="Calibri" w:ascii="Calibri"/>
                            <w:spacing w:val="-3"/>
                            <w:w w:val="115"/>
                            <w:sz w:val="12"/>
                          </w:rPr>
                          <w:t xml:space="preserve"> </w:t>
                        </w:r>
                        <w:r>
                          <w:rPr>
                            <w:rFonts w:cs="Calibri" w:hAnsi="Calibri" w:eastAsia="Calibri" w:ascii="Calibri"/>
                            <w:spacing w:val="-1"/>
                            <w:w w:val="115"/>
                            <w:sz w:val="12"/>
                          </w:rPr>
                          <w:t xml:space="preserve">motion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and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V</w:t>
                        </w:r>
                        <w:r>
                          <w:rPr>
                            <w:rFonts w:cs="Calibri" w:hAnsi="Calibri" w:eastAsia="Calibri" w:ascii="Calibri"/>
                            <w:spacing w:val="-3"/>
                            <w:w w:val="115"/>
                            <w:sz w:val="12"/>
                          </w:rPr>
                          <w:t xml:space="preserve"> </w:t>
                        </w:r>
                        <w:r>
                          <w:rPr>
                            <w:rFonts w:cs="Calibri" w:hAnsi="Calibri" w:eastAsia="Calibri" w:ascii="Calibri"/>
                            <w:spacing w:val="-1"/>
                            <w:w w:val="115"/>
                            <w:sz w:val="12"/>
                          </w:rPr>
                          <w:t xml:space="preserve">uncertainty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along</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Heliocentric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Galactic</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y</w:t>
                        </w:r>
                        <w:r>
                          <w:rPr>
                            <w:rFonts w:cs="Calibri" w:hAnsi="Calibri" w:eastAsia="Calibri" w:ascii="Calibri"/>
                            <w:spacing w:val="-3"/>
                            <w:w w:val="115"/>
                            <w:sz w:val="12"/>
                          </w:rPr>
                          <w:t xml:space="preserve"> </w:t>
                        </w:r>
                        <w:r>
                          <w:rPr>
                            <w:rFonts w:cs="Calibri" w:hAnsi="Calibri" w:eastAsia="Calibri" w:ascii="Calibri"/>
                            <w:spacing w:val="-1"/>
                            <w:w w:val="115"/>
                            <w:sz w:val="12"/>
                          </w:rPr>
                          <w:t xml:space="preserve">direction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LSR</w:t>
                        </w:r>
                        <w:r>
                          <w:rPr>
                            <w:rFonts w:cs="Calibri" w:hAnsi="Calibri" w:eastAsia="Calibri" w:ascii="Calibri"/>
                            <w:spacing w:val="-3"/>
                            <w:w w:val="115"/>
                            <w:sz w:val="12"/>
                          </w:rPr>
                          <w:t xml:space="preserve"> </w:t>
                        </w:r>
                        <w:r>
                          <w:rPr>
                            <w:rFonts w:cs="Calibri" w:hAnsi="Calibri" w:eastAsia="Calibri" w:ascii="Calibri"/>
                            <w:spacing w:val="-1"/>
                            <w:w w:val="115"/>
                            <w:sz w:val="12"/>
                          </w:rPr>
                          <w:t xml:space="preserve">frame.</w:t>
                        </w:r>
                        <w:r>
                          <w:rPr>
                            <w:rFonts w:cs="Calibri" w:hAnsi="Calibri" w:eastAsia="Calibri" w:ascii="Calibri"/>
                            <w:spacing w:val="3"/>
                            <w:w w:val="115"/>
                            <w:sz w:val="12"/>
                          </w:rPr>
                          <w:t xml:space="preserve"> </w:t>
                        </w:r>
                      </w:p>
                    </w:txbxContent>
                  </v:textbox>
                </v:rect>
                <v:rect id="Rectangle 3297" style="position:absolute;width:3264;height:1407;left:41512;top:72516;" filled="f" stroked="f">
                  <v:textbox inset="0,0,0,0">
                    <w:txbxContent>
                      <w:p>
                        <w:pPr>
                          <w:spacing w:before="0" w:after="160" w:line="259" w:lineRule="auto"/>
                          <w:ind w:left="0" w:right="0" w:firstLine="0"/>
                          <w:jc w:val="left"/>
                        </w:pPr>
                        <w:r>
                          <w:rPr>
                            <w:rFonts w:cs="Calibri" w:hAnsi="Calibri" w:eastAsia="Calibri" w:ascii="Calibri"/>
                            <w:b w:val="1"/>
                            <w:w w:val="109"/>
                            <w:sz w:val="12"/>
                          </w:rPr>
                          <w:t xml:space="preserve">(18-19)</w:t>
                        </w:r>
                      </w:p>
                    </w:txbxContent>
                  </v:textbox>
                </v:rect>
                <v:rect id="Rectangle 3298" style="position:absolute;width:30841;height:1383;left:43958;top:72534;" filled="f" stroked="f">
                  <v:textbox inset="0,0,0,0">
                    <w:txbxContent>
                      <w:p>
                        <w:pPr>
                          <w:spacing w:before="0" w:after="160" w:line="259" w:lineRule="auto"/>
                          <w:ind w:left="0" w:right="0" w:firstLine="0"/>
                          <w:jc w:val="left"/>
                        </w:pPr>
                        <w:r>
                          <w:rPr>
                            <w:rFonts w:cs="Calibri" w:hAnsi="Calibri" w:eastAsia="Calibri" w:ascii="Calibri"/>
                            <w:spacing w:val="-3"/>
                            <w:w w:val="114"/>
                            <w:sz w:val="12"/>
                          </w:rPr>
                          <w:t xml:space="preserve"> </w:t>
                        </w:r>
                        <w:r>
                          <w:rPr>
                            <w:rFonts w:cs="Calibri" w:hAnsi="Calibri" w:eastAsia="Calibri" w:ascii="Calibri"/>
                            <w:spacing w:val="-1"/>
                            <w:w w:val="114"/>
                            <w:sz w:val="12"/>
                          </w:rPr>
                          <w:t xml:space="preserve">Mean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W</w:t>
                        </w:r>
                        <w:r>
                          <w:rPr>
                            <w:rFonts w:cs="Calibri" w:hAnsi="Calibri" w:eastAsia="Calibri" w:ascii="Calibri"/>
                            <w:spacing w:val="-3"/>
                            <w:w w:val="114"/>
                            <w:sz w:val="12"/>
                          </w:rPr>
                          <w:t xml:space="preserve"> </w:t>
                        </w:r>
                        <w:r>
                          <w:rPr>
                            <w:rFonts w:cs="Calibri" w:hAnsi="Calibri" w:eastAsia="Calibri" w:ascii="Calibri"/>
                            <w:spacing w:val="-1"/>
                            <w:w w:val="114"/>
                            <w:sz w:val="12"/>
                          </w:rPr>
                          <w:t xml:space="preserve">motion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and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W</w:t>
                        </w:r>
                        <w:r>
                          <w:rPr>
                            <w:rFonts w:cs="Calibri" w:hAnsi="Calibri" w:eastAsia="Calibri" w:ascii="Calibri"/>
                            <w:spacing w:val="-3"/>
                            <w:w w:val="114"/>
                            <w:sz w:val="12"/>
                          </w:rPr>
                          <w:t xml:space="preserve"> </w:t>
                        </w:r>
                        <w:r>
                          <w:rPr>
                            <w:rFonts w:cs="Calibri" w:hAnsi="Calibri" w:eastAsia="Calibri" w:ascii="Calibri"/>
                            <w:spacing w:val="-1"/>
                            <w:w w:val="114"/>
                            <w:sz w:val="12"/>
                          </w:rPr>
                          <w:t xml:space="preserve">uncertainty</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along</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Heliocentric</w:t>
                        </w:r>
                        <w:r>
                          <w:rPr>
                            <w:rFonts w:cs="Calibri" w:hAnsi="Calibri" w:eastAsia="Calibri" w:ascii="Calibri"/>
                            <w:spacing w:val="-3"/>
                            <w:w w:val="114"/>
                            <w:sz w:val="12"/>
                          </w:rPr>
                          <w:t xml:space="preserve"> </w:t>
                        </w:r>
                        <w:r>
                          <w:rPr>
                            <w:rFonts w:cs="Calibri" w:hAnsi="Calibri" w:eastAsia="Calibri" w:ascii="Calibri"/>
                            <w:spacing w:val="-1"/>
                            <w:w w:val="114"/>
                            <w:sz w:val="12"/>
                          </w:rPr>
                          <w:t xml:space="preserve">Galactic</w:t>
                        </w:r>
                        <w:r>
                          <w:rPr>
                            <w:rFonts w:cs="Calibri" w:hAnsi="Calibri" w:eastAsia="Calibri" w:ascii="Calibri"/>
                            <w:spacing w:val="5"/>
                            <w:w w:val="114"/>
                            <w:sz w:val="12"/>
                          </w:rPr>
                          <w:t xml:space="preserve"> </w:t>
                        </w:r>
                      </w:p>
                    </w:txbxContent>
                  </v:textbox>
                </v:rect>
                <v:rect id="Rectangle 3299" style="position:absolute;width:17685;height:1383;left:708;top:73677;" filled="f" stroked="f">
                  <v:textbox inset="0,0,0,0">
                    <w:txbxContent>
                      <w:p>
                        <w:pPr>
                          <w:spacing w:before="0" w:after="160" w:line="259" w:lineRule="auto"/>
                          <w:ind w:left="0" w:right="0" w:firstLine="0"/>
                          <w:jc w:val="left"/>
                        </w:pPr>
                        <w:r>
                          <w:rPr>
                            <w:rFonts w:cs="Calibri" w:hAnsi="Calibri" w:eastAsia="Calibri" w:ascii="Calibri"/>
                            <w:spacing w:val="-1"/>
                            <w:w w:val="115"/>
                            <w:sz w:val="12"/>
                          </w:rPr>
                          <w:t xml:space="preserve">Cartesian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z</w:t>
                        </w:r>
                        <w:r>
                          <w:rPr>
                            <w:rFonts w:cs="Calibri" w:hAnsi="Calibri" w:eastAsia="Calibri" w:ascii="Calibri"/>
                            <w:spacing w:val="-3"/>
                            <w:w w:val="115"/>
                            <w:sz w:val="12"/>
                          </w:rPr>
                          <w:t xml:space="preserve"> </w:t>
                        </w:r>
                        <w:r>
                          <w:rPr>
                            <w:rFonts w:cs="Calibri" w:hAnsi="Calibri" w:eastAsia="Calibri" w:ascii="Calibri"/>
                            <w:spacing w:val="-1"/>
                            <w:w w:val="115"/>
                            <w:sz w:val="12"/>
                          </w:rPr>
                          <w:t xml:space="preserve">direction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in</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the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LSR</w:t>
                        </w:r>
                        <w:r>
                          <w:rPr>
                            <w:rFonts w:cs="Calibri" w:hAnsi="Calibri" w:eastAsia="Calibri" w:ascii="Calibri"/>
                            <w:spacing w:val="-3"/>
                            <w:w w:val="115"/>
                            <w:sz w:val="12"/>
                          </w:rPr>
                          <w:t xml:space="preserve"> </w:t>
                        </w:r>
                        <w:r>
                          <w:rPr>
                            <w:rFonts w:cs="Calibri" w:hAnsi="Calibri" w:eastAsia="Calibri" w:ascii="Calibri"/>
                            <w:spacing w:val="-1"/>
                            <w:w w:val="115"/>
                            <w:sz w:val="12"/>
                          </w:rPr>
                          <w:t xml:space="preserve">frame.</w:t>
                        </w:r>
                        <w:r>
                          <w:rPr>
                            <w:rFonts w:cs="Calibri" w:hAnsi="Calibri" w:eastAsia="Calibri" w:ascii="Calibri"/>
                            <w:spacing w:val="3"/>
                            <w:w w:val="115"/>
                            <w:sz w:val="12"/>
                          </w:rPr>
                          <w:t xml:space="preserve"> </w:t>
                        </w:r>
                      </w:p>
                    </w:txbxContent>
                  </v:textbox>
                </v:rect>
                <v:rect id="Rectangle 3300" style="position:absolute;width:2056;height:1407;left:13958;top:73659;" filled="f" stroked="f">
                  <v:textbox inset="0,0,0,0">
                    <w:txbxContent>
                      <w:p>
                        <w:pPr>
                          <w:spacing w:before="0" w:after="160" w:line="259" w:lineRule="auto"/>
                          <w:ind w:left="0" w:right="0" w:firstLine="0"/>
                          <w:jc w:val="left"/>
                        </w:pPr>
                        <w:r>
                          <w:rPr>
                            <w:rFonts w:cs="Calibri" w:hAnsi="Calibri" w:eastAsia="Calibri" w:ascii="Calibri"/>
                            <w:b w:val="1"/>
                            <w:spacing w:val="-1"/>
                            <w:w w:val="125"/>
                            <w:sz w:val="12"/>
                          </w:rPr>
                          <w:t xml:space="preserve">(20)</w:t>
                        </w:r>
                      </w:p>
                    </w:txbxContent>
                  </v:textbox>
                </v:rect>
                <v:rect id="Rectangle 3301" style="position:absolute;width:32303;height:1383;left:15497;top:73677;" filled="f" stroked="f">
                  <v:textbox inset="0,0,0,0">
                    <w:txbxContent>
                      <w:p>
                        <w:pPr>
                          <w:spacing w:before="0" w:after="160" w:line="259" w:lineRule="auto"/>
                          <w:ind w:left="0" w:right="0" w:firstLine="0"/>
                          <w:jc w:val="left"/>
                        </w:pPr>
                        <w:r>
                          <w:rPr>
                            <w:rFonts w:cs="Calibri" w:hAnsi="Calibri" w:eastAsia="Calibri" w:ascii="Calibri"/>
                            <w:spacing w:val="-3"/>
                            <w:w w:val="114"/>
                            <w:sz w:val="12"/>
                          </w:rPr>
                          <w:t xml:space="preserve"> </w:t>
                        </w:r>
                        <w:r>
                          <w:rPr>
                            <w:rFonts w:cs="Calibri" w:hAnsi="Calibri" w:eastAsia="Calibri" w:ascii="Calibri"/>
                            <w:spacing w:val="-1"/>
                            <w:w w:val="114"/>
                            <w:sz w:val="12"/>
                          </w:rPr>
                          <w:t xml:space="preserve">Estimated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age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drawn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from</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publication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column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(3).</w:t>
                        </w:r>
                      </w:p>
                    </w:txbxContent>
                  </v:textbox>
                </v:rect>
              </v:group>
            </w:pict>
          </mc:Fallback>
        </mc:AlternateContent>
      </w:r>
    </w:p>
    <w:p w:rsidR="0041041A" w:rsidRDefault="00961D50">
      <w:pPr>
        <w:spacing w:after="0" w:line="259" w:lineRule="auto"/>
        <w:ind w:left="-760" w:right="-725" w:firstLine="0"/>
        <w:jc w:val="left"/>
      </w:pPr>
      <w:r>
        <w:rPr>
          <w:rFonts w:ascii="Calibri" w:eastAsia="Calibri" w:hAnsi="Calibri" w:cs="Calibri"/>
          <w:noProof/>
          <w:sz w:val="22"/>
        </w:rPr>
        <mc:AlternateContent>
          <mc:Choice Requires="wpg">
            <w:drawing>
              <wp:inline distT="0" distB="0" distL="0" distR="0">
                <wp:extent cx="6673732" cy="9082646"/>
                <wp:effectExtent l="0" t="0" r="0" b="0"/>
                <wp:docPr id="25238" name="Group 25238"/>
                <wp:cNvGraphicFramePr/>
                <a:graphic xmlns:a="http://schemas.openxmlformats.org/drawingml/2006/main">
                  <a:graphicData uri="http://schemas.microsoft.com/office/word/2010/wordprocessingGroup">
                    <wpg:wgp>
                      <wpg:cNvGrpSpPr/>
                      <wpg:grpSpPr>
                        <a:xfrm>
                          <a:off x="0" y="0"/>
                          <a:ext cx="6673732" cy="9082646"/>
                          <a:chOff x="0" y="0"/>
                          <a:chExt cx="6673732" cy="9082646"/>
                        </a:xfrm>
                      </wpg:grpSpPr>
                      <wps:wsp>
                        <wps:cNvPr id="3306" name="Shape 3306"/>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309" name="Shape 3309"/>
                        <wps:cNvSpPr/>
                        <wps:spPr>
                          <a:xfrm>
                            <a:off x="0" y="0"/>
                            <a:ext cx="0" cy="9082646"/>
                          </a:xfrm>
                          <a:custGeom>
                            <a:avLst/>
                            <a:gdLst/>
                            <a:ahLst/>
                            <a:cxnLst/>
                            <a:rect l="0" t="0" r="0" b="0"/>
                            <a:pathLst>
                              <a:path h="9082646">
                                <a:moveTo>
                                  <a:pt x="0" y="0"/>
                                </a:moveTo>
                                <a:lnTo>
                                  <a:pt x="0" y="9082646"/>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311" name="Rectangle 3311"/>
                        <wps:cNvSpPr/>
                        <wps:spPr>
                          <a:xfrm>
                            <a:off x="72000" y="226359"/>
                            <a:ext cx="7892508" cy="20978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b/>
                                  <w:spacing w:val="-2"/>
                                  <w:w w:val="119"/>
                                  <w:sz w:val="18"/>
                                </w:rPr>
                                <w:t>Extended</w:t>
                              </w:r>
                              <w:r>
                                <w:rPr>
                                  <w:rFonts w:ascii="Calibri" w:eastAsia="Calibri" w:hAnsi="Calibri" w:cs="Calibri"/>
                                  <w:b/>
                                  <w:spacing w:val="-8"/>
                                  <w:w w:val="119"/>
                                  <w:sz w:val="18"/>
                                </w:rPr>
                                <w:t xml:space="preserve"> </w:t>
                              </w:r>
                              <w:r>
                                <w:rPr>
                                  <w:rFonts w:ascii="Calibri" w:eastAsia="Calibri" w:hAnsi="Calibri" w:cs="Calibri"/>
                                  <w:b/>
                                  <w:spacing w:val="-2"/>
                                  <w:w w:val="119"/>
                                  <w:sz w:val="18"/>
                                </w:rPr>
                                <w:t>Data</w:t>
                              </w:r>
                              <w:r>
                                <w:rPr>
                                  <w:rFonts w:ascii="Calibri" w:eastAsia="Calibri" w:hAnsi="Calibri" w:cs="Calibri"/>
                                  <w:b/>
                                  <w:spacing w:val="-8"/>
                                  <w:w w:val="119"/>
                                  <w:sz w:val="18"/>
                                </w:rPr>
                                <w:t xml:space="preserve"> </w:t>
                              </w:r>
                              <w:r>
                                <w:rPr>
                                  <w:rFonts w:ascii="Calibri" w:eastAsia="Calibri" w:hAnsi="Calibri" w:cs="Calibri"/>
                                  <w:b/>
                                  <w:spacing w:val="-2"/>
                                  <w:w w:val="119"/>
                                  <w:sz w:val="18"/>
                                </w:rPr>
                                <w:t>Table</w:t>
                              </w:r>
                              <w:r>
                                <w:rPr>
                                  <w:rFonts w:ascii="Calibri" w:eastAsia="Calibri" w:hAnsi="Calibri" w:cs="Calibri"/>
                                  <w:b/>
                                  <w:spacing w:val="-8"/>
                                  <w:w w:val="119"/>
                                  <w:sz w:val="18"/>
                                </w:rPr>
                                <w:t xml:space="preserve"> </w:t>
                              </w:r>
                              <w:r>
                                <w:rPr>
                                  <w:rFonts w:ascii="Calibri" w:eastAsia="Calibri" w:hAnsi="Calibri" w:cs="Calibri"/>
                                  <w:b/>
                                  <w:spacing w:val="-2"/>
                                  <w:w w:val="119"/>
                                  <w:sz w:val="18"/>
                                </w:rPr>
                                <w:t>2</w:t>
                              </w:r>
                              <w:r>
                                <w:rPr>
                                  <w:rFonts w:ascii="Calibri" w:eastAsia="Calibri" w:hAnsi="Calibri" w:cs="Calibri"/>
                                  <w:b/>
                                  <w:spacing w:val="-8"/>
                                  <w:w w:val="119"/>
                                  <w:sz w:val="18"/>
                                </w:rPr>
                                <w:t xml:space="preserve"> </w:t>
                              </w:r>
                              <w:r>
                                <w:rPr>
                                  <w:rFonts w:ascii="Calibri" w:eastAsia="Calibri" w:hAnsi="Calibri" w:cs="Calibri"/>
                                  <w:b/>
                                  <w:spacing w:val="-2"/>
                                  <w:w w:val="119"/>
                                  <w:sz w:val="18"/>
                                </w:rPr>
                                <w:t>|</w:t>
                              </w:r>
                              <w:r>
                                <w:rPr>
                                  <w:rFonts w:ascii="Calibri" w:eastAsia="Calibri" w:hAnsi="Calibri" w:cs="Calibri"/>
                                  <w:b/>
                                  <w:spacing w:val="-8"/>
                                  <w:w w:val="119"/>
                                  <w:sz w:val="18"/>
                                </w:rPr>
                                <w:t xml:space="preserve"> </w:t>
                              </w:r>
                              <w:r>
                                <w:rPr>
                                  <w:rFonts w:ascii="Calibri" w:eastAsia="Calibri" w:hAnsi="Calibri" w:cs="Calibri"/>
                                  <w:b/>
                                  <w:spacing w:val="-2"/>
                                  <w:w w:val="119"/>
                                  <w:sz w:val="18"/>
                                </w:rPr>
                                <w:t>Temporal</w:t>
                              </w:r>
                              <w:r>
                                <w:rPr>
                                  <w:rFonts w:ascii="Calibri" w:eastAsia="Calibri" w:hAnsi="Calibri" w:cs="Calibri"/>
                                  <w:b/>
                                  <w:spacing w:val="-8"/>
                                  <w:w w:val="119"/>
                                  <w:sz w:val="18"/>
                                </w:rPr>
                                <w:t xml:space="preserve"> </w:t>
                              </w:r>
                              <w:r>
                                <w:rPr>
                                  <w:rFonts w:ascii="Calibri" w:eastAsia="Calibri" w:hAnsi="Calibri" w:cs="Calibri"/>
                                  <w:b/>
                                  <w:spacing w:val="-2"/>
                                  <w:w w:val="119"/>
                                  <w:sz w:val="18"/>
                                </w:rPr>
                                <w:t>evolution</w:t>
                              </w:r>
                              <w:r>
                                <w:rPr>
                                  <w:rFonts w:ascii="Calibri" w:eastAsia="Calibri" w:hAnsi="Calibri" w:cs="Calibri"/>
                                  <w:b/>
                                  <w:spacing w:val="-8"/>
                                  <w:w w:val="119"/>
                                  <w:sz w:val="18"/>
                                </w:rPr>
                                <w:t xml:space="preserve"> </w:t>
                              </w:r>
                              <w:r>
                                <w:rPr>
                                  <w:rFonts w:ascii="Calibri" w:eastAsia="Calibri" w:hAnsi="Calibri" w:cs="Calibri"/>
                                  <w:b/>
                                  <w:spacing w:val="-2"/>
                                  <w:w w:val="119"/>
                                  <w:sz w:val="18"/>
                                </w:rPr>
                                <w:t>of</w:t>
                              </w:r>
                              <w:r>
                                <w:rPr>
                                  <w:rFonts w:ascii="Calibri" w:eastAsia="Calibri" w:hAnsi="Calibri" w:cs="Calibri"/>
                                  <w:b/>
                                  <w:spacing w:val="-8"/>
                                  <w:w w:val="119"/>
                                  <w:sz w:val="18"/>
                                </w:rPr>
                                <w:t xml:space="preserve"> </w:t>
                              </w:r>
                              <w:r>
                                <w:rPr>
                                  <w:rFonts w:ascii="Calibri" w:eastAsia="Calibri" w:hAnsi="Calibri" w:cs="Calibri"/>
                                  <w:b/>
                                  <w:spacing w:val="-2"/>
                                  <w:w w:val="119"/>
                                  <w:sz w:val="18"/>
                                </w:rPr>
                                <w:t>cluster</w:t>
                              </w:r>
                              <w:r>
                                <w:rPr>
                                  <w:rFonts w:ascii="Calibri" w:eastAsia="Calibri" w:hAnsi="Calibri" w:cs="Calibri"/>
                                  <w:b/>
                                  <w:spacing w:val="-8"/>
                                  <w:w w:val="119"/>
                                  <w:sz w:val="18"/>
                                </w:rPr>
                                <w:t xml:space="preserve"> </w:t>
                              </w:r>
                              <w:r>
                                <w:rPr>
                                  <w:rFonts w:ascii="Calibri" w:eastAsia="Calibri" w:hAnsi="Calibri" w:cs="Calibri"/>
                                  <w:b/>
                                  <w:spacing w:val="-2"/>
                                  <w:w w:val="119"/>
                                  <w:sz w:val="18"/>
                                </w:rPr>
                                <w:t>births</w:t>
                              </w:r>
                              <w:r>
                                <w:rPr>
                                  <w:rFonts w:ascii="Calibri" w:eastAsia="Calibri" w:hAnsi="Calibri" w:cs="Calibri"/>
                                  <w:b/>
                                  <w:spacing w:val="-8"/>
                                  <w:w w:val="119"/>
                                  <w:sz w:val="18"/>
                                </w:rPr>
                                <w:t xml:space="preserve"> </w:t>
                              </w:r>
                              <w:r>
                                <w:rPr>
                                  <w:rFonts w:ascii="Calibri" w:eastAsia="Calibri" w:hAnsi="Calibri" w:cs="Calibri"/>
                                  <w:b/>
                                  <w:spacing w:val="-2"/>
                                  <w:w w:val="119"/>
                                  <w:sz w:val="18"/>
                                </w:rPr>
                                <w:t>at</w:t>
                              </w:r>
                              <w:r>
                                <w:rPr>
                                  <w:rFonts w:ascii="Calibri" w:eastAsia="Calibri" w:hAnsi="Calibri" w:cs="Calibri"/>
                                  <w:b/>
                                  <w:spacing w:val="-8"/>
                                  <w:w w:val="119"/>
                                  <w:sz w:val="18"/>
                                </w:rPr>
                                <w:t xml:space="preserve"> </w:t>
                              </w:r>
                              <w:r>
                                <w:rPr>
                                  <w:rFonts w:ascii="Calibri" w:eastAsia="Calibri" w:hAnsi="Calibri" w:cs="Calibri"/>
                                  <w:b/>
                                  <w:spacing w:val="-2"/>
                                  <w:w w:val="119"/>
                                  <w:sz w:val="18"/>
                                </w:rPr>
                                <w:t>the</w:t>
                              </w:r>
                              <w:r>
                                <w:rPr>
                                  <w:rFonts w:ascii="Calibri" w:eastAsia="Calibri" w:hAnsi="Calibri" w:cs="Calibri"/>
                                  <w:b/>
                                  <w:spacing w:val="-8"/>
                                  <w:w w:val="119"/>
                                  <w:sz w:val="18"/>
                                </w:rPr>
                                <w:t xml:space="preserve"> </w:t>
                              </w:r>
                              <w:r>
                                <w:rPr>
                                  <w:rFonts w:ascii="Calibri" w:eastAsia="Calibri" w:hAnsi="Calibri" w:cs="Calibri"/>
                                  <w:b/>
                                  <w:spacing w:val="-2"/>
                                  <w:w w:val="119"/>
                                  <w:sz w:val="18"/>
                                </w:rPr>
                                <w:t>surface</w:t>
                              </w:r>
                              <w:r>
                                <w:rPr>
                                  <w:rFonts w:ascii="Calibri" w:eastAsia="Calibri" w:hAnsi="Calibri" w:cs="Calibri"/>
                                  <w:b/>
                                  <w:spacing w:val="-8"/>
                                  <w:w w:val="119"/>
                                  <w:sz w:val="18"/>
                                </w:rPr>
                                <w:t xml:space="preserve"> </w:t>
                              </w:r>
                              <w:r>
                                <w:rPr>
                                  <w:rFonts w:ascii="Calibri" w:eastAsia="Calibri" w:hAnsi="Calibri" w:cs="Calibri"/>
                                  <w:b/>
                                  <w:spacing w:val="-2"/>
                                  <w:w w:val="119"/>
                                  <w:sz w:val="18"/>
                                </w:rPr>
                                <w:t>of</w:t>
                              </w:r>
                              <w:r>
                                <w:rPr>
                                  <w:rFonts w:ascii="Calibri" w:eastAsia="Calibri" w:hAnsi="Calibri" w:cs="Calibri"/>
                                  <w:b/>
                                  <w:spacing w:val="-8"/>
                                  <w:w w:val="119"/>
                                  <w:sz w:val="18"/>
                                </w:rPr>
                                <w:t xml:space="preserve"> </w:t>
                              </w:r>
                              <w:r>
                                <w:rPr>
                                  <w:rFonts w:ascii="Calibri" w:eastAsia="Calibri" w:hAnsi="Calibri" w:cs="Calibri"/>
                                  <w:b/>
                                  <w:spacing w:val="-2"/>
                                  <w:w w:val="119"/>
                                  <w:sz w:val="18"/>
                                </w:rPr>
                                <w:t>the</w:t>
                              </w:r>
                              <w:r>
                                <w:rPr>
                                  <w:rFonts w:ascii="Calibri" w:eastAsia="Calibri" w:hAnsi="Calibri" w:cs="Calibri"/>
                                  <w:b/>
                                  <w:spacing w:val="-8"/>
                                  <w:w w:val="119"/>
                                  <w:sz w:val="18"/>
                                </w:rPr>
                                <w:t xml:space="preserve"> </w:t>
                              </w:r>
                              <w:r>
                                <w:rPr>
                                  <w:rFonts w:ascii="Calibri" w:eastAsia="Calibri" w:hAnsi="Calibri" w:cs="Calibri"/>
                                  <w:b/>
                                  <w:spacing w:val="-2"/>
                                  <w:w w:val="119"/>
                                  <w:sz w:val="18"/>
                                </w:rPr>
                                <w:t>Local</w:t>
                              </w:r>
                              <w:r>
                                <w:rPr>
                                  <w:rFonts w:ascii="Calibri" w:eastAsia="Calibri" w:hAnsi="Calibri" w:cs="Calibri"/>
                                  <w:b/>
                                  <w:spacing w:val="-8"/>
                                  <w:w w:val="119"/>
                                  <w:sz w:val="18"/>
                                </w:rPr>
                                <w:t xml:space="preserve"> </w:t>
                              </w:r>
                              <w:r>
                                <w:rPr>
                                  <w:rFonts w:ascii="Calibri" w:eastAsia="Calibri" w:hAnsi="Calibri" w:cs="Calibri"/>
                                  <w:b/>
                                  <w:spacing w:val="-2"/>
                                  <w:w w:val="119"/>
                                  <w:sz w:val="18"/>
                                </w:rPr>
                                <w:t>Bubble’s</w:t>
                              </w:r>
                              <w:r>
                                <w:rPr>
                                  <w:rFonts w:ascii="Calibri" w:eastAsia="Calibri" w:hAnsi="Calibri" w:cs="Calibri"/>
                                  <w:b/>
                                  <w:spacing w:val="-8"/>
                                  <w:w w:val="119"/>
                                  <w:sz w:val="18"/>
                                </w:rPr>
                                <w:t xml:space="preserve"> </w:t>
                              </w:r>
                              <w:r>
                                <w:rPr>
                                  <w:rFonts w:ascii="Calibri" w:eastAsia="Calibri" w:hAnsi="Calibri" w:cs="Calibri"/>
                                  <w:b/>
                                  <w:spacing w:val="-2"/>
                                  <w:w w:val="119"/>
                                  <w:sz w:val="18"/>
                                </w:rPr>
                                <w:t>expanding</w:t>
                              </w:r>
                              <w:r>
                                <w:rPr>
                                  <w:rFonts w:ascii="Calibri" w:eastAsia="Calibri" w:hAnsi="Calibri" w:cs="Calibri"/>
                                  <w:b/>
                                  <w:spacing w:val="-8"/>
                                  <w:w w:val="119"/>
                                  <w:sz w:val="18"/>
                                </w:rPr>
                                <w:t xml:space="preserve"> </w:t>
                              </w:r>
                              <w:r>
                                <w:rPr>
                                  <w:rFonts w:ascii="Calibri" w:eastAsia="Calibri" w:hAnsi="Calibri" w:cs="Calibri"/>
                                  <w:b/>
                                  <w:spacing w:val="-2"/>
                                  <w:w w:val="119"/>
                                  <w:sz w:val="18"/>
                                </w:rPr>
                                <w:t>shell</w:t>
                              </w:r>
                            </w:p>
                          </w:txbxContent>
                        </wps:txbx>
                        <wps:bodyPr horzOverflow="overflow" vert="horz" lIns="0" tIns="0" rIns="0" bIns="0" rtlCol="0">
                          <a:noAutofit/>
                        </wps:bodyPr>
                      </wps:wsp>
                      <pic:pic xmlns:pic="http://schemas.openxmlformats.org/drawingml/2006/picture">
                        <pic:nvPicPr>
                          <pic:cNvPr id="3313" name="Picture 3313"/>
                          <pic:cNvPicPr/>
                        </pic:nvPicPr>
                        <pic:blipFill>
                          <a:blip r:embed="rId48"/>
                          <a:stretch>
                            <a:fillRect/>
                          </a:stretch>
                        </pic:blipFill>
                        <pic:spPr>
                          <a:xfrm>
                            <a:off x="72000" y="476987"/>
                            <a:ext cx="6477000" cy="6525768"/>
                          </a:xfrm>
                          <a:prstGeom prst="rect">
                            <a:avLst/>
                          </a:prstGeom>
                        </pic:spPr>
                      </pic:pic>
                      <wps:wsp>
                        <wps:cNvPr id="3314" name="Rectangle 3314"/>
                        <wps:cNvSpPr/>
                        <wps:spPr>
                          <a:xfrm>
                            <a:off x="72000" y="7126257"/>
                            <a:ext cx="8751115" cy="13833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time</w:t>
                              </w:r>
                              <w:r>
                                <w:rPr>
                                  <w:rFonts w:ascii="Calibri" w:eastAsia="Calibri" w:hAnsi="Calibri" w:cs="Calibri"/>
                                  <w:spacing w:val="-3"/>
                                  <w:w w:val="114"/>
                                  <w:sz w:val="12"/>
                                </w:rPr>
                                <w:t xml:space="preserve"> </w:t>
                              </w:r>
                              <w:r>
                                <w:rPr>
                                  <w:rFonts w:ascii="Calibri" w:eastAsia="Calibri" w:hAnsi="Calibri" w:cs="Calibri"/>
                                  <w:spacing w:val="-1"/>
                                  <w:w w:val="114"/>
                                  <w:sz w:val="12"/>
                                </w:rPr>
                                <w:t>sequence</w:t>
                              </w:r>
                              <w:r>
                                <w:rPr>
                                  <w:rFonts w:ascii="Calibri" w:eastAsia="Calibri" w:hAnsi="Calibri" w:cs="Calibri"/>
                                  <w:spacing w:val="-3"/>
                                  <w:w w:val="114"/>
                                  <w:sz w:val="12"/>
                                </w:rPr>
                                <w:t xml:space="preserve"> </w:t>
                              </w:r>
                              <w:r>
                                <w:rPr>
                                  <w:rFonts w:ascii="Calibri" w:eastAsia="Calibri" w:hAnsi="Calibri" w:cs="Calibri"/>
                                  <w:spacing w:val="-1"/>
                                  <w:w w:val="114"/>
                                  <w:sz w:val="12"/>
                                </w:rPr>
                                <w:t>from</w:t>
                              </w:r>
                              <w:r>
                                <w:rPr>
                                  <w:rFonts w:ascii="Calibri" w:eastAsia="Calibri" w:hAnsi="Calibri" w:cs="Calibri"/>
                                  <w:spacing w:val="-3"/>
                                  <w:w w:val="114"/>
                                  <w:sz w:val="12"/>
                                </w:rPr>
                                <w:t xml:space="preserve"> </w:t>
                              </w:r>
                              <w:r>
                                <w:rPr>
                                  <w:rFonts w:ascii="Calibri" w:eastAsia="Calibri" w:hAnsi="Calibri" w:cs="Calibri"/>
                                  <w:spacing w:val="-1"/>
                                  <w:w w:val="114"/>
                                  <w:sz w:val="12"/>
                                </w:rPr>
                                <w:t>left</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right</w:t>
                              </w:r>
                              <w:r>
                                <w:rPr>
                                  <w:rFonts w:ascii="Calibri" w:eastAsia="Calibri" w:hAnsi="Calibri" w:cs="Calibri"/>
                                  <w:spacing w:val="-3"/>
                                  <w:w w:val="114"/>
                                  <w:sz w:val="12"/>
                                </w:rPr>
                                <w:t xml:space="preserve"> </w:t>
                              </w:r>
                              <w:r>
                                <w:rPr>
                                  <w:rFonts w:ascii="Calibri" w:eastAsia="Calibri" w:hAnsi="Calibri" w:cs="Calibri"/>
                                  <w:spacing w:val="-1"/>
                                  <w:w w:val="114"/>
                                  <w:sz w:val="12"/>
                                </w:rPr>
                                <w:t>shows</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(x,y,z)</w:t>
                              </w:r>
                              <w:r>
                                <w:rPr>
                                  <w:rFonts w:ascii="Calibri" w:eastAsia="Calibri" w:hAnsi="Calibri" w:cs="Calibri"/>
                                  <w:spacing w:val="-3"/>
                                  <w:w w:val="114"/>
                                  <w:sz w:val="12"/>
                                </w:rPr>
                                <w:t xml:space="preserve"> </w:t>
                              </w:r>
                              <w:r>
                                <w:rPr>
                                  <w:rFonts w:ascii="Calibri" w:eastAsia="Calibri" w:hAnsi="Calibri" w:cs="Calibri"/>
                                  <w:spacing w:val="-1"/>
                                  <w:w w:val="114"/>
                                  <w:sz w:val="12"/>
                                </w:rPr>
                                <w:t>positions</w:t>
                              </w:r>
                              <w:r>
                                <w:rPr>
                                  <w:rFonts w:ascii="Calibri" w:eastAsia="Calibri" w:hAnsi="Calibri" w:cs="Calibri"/>
                                  <w:spacing w:val="-3"/>
                                  <w:w w:val="114"/>
                                  <w:sz w:val="12"/>
                                </w:rPr>
                                <w:t xml:space="preserve"> </w:t>
                              </w:r>
                              <w:r>
                                <w:rPr>
                                  <w:rFonts w:ascii="Calibri" w:eastAsia="Calibri" w:hAnsi="Calibri" w:cs="Calibri"/>
                                  <w:spacing w:val="-1"/>
                                  <w:w w:val="114"/>
                                  <w:sz w:val="12"/>
                                </w:rPr>
                                <w:t>(in</w:t>
                              </w:r>
                              <w:r>
                                <w:rPr>
                                  <w:rFonts w:ascii="Calibri" w:eastAsia="Calibri" w:hAnsi="Calibri" w:cs="Calibri"/>
                                  <w:spacing w:val="-3"/>
                                  <w:w w:val="114"/>
                                  <w:sz w:val="12"/>
                                </w:rPr>
                                <w:t xml:space="preserve"> </w:t>
                              </w:r>
                              <w:r>
                                <w:rPr>
                                  <w:rFonts w:ascii="Calibri" w:eastAsia="Calibri" w:hAnsi="Calibri" w:cs="Calibri"/>
                                  <w:spacing w:val="-1"/>
                                  <w:w w:val="114"/>
                                  <w:sz w:val="12"/>
                                </w:rPr>
                                <w:t>pc)</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clusters</w:t>
                              </w:r>
                              <w:r>
                                <w:rPr>
                                  <w:rFonts w:ascii="Calibri" w:eastAsia="Calibri" w:hAnsi="Calibri" w:cs="Calibri"/>
                                  <w:spacing w:val="-3"/>
                                  <w:w w:val="114"/>
                                  <w:sz w:val="12"/>
                                </w:rPr>
                                <w:t xml:space="preserve"> </w:t>
                              </w:r>
                              <w:r>
                                <w:rPr>
                                  <w:rFonts w:ascii="Calibri" w:eastAsia="Calibri" w:hAnsi="Calibri" w:cs="Calibri"/>
                                  <w:spacing w:val="-1"/>
                                  <w:w w:val="114"/>
                                  <w:sz w:val="12"/>
                                </w:rPr>
                                <w:t>as</w:t>
                              </w:r>
                              <w:r>
                                <w:rPr>
                                  <w:rFonts w:ascii="Calibri" w:eastAsia="Calibri" w:hAnsi="Calibri" w:cs="Calibri"/>
                                  <w:spacing w:val="-3"/>
                                  <w:w w:val="114"/>
                                  <w:sz w:val="12"/>
                                </w:rPr>
                                <w:t xml:space="preserve"> </w:t>
                              </w:r>
                              <w:r>
                                <w:rPr>
                                  <w:rFonts w:ascii="Calibri" w:eastAsia="Calibri" w:hAnsi="Calibri" w:cs="Calibri"/>
                                  <w:spacing w:val="-1"/>
                                  <w:w w:val="114"/>
                                  <w:sz w:val="12"/>
                                </w:rPr>
                                <w:t>a</w:t>
                              </w:r>
                              <w:r>
                                <w:rPr>
                                  <w:rFonts w:ascii="Calibri" w:eastAsia="Calibri" w:hAnsi="Calibri" w:cs="Calibri"/>
                                  <w:spacing w:val="-3"/>
                                  <w:w w:val="114"/>
                                  <w:sz w:val="12"/>
                                </w:rPr>
                                <w:t xml:space="preserve"> </w:t>
                              </w:r>
                              <w:r>
                                <w:rPr>
                                  <w:rFonts w:ascii="Calibri" w:eastAsia="Calibri" w:hAnsi="Calibri" w:cs="Calibri"/>
                                  <w:spacing w:val="-1"/>
                                  <w:w w:val="114"/>
                                  <w:sz w:val="12"/>
                                </w:rPr>
                                <w:t>function</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time.</w:t>
                              </w:r>
                              <w:r>
                                <w:rPr>
                                  <w:rFonts w:ascii="Calibri" w:eastAsia="Calibri" w:hAnsi="Calibri" w:cs="Calibri"/>
                                  <w:spacing w:val="-3"/>
                                  <w:w w:val="114"/>
                                  <w:sz w:val="12"/>
                                </w:rPr>
                                <w:t xml:space="preserve"> </w:t>
                              </w:r>
                              <w:r>
                                <w:rPr>
                                  <w:rFonts w:ascii="Calibri" w:eastAsia="Calibri" w:hAnsi="Calibri" w:cs="Calibri"/>
                                  <w:spacing w:val="-1"/>
                                  <w:w w:val="114"/>
                                  <w:sz w:val="12"/>
                                </w:rPr>
                                <w:t>If</w:t>
                              </w:r>
                              <w:r>
                                <w:rPr>
                                  <w:rFonts w:ascii="Calibri" w:eastAsia="Calibri" w:hAnsi="Calibri" w:cs="Calibri"/>
                                  <w:spacing w:val="-3"/>
                                  <w:w w:val="114"/>
                                  <w:sz w:val="12"/>
                                </w:rPr>
                                <w:t xml:space="preserve"> </w:t>
                              </w:r>
                              <w:r>
                                <w:rPr>
                                  <w:rFonts w:ascii="Calibri" w:eastAsia="Calibri" w:hAnsi="Calibri" w:cs="Calibri"/>
                                  <w:spacing w:val="-1"/>
                                  <w:w w:val="114"/>
                                  <w:sz w:val="12"/>
                                </w:rPr>
                                <w:t>a</w:t>
                              </w:r>
                              <w:r>
                                <w:rPr>
                                  <w:rFonts w:ascii="Calibri" w:eastAsia="Calibri" w:hAnsi="Calibri" w:cs="Calibri"/>
                                  <w:spacing w:val="-3"/>
                                  <w:w w:val="114"/>
                                  <w:sz w:val="12"/>
                                </w:rPr>
                                <w:t xml:space="preserve"> </w:t>
                              </w:r>
                              <w:r>
                                <w:rPr>
                                  <w:rFonts w:ascii="Calibri" w:eastAsia="Calibri" w:hAnsi="Calibri" w:cs="Calibri"/>
                                  <w:spacing w:val="-1"/>
                                  <w:w w:val="114"/>
                                  <w:sz w:val="12"/>
                                </w:rPr>
                                <w:t>cell</w:t>
                              </w:r>
                              <w:r>
                                <w:rPr>
                                  <w:rFonts w:ascii="Calibri" w:eastAsia="Calibri" w:hAnsi="Calibri" w:cs="Calibri"/>
                                  <w:spacing w:val="-3"/>
                                  <w:w w:val="114"/>
                                  <w:sz w:val="12"/>
                                </w:rPr>
                                <w:t xml:space="preserve"> </w:t>
                              </w:r>
                              <w:r>
                                <w:rPr>
                                  <w:rFonts w:ascii="Calibri" w:eastAsia="Calibri" w:hAnsi="Calibri" w:cs="Calibri"/>
                                  <w:spacing w:val="-1"/>
                                  <w:w w:val="114"/>
                                  <w:sz w:val="12"/>
                                </w:rPr>
                                <w:t>appears</w:t>
                              </w:r>
                              <w:r>
                                <w:rPr>
                                  <w:rFonts w:ascii="Calibri" w:eastAsia="Calibri" w:hAnsi="Calibri" w:cs="Calibri"/>
                                  <w:spacing w:val="-3"/>
                                  <w:w w:val="114"/>
                                  <w:sz w:val="12"/>
                                </w:rPr>
                                <w:t xml:space="preserve"> </w:t>
                              </w:r>
                              <w:r>
                                <w:rPr>
                                  <w:rFonts w:ascii="Calibri" w:eastAsia="Calibri" w:hAnsi="Calibri" w:cs="Calibri"/>
                                  <w:spacing w:val="-1"/>
                                  <w:w w:val="114"/>
                                  <w:sz w:val="12"/>
                                </w:rPr>
                                <w:t>blank,</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cluster</w:t>
                              </w:r>
                              <w:r>
                                <w:rPr>
                                  <w:rFonts w:ascii="Calibri" w:eastAsia="Calibri" w:hAnsi="Calibri" w:cs="Calibri"/>
                                  <w:spacing w:val="-3"/>
                                  <w:w w:val="114"/>
                                  <w:sz w:val="12"/>
                                </w:rPr>
                                <w:t xml:space="preserve"> </w:t>
                              </w:r>
                              <w:r>
                                <w:rPr>
                                  <w:rFonts w:ascii="Calibri" w:eastAsia="Calibri" w:hAnsi="Calibri" w:cs="Calibri"/>
                                  <w:spacing w:val="-1"/>
                                  <w:w w:val="114"/>
                                  <w:sz w:val="12"/>
                                </w:rPr>
                                <w:t>has</w:t>
                              </w:r>
                              <w:r>
                                <w:rPr>
                                  <w:rFonts w:ascii="Calibri" w:eastAsia="Calibri" w:hAnsi="Calibri" w:cs="Calibri"/>
                                  <w:spacing w:val="-3"/>
                                  <w:w w:val="114"/>
                                  <w:sz w:val="12"/>
                                </w:rPr>
                                <w:t xml:space="preserve"> </w:t>
                              </w:r>
                              <w:r>
                                <w:rPr>
                                  <w:rFonts w:ascii="Calibri" w:eastAsia="Calibri" w:hAnsi="Calibri" w:cs="Calibri"/>
                                  <w:spacing w:val="-1"/>
                                  <w:w w:val="114"/>
                                  <w:sz w:val="12"/>
                                </w:rPr>
                                <w:t>not</w:t>
                              </w:r>
                              <w:r>
                                <w:rPr>
                                  <w:rFonts w:ascii="Calibri" w:eastAsia="Calibri" w:hAnsi="Calibri" w:cs="Calibri"/>
                                  <w:spacing w:val="-3"/>
                                  <w:w w:val="114"/>
                                  <w:sz w:val="12"/>
                                </w:rPr>
                                <w:t xml:space="preserve"> </w:t>
                              </w:r>
                              <w:r>
                                <w:rPr>
                                  <w:rFonts w:ascii="Calibri" w:eastAsia="Calibri" w:hAnsi="Calibri" w:cs="Calibri"/>
                                  <w:spacing w:val="-1"/>
                                  <w:w w:val="114"/>
                                  <w:sz w:val="12"/>
                                </w:rPr>
                                <w:t>yet</w:t>
                              </w:r>
                              <w:r>
                                <w:rPr>
                                  <w:rFonts w:ascii="Calibri" w:eastAsia="Calibri" w:hAnsi="Calibri" w:cs="Calibri"/>
                                  <w:spacing w:val="-3"/>
                                  <w:w w:val="114"/>
                                  <w:sz w:val="12"/>
                                </w:rPr>
                                <w:t xml:space="preserve"> </w:t>
                              </w:r>
                              <w:r>
                                <w:rPr>
                                  <w:rFonts w:ascii="Calibri" w:eastAsia="Calibri" w:hAnsi="Calibri" w:cs="Calibri"/>
                                  <w:spacing w:val="-1"/>
                                  <w:w w:val="114"/>
                                  <w:sz w:val="12"/>
                                </w:rPr>
                                <w:t>been</w:t>
                              </w:r>
                              <w:r>
                                <w:rPr>
                                  <w:rFonts w:ascii="Calibri" w:eastAsia="Calibri" w:hAnsi="Calibri" w:cs="Calibri"/>
                                  <w:spacing w:val="-3"/>
                                  <w:w w:val="114"/>
                                  <w:sz w:val="12"/>
                                </w:rPr>
                                <w:t xml:space="preserve"> </w:t>
                              </w:r>
                              <w:r>
                                <w:rPr>
                                  <w:rFonts w:ascii="Calibri" w:eastAsia="Calibri" w:hAnsi="Calibri" w:cs="Calibri"/>
                                  <w:spacing w:val="-1"/>
                                  <w:w w:val="114"/>
                                  <w:sz w:val="12"/>
                                </w:rPr>
                                <w:t>born,</w:t>
                              </w:r>
                              <w:r>
                                <w:rPr>
                                  <w:rFonts w:ascii="Calibri" w:eastAsia="Calibri" w:hAnsi="Calibri" w:cs="Calibri"/>
                                  <w:spacing w:val="-3"/>
                                  <w:w w:val="114"/>
                                  <w:sz w:val="12"/>
                                </w:rPr>
                                <w:t xml:space="preserve"> </w:t>
                              </w:r>
                              <w:r>
                                <w:rPr>
                                  <w:rFonts w:ascii="Calibri" w:eastAsia="Calibri" w:hAnsi="Calibri" w:cs="Calibri"/>
                                  <w:spacing w:val="-1"/>
                                  <w:w w:val="114"/>
                                  <w:sz w:val="12"/>
                                </w:rPr>
                                <w:t>with</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first</w:t>
                              </w:r>
                              <w:r>
                                <w:rPr>
                                  <w:rFonts w:ascii="Calibri" w:eastAsia="Calibri" w:hAnsi="Calibri" w:cs="Calibri"/>
                                  <w:spacing w:val="-3"/>
                                  <w:w w:val="114"/>
                                  <w:sz w:val="12"/>
                                </w:rPr>
                                <w:t xml:space="preserve"> </w:t>
                              </w:r>
                              <w:r>
                                <w:rPr>
                                  <w:rFonts w:ascii="Calibri" w:eastAsia="Calibri" w:hAnsi="Calibri" w:cs="Calibri"/>
                                  <w:spacing w:val="-1"/>
                                  <w:w w:val="114"/>
                                  <w:sz w:val="12"/>
                                </w:rPr>
                                <w:t>filled</w:t>
                              </w:r>
                              <w:r>
                                <w:rPr>
                                  <w:rFonts w:ascii="Calibri" w:eastAsia="Calibri" w:hAnsi="Calibri" w:cs="Calibri"/>
                                  <w:spacing w:val="-3"/>
                                  <w:w w:val="114"/>
                                  <w:sz w:val="12"/>
                                </w:rPr>
                                <w:t xml:space="preserve"> </w:t>
                              </w:r>
                              <w:r>
                                <w:rPr>
                                  <w:rFonts w:ascii="Calibri" w:eastAsia="Calibri" w:hAnsi="Calibri" w:cs="Calibri"/>
                                  <w:spacing w:val="-1"/>
                                  <w:w w:val="114"/>
                                  <w:sz w:val="12"/>
                                </w:rPr>
                                <w:t>cell</w:t>
                              </w:r>
                              <w:r>
                                <w:rPr>
                                  <w:rFonts w:ascii="Calibri" w:eastAsia="Calibri" w:hAnsi="Calibri" w:cs="Calibri"/>
                                  <w:spacing w:val="-3"/>
                                  <w:w w:val="114"/>
                                  <w:sz w:val="12"/>
                                </w:rPr>
                                <w:t xml:space="preserve"> </w:t>
                              </w:r>
                              <w:r>
                                <w:rPr>
                                  <w:rFonts w:ascii="Calibri" w:eastAsia="Calibri" w:hAnsi="Calibri" w:cs="Calibri"/>
                                  <w:spacing w:val="-1"/>
                                  <w:w w:val="114"/>
                                  <w:sz w:val="12"/>
                                </w:rPr>
                                <w:t>(from</w:t>
                              </w:r>
                              <w:r>
                                <w:rPr>
                                  <w:rFonts w:ascii="Calibri" w:eastAsia="Calibri" w:hAnsi="Calibri" w:cs="Calibri"/>
                                  <w:spacing w:val="-3"/>
                                  <w:w w:val="114"/>
                                  <w:sz w:val="12"/>
                                </w:rPr>
                                <w:t xml:space="preserve"> </w:t>
                              </w:r>
                              <w:r>
                                <w:rPr>
                                  <w:rFonts w:ascii="Calibri" w:eastAsia="Calibri" w:hAnsi="Calibri" w:cs="Calibri"/>
                                  <w:spacing w:val="-1"/>
                                  <w:w w:val="114"/>
                                  <w:sz w:val="12"/>
                                </w:rPr>
                                <w:t>left</w:t>
                              </w:r>
                              <w:r>
                                <w:rPr>
                                  <w:rFonts w:ascii="Calibri" w:eastAsia="Calibri" w:hAnsi="Calibri" w:cs="Calibri"/>
                                  <w:spacing w:val="5"/>
                                  <w:w w:val="114"/>
                                  <w:sz w:val="12"/>
                                </w:rPr>
                                <w:t xml:space="preserve"> </w:t>
                              </w:r>
                            </w:p>
                          </w:txbxContent>
                        </wps:txbx>
                        <wps:bodyPr horzOverflow="overflow" vert="horz" lIns="0" tIns="0" rIns="0" bIns="0" rtlCol="0">
                          <a:noAutofit/>
                        </wps:bodyPr>
                      </wps:wsp>
                      <wps:wsp>
                        <wps:cNvPr id="3315" name="Rectangle 3315"/>
                        <wps:cNvSpPr/>
                        <wps:spPr>
                          <a:xfrm>
                            <a:off x="72000" y="7240557"/>
                            <a:ext cx="8780304" cy="13833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right)</w:t>
                              </w:r>
                              <w:r>
                                <w:rPr>
                                  <w:rFonts w:ascii="Calibri" w:eastAsia="Calibri" w:hAnsi="Calibri" w:cs="Calibri"/>
                                  <w:spacing w:val="-3"/>
                                  <w:w w:val="114"/>
                                  <w:sz w:val="12"/>
                                </w:rPr>
                                <w:t xml:space="preserve"> </w:t>
                              </w:r>
                              <w:r>
                                <w:rPr>
                                  <w:rFonts w:ascii="Calibri" w:eastAsia="Calibri" w:hAnsi="Calibri" w:cs="Calibri"/>
                                  <w:spacing w:val="-1"/>
                                  <w:w w:val="114"/>
                                  <w:sz w:val="12"/>
                                </w:rPr>
                                <w:t>indicating</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birth</w:t>
                              </w:r>
                              <w:r>
                                <w:rPr>
                                  <w:rFonts w:ascii="Calibri" w:eastAsia="Calibri" w:hAnsi="Calibri" w:cs="Calibri"/>
                                  <w:spacing w:val="-3"/>
                                  <w:w w:val="114"/>
                                  <w:sz w:val="12"/>
                                </w:rPr>
                                <w:t xml:space="preserve"> </w:t>
                              </w:r>
                              <w:r>
                                <w:rPr>
                                  <w:rFonts w:ascii="Calibri" w:eastAsia="Calibri" w:hAnsi="Calibri" w:cs="Calibri"/>
                                  <w:spacing w:val="-1"/>
                                  <w:w w:val="114"/>
                                  <w:sz w:val="12"/>
                                </w:rPr>
                                <w:t>position</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cluster.</w:t>
                              </w:r>
                              <w:r>
                                <w:rPr>
                                  <w:rFonts w:ascii="Calibri" w:eastAsia="Calibri" w:hAnsi="Calibri" w:cs="Calibri"/>
                                  <w:spacing w:val="-3"/>
                                  <w:w w:val="114"/>
                                  <w:sz w:val="12"/>
                                </w:rPr>
                                <w:t xml:space="preserve"> </w:t>
                              </w:r>
                              <w:r>
                                <w:rPr>
                                  <w:rFonts w:ascii="Calibri" w:eastAsia="Calibri" w:hAnsi="Calibri" w:cs="Calibri"/>
                                  <w:spacing w:val="-1"/>
                                  <w:w w:val="114"/>
                                  <w:sz w:val="12"/>
                                </w:rPr>
                                <w:t>These</w:t>
                              </w:r>
                              <w:r>
                                <w:rPr>
                                  <w:rFonts w:ascii="Calibri" w:eastAsia="Calibri" w:hAnsi="Calibri" w:cs="Calibri"/>
                                  <w:spacing w:val="-3"/>
                                  <w:w w:val="114"/>
                                  <w:sz w:val="12"/>
                                </w:rPr>
                                <w:t xml:space="preserve"> </w:t>
                              </w:r>
                              <w:r>
                                <w:rPr>
                                  <w:rFonts w:ascii="Calibri" w:eastAsia="Calibri" w:hAnsi="Calibri" w:cs="Calibri"/>
                                  <w:spacing w:val="-1"/>
                                  <w:w w:val="114"/>
                                  <w:sz w:val="12"/>
                                </w:rPr>
                                <w:t>birth</w:t>
                              </w:r>
                              <w:r>
                                <w:rPr>
                                  <w:rFonts w:ascii="Calibri" w:eastAsia="Calibri" w:hAnsi="Calibri" w:cs="Calibri"/>
                                  <w:spacing w:val="-3"/>
                                  <w:w w:val="114"/>
                                  <w:sz w:val="12"/>
                                </w:rPr>
                                <w:t xml:space="preserve"> </w:t>
                              </w:r>
                              <w:r>
                                <w:rPr>
                                  <w:rFonts w:ascii="Calibri" w:eastAsia="Calibri" w:hAnsi="Calibri" w:cs="Calibri"/>
                                  <w:spacing w:val="-1"/>
                                  <w:w w:val="114"/>
                                  <w:sz w:val="12"/>
                                </w:rPr>
                                <w:t>positions</w:t>
                              </w:r>
                              <w:r>
                                <w:rPr>
                                  <w:rFonts w:ascii="Calibri" w:eastAsia="Calibri" w:hAnsi="Calibri" w:cs="Calibri"/>
                                  <w:spacing w:val="-3"/>
                                  <w:w w:val="114"/>
                                  <w:sz w:val="12"/>
                                </w:rPr>
                                <w:t xml:space="preserve"> </w:t>
                              </w:r>
                              <w:r>
                                <w:rPr>
                                  <w:rFonts w:ascii="Calibri" w:eastAsia="Calibri" w:hAnsi="Calibri" w:cs="Calibri"/>
                                  <w:spacing w:val="-1"/>
                                  <w:w w:val="114"/>
                                  <w:sz w:val="12"/>
                                </w:rPr>
                                <w:t>are</w:t>
                              </w:r>
                              <w:r>
                                <w:rPr>
                                  <w:rFonts w:ascii="Calibri" w:eastAsia="Calibri" w:hAnsi="Calibri" w:cs="Calibri"/>
                                  <w:spacing w:val="-3"/>
                                  <w:w w:val="114"/>
                                  <w:sz w:val="12"/>
                                </w:rPr>
                                <w:t xml:space="preserve"> </w:t>
                              </w:r>
                              <w:r>
                                <w:rPr>
                                  <w:rFonts w:ascii="Calibri" w:eastAsia="Calibri" w:hAnsi="Calibri" w:cs="Calibri"/>
                                  <w:spacing w:val="-1"/>
                                  <w:w w:val="114"/>
                                  <w:sz w:val="12"/>
                                </w:rPr>
                                <w:t>used</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fit</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analytic</w:t>
                              </w:r>
                              <w:r>
                                <w:rPr>
                                  <w:rFonts w:ascii="Calibri" w:eastAsia="Calibri" w:hAnsi="Calibri" w:cs="Calibri"/>
                                  <w:spacing w:val="-3"/>
                                  <w:w w:val="114"/>
                                  <w:sz w:val="12"/>
                                </w:rPr>
                                <w:t xml:space="preserve"> </w:t>
                              </w:r>
                              <w:r>
                                <w:rPr>
                                  <w:rFonts w:ascii="Calibri" w:eastAsia="Calibri" w:hAnsi="Calibri" w:cs="Calibri"/>
                                  <w:spacing w:val="-1"/>
                                  <w:w w:val="114"/>
                                  <w:sz w:val="12"/>
                                </w:rPr>
                                <w:t>superbubble</w:t>
                              </w:r>
                              <w:r>
                                <w:rPr>
                                  <w:rFonts w:ascii="Calibri" w:eastAsia="Calibri" w:hAnsi="Calibri" w:cs="Calibri"/>
                                  <w:spacing w:val="-3"/>
                                  <w:w w:val="114"/>
                                  <w:sz w:val="12"/>
                                </w:rPr>
                                <w:t xml:space="preserve"> </w:t>
                              </w:r>
                              <w:r>
                                <w:rPr>
                                  <w:rFonts w:ascii="Calibri" w:eastAsia="Calibri" w:hAnsi="Calibri" w:cs="Calibri"/>
                                  <w:spacing w:val="-1"/>
                                  <w:w w:val="114"/>
                                  <w:sz w:val="12"/>
                                </w:rPr>
                                <w:t>expansion</w:t>
                              </w:r>
                              <w:r>
                                <w:rPr>
                                  <w:rFonts w:ascii="Calibri" w:eastAsia="Calibri" w:hAnsi="Calibri" w:cs="Calibri"/>
                                  <w:spacing w:val="-3"/>
                                  <w:w w:val="114"/>
                                  <w:sz w:val="12"/>
                                </w:rPr>
                                <w:t xml:space="preserve"> </w:t>
                              </w:r>
                              <w:r>
                                <w:rPr>
                                  <w:rFonts w:ascii="Calibri" w:eastAsia="Calibri" w:hAnsi="Calibri" w:cs="Calibri"/>
                                  <w:spacing w:val="-1"/>
                                  <w:w w:val="114"/>
                                  <w:sz w:val="12"/>
                                </w:rPr>
                                <w:t>model</w:t>
                              </w:r>
                              <w:r>
                                <w:rPr>
                                  <w:rFonts w:ascii="Calibri" w:eastAsia="Calibri" w:hAnsi="Calibri" w:cs="Calibri"/>
                                  <w:spacing w:val="-3"/>
                                  <w:w w:val="114"/>
                                  <w:sz w:val="12"/>
                                </w:rPr>
                                <w:t xml:space="preserve"> </w:t>
                              </w:r>
                              <w:r>
                                <w:rPr>
                                  <w:rFonts w:ascii="Calibri" w:eastAsia="Calibri" w:hAnsi="Calibri" w:cs="Calibri"/>
                                  <w:spacing w:val="-1"/>
                                  <w:w w:val="114"/>
                                  <w:sz w:val="12"/>
                                </w:rPr>
                                <w:t>presented</w:t>
                              </w:r>
                              <w:r>
                                <w:rPr>
                                  <w:rFonts w:ascii="Calibri" w:eastAsia="Calibri" w:hAnsi="Calibri" w:cs="Calibri"/>
                                  <w:spacing w:val="-3"/>
                                  <w:w w:val="114"/>
                                  <w:sz w:val="12"/>
                                </w:rPr>
                                <w:t xml:space="preserve"> </w:t>
                              </w:r>
                              <w:r>
                                <w:rPr>
                                  <w:rFonts w:ascii="Calibri" w:eastAsia="Calibri" w:hAnsi="Calibri" w:cs="Calibri"/>
                                  <w:spacing w:val="-1"/>
                                  <w:w w:val="114"/>
                                  <w:sz w:val="12"/>
                                </w:rPr>
                                <w:t>in</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Methods</w:t>
                              </w:r>
                              <w:r>
                                <w:rPr>
                                  <w:rFonts w:ascii="Calibri" w:eastAsia="Calibri" w:hAnsi="Calibri" w:cs="Calibri"/>
                                  <w:spacing w:val="-3"/>
                                  <w:w w:val="114"/>
                                  <w:sz w:val="12"/>
                                </w:rPr>
                                <w:t xml:space="preserve"> </w:t>
                              </w:r>
                              <w:r>
                                <w:rPr>
                                  <w:rFonts w:ascii="Calibri" w:eastAsia="Calibri" w:hAnsi="Calibri" w:cs="Calibri"/>
                                  <w:spacing w:val="-1"/>
                                  <w:w w:val="114"/>
                                  <w:sz w:val="12"/>
                                </w:rPr>
                                <w:t>section.</w:t>
                              </w:r>
                              <w:r>
                                <w:rPr>
                                  <w:rFonts w:ascii="Calibri" w:eastAsia="Calibri" w:hAnsi="Calibri" w:cs="Calibri"/>
                                  <w:spacing w:val="-3"/>
                                  <w:w w:val="114"/>
                                  <w:sz w:val="12"/>
                                </w:rPr>
                                <w:t xml:space="preserve"> </w:t>
                              </w:r>
                              <w:r>
                                <w:rPr>
                                  <w:rFonts w:ascii="Calibri" w:eastAsia="Calibri" w:hAnsi="Calibri" w:cs="Calibri"/>
                                  <w:spacing w:val="-1"/>
                                  <w:w w:val="114"/>
                                  <w:sz w:val="12"/>
                                </w:rPr>
                                <w:t>All</w:t>
                              </w:r>
                              <w:r>
                                <w:rPr>
                                  <w:rFonts w:ascii="Calibri" w:eastAsia="Calibri" w:hAnsi="Calibri" w:cs="Calibri"/>
                                  <w:spacing w:val="-3"/>
                                  <w:w w:val="114"/>
                                  <w:sz w:val="12"/>
                                </w:rPr>
                                <w:t xml:space="preserve"> </w:t>
                              </w:r>
                              <w:r>
                                <w:rPr>
                                  <w:rFonts w:ascii="Calibri" w:eastAsia="Calibri" w:hAnsi="Calibri" w:cs="Calibri"/>
                                  <w:spacing w:val="-1"/>
                                  <w:w w:val="114"/>
                                  <w:sz w:val="12"/>
                                </w:rPr>
                                <w:t>positions</w:t>
                              </w:r>
                              <w:r>
                                <w:rPr>
                                  <w:rFonts w:ascii="Calibri" w:eastAsia="Calibri" w:hAnsi="Calibri" w:cs="Calibri"/>
                                  <w:spacing w:val="-3"/>
                                  <w:w w:val="114"/>
                                  <w:sz w:val="12"/>
                                </w:rPr>
                                <w:t xml:space="preserve"> </w:t>
                              </w:r>
                              <w:r>
                                <w:rPr>
                                  <w:rFonts w:ascii="Calibri" w:eastAsia="Calibri" w:hAnsi="Calibri" w:cs="Calibri"/>
                                  <w:spacing w:val="-1"/>
                                  <w:w w:val="114"/>
                                  <w:sz w:val="12"/>
                                </w:rPr>
                                <w:t>are</w:t>
                              </w:r>
                              <w:r>
                                <w:rPr>
                                  <w:rFonts w:ascii="Calibri" w:eastAsia="Calibri" w:hAnsi="Calibri" w:cs="Calibri"/>
                                  <w:spacing w:val="-3"/>
                                  <w:w w:val="114"/>
                                  <w:sz w:val="12"/>
                                </w:rPr>
                                <w:t xml:space="preserve"> </w:t>
                              </w:r>
                              <w:r>
                                <w:rPr>
                                  <w:rFonts w:ascii="Calibri" w:eastAsia="Calibri" w:hAnsi="Calibri" w:cs="Calibri"/>
                                  <w:spacing w:val="-1"/>
                                  <w:w w:val="114"/>
                                  <w:sz w:val="12"/>
                                </w:rPr>
                                <w:t>given</w:t>
                              </w:r>
                              <w:r>
                                <w:rPr>
                                  <w:rFonts w:ascii="Calibri" w:eastAsia="Calibri" w:hAnsi="Calibri" w:cs="Calibri"/>
                                  <w:spacing w:val="-3"/>
                                  <w:w w:val="114"/>
                                  <w:sz w:val="12"/>
                                </w:rPr>
                                <w:t xml:space="preserve"> </w:t>
                              </w:r>
                              <w:r>
                                <w:rPr>
                                  <w:rFonts w:ascii="Calibri" w:eastAsia="Calibri" w:hAnsi="Calibri" w:cs="Calibri"/>
                                  <w:spacing w:val="-1"/>
                                  <w:w w:val="114"/>
                                  <w:sz w:val="12"/>
                                </w:rPr>
                                <w:t>with</w:t>
                              </w:r>
                              <w:r>
                                <w:rPr>
                                  <w:rFonts w:ascii="Calibri" w:eastAsia="Calibri" w:hAnsi="Calibri" w:cs="Calibri"/>
                                  <w:spacing w:val="5"/>
                                  <w:w w:val="114"/>
                                  <w:sz w:val="12"/>
                                </w:rPr>
                                <w:t xml:space="preserve"> </w:t>
                              </w:r>
                            </w:p>
                          </w:txbxContent>
                        </wps:txbx>
                        <wps:bodyPr horzOverflow="overflow" vert="horz" lIns="0" tIns="0" rIns="0" bIns="0" rtlCol="0">
                          <a:noAutofit/>
                        </wps:bodyPr>
                      </wps:wsp>
                      <wps:wsp>
                        <wps:cNvPr id="3316" name="Rectangle 3316"/>
                        <wps:cNvSpPr/>
                        <wps:spPr>
                          <a:xfrm>
                            <a:off x="72000" y="7354857"/>
                            <a:ext cx="8775216" cy="13833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4"/>
                                  <w:sz w:val="12"/>
                                </w:rPr>
                                <w:t>respect</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Local</w:t>
                              </w:r>
                              <w:r>
                                <w:rPr>
                                  <w:rFonts w:ascii="Calibri" w:eastAsia="Calibri" w:hAnsi="Calibri" w:cs="Calibri"/>
                                  <w:spacing w:val="-3"/>
                                  <w:w w:val="114"/>
                                  <w:sz w:val="12"/>
                                </w:rPr>
                                <w:t xml:space="preserve"> </w:t>
                              </w:r>
                              <w:r>
                                <w:rPr>
                                  <w:rFonts w:ascii="Calibri" w:eastAsia="Calibri" w:hAnsi="Calibri" w:cs="Calibri"/>
                                  <w:spacing w:val="-1"/>
                                  <w:w w:val="114"/>
                                  <w:sz w:val="12"/>
                                </w:rPr>
                                <w:t>Standard</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Rest.</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rows</w:t>
                              </w:r>
                              <w:r>
                                <w:rPr>
                                  <w:rFonts w:ascii="Calibri" w:eastAsia="Calibri" w:hAnsi="Calibri" w:cs="Calibri"/>
                                  <w:spacing w:val="-3"/>
                                  <w:w w:val="114"/>
                                  <w:sz w:val="12"/>
                                </w:rPr>
                                <w:t xml:space="preserve"> </w:t>
                              </w:r>
                              <w:r>
                                <w:rPr>
                                  <w:rFonts w:ascii="Calibri" w:eastAsia="Calibri" w:hAnsi="Calibri" w:cs="Calibri"/>
                                  <w:spacing w:val="-1"/>
                                  <w:w w:val="114"/>
                                  <w:sz w:val="12"/>
                                </w:rPr>
                                <w:t>are</w:t>
                              </w:r>
                              <w:r>
                                <w:rPr>
                                  <w:rFonts w:ascii="Calibri" w:eastAsia="Calibri" w:hAnsi="Calibri" w:cs="Calibri"/>
                                  <w:spacing w:val="-3"/>
                                  <w:w w:val="114"/>
                                  <w:sz w:val="12"/>
                                </w:rPr>
                                <w:t xml:space="preserve"> </w:t>
                              </w:r>
                              <w:r>
                                <w:rPr>
                                  <w:rFonts w:ascii="Calibri" w:eastAsia="Calibri" w:hAnsi="Calibri" w:cs="Calibri"/>
                                  <w:spacing w:val="-1"/>
                                  <w:w w:val="114"/>
                                  <w:sz w:val="12"/>
                                </w:rPr>
                                <w:t>color-coded</w:t>
                              </w:r>
                              <w:r>
                                <w:rPr>
                                  <w:rFonts w:ascii="Calibri" w:eastAsia="Calibri" w:hAnsi="Calibri" w:cs="Calibri"/>
                                  <w:spacing w:val="-3"/>
                                  <w:w w:val="114"/>
                                  <w:sz w:val="12"/>
                                </w:rPr>
                                <w:t xml:space="preserve"> </w:t>
                              </w:r>
                              <w:r>
                                <w:rPr>
                                  <w:rFonts w:ascii="Calibri" w:eastAsia="Calibri" w:hAnsi="Calibri" w:cs="Calibri"/>
                                  <w:spacing w:val="-1"/>
                                  <w:w w:val="114"/>
                                  <w:sz w:val="12"/>
                                </w:rPr>
                                <w:t>according</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cluster’s</w:t>
                              </w:r>
                              <w:r>
                                <w:rPr>
                                  <w:rFonts w:ascii="Calibri" w:eastAsia="Calibri" w:hAnsi="Calibri" w:cs="Calibri"/>
                                  <w:spacing w:val="-3"/>
                                  <w:w w:val="114"/>
                                  <w:sz w:val="12"/>
                                </w:rPr>
                                <w:t xml:space="preserve"> </w:t>
                              </w:r>
                              <w:r>
                                <w:rPr>
                                  <w:rFonts w:ascii="Calibri" w:eastAsia="Calibri" w:hAnsi="Calibri" w:cs="Calibri"/>
                                  <w:spacing w:val="-1"/>
                                  <w:w w:val="114"/>
                                  <w:sz w:val="12"/>
                                </w:rPr>
                                <w:t>longitude</w:t>
                              </w:r>
                              <w:r>
                                <w:rPr>
                                  <w:rFonts w:ascii="Calibri" w:eastAsia="Calibri" w:hAnsi="Calibri" w:cs="Calibri"/>
                                  <w:spacing w:val="-3"/>
                                  <w:w w:val="114"/>
                                  <w:sz w:val="12"/>
                                </w:rPr>
                                <w:t xml:space="preserve"> </w:t>
                              </w:r>
                              <w:r>
                                <w:rPr>
                                  <w:rFonts w:ascii="Calibri" w:eastAsia="Calibri" w:hAnsi="Calibri" w:cs="Calibri"/>
                                  <w:spacing w:val="-1"/>
                                  <w:w w:val="114"/>
                                  <w:sz w:val="12"/>
                                </w:rPr>
                                <w:t>and</w:t>
                              </w:r>
                              <w:r>
                                <w:rPr>
                                  <w:rFonts w:ascii="Calibri" w:eastAsia="Calibri" w:hAnsi="Calibri" w:cs="Calibri"/>
                                  <w:spacing w:val="-3"/>
                                  <w:w w:val="114"/>
                                  <w:sz w:val="12"/>
                                </w:rPr>
                                <w:t xml:space="preserve"> </w:t>
                              </w:r>
                              <w:r>
                                <w:rPr>
                                  <w:rFonts w:ascii="Calibri" w:eastAsia="Calibri" w:hAnsi="Calibri" w:cs="Calibri"/>
                                  <w:spacing w:val="-1"/>
                                  <w:w w:val="114"/>
                                  <w:sz w:val="12"/>
                                </w:rPr>
                                <w:t>map</w:t>
                              </w:r>
                              <w:r>
                                <w:rPr>
                                  <w:rFonts w:ascii="Calibri" w:eastAsia="Calibri" w:hAnsi="Calibri" w:cs="Calibri"/>
                                  <w:spacing w:val="-3"/>
                                  <w:w w:val="114"/>
                                  <w:sz w:val="12"/>
                                </w:rPr>
                                <w:t xml:space="preserve"> </w:t>
                              </w:r>
                              <w:r>
                                <w:rPr>
                                  <w:rFonts w:ascii="Calibri" w:eastAsia="Calibri" w:hAnsi="Calibri" w:cs="Calibri"/>
                                  <w:spacing w:val="-1"/>
                                  <w:w w:val="114"/>
                                  <w:sz w:val="12"/>
                                </w:rPr>
                                <w:t>to</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colors</w:t>
                              </w:r>
                              <w:r>
                                <w:rPr>
                                  <w:rFonts w:ascii="Calibri" w:eastAsia="Calibri" w:hAnsi="Calibri" w:cs="Calibri"/>
                                  <w:spacing w:val="-3"/>
                                  <w:w w:val="114"/>
                                  <w:sz w:val="12"/>
                                </w:rPr>
                                <w:t xml:space="preserve"> </w:t>
                              </w:r>
                              <w:r>
                                <w:rPr>
                                  <w:rFonts w:ascii="Calibri" w:eastAsia="Calibri" w:hAnsi="Calibri" w:cs="Calibri"/>
                                  <w:spacing w:val="-1"/>
                                  <w:w w:val="114"/>
                                  <w:sz w:val="12"/>
                                </w:rPr>
                                <w:t>of</w:t>
                              </w:r>
                              <w:r>
                                <w:rPr>
                                  <w:rFonts w:ascii="Calibri" w:eastAsia="Calibri" w:hAnsi="Calibri" w:cs="Calibri"/>
                                  <w:spacing w:val="-3"/>
                                  <w:w w:val="114"/>
                                  <w:sz w:val="12"/>
                                </w:rPr>
                                <w:t xml:space="preserve"> </w:t>
                              </w:r>
                              <w:r>
                                <w:rPr>
                                  <w:rFonts w:ascii="Calibri" w:eastAsia="Calibri" w:hAnsi="Calibri" w:cs="Calibri"/>
                                  <w:spacing w:val="-1"/>
                                  <w:w w:val="114"/>
                                  <w:sz w:val="12"/>
                                </w:rPr>
                                <w:t>the</w:t>
                              </w:r>
                              <w:r>
                                <w:rPr>
                                  <w:rFonts w:ascii="Calibri" w:eastAsia="Calibri" w:hAnsi="Calibri" w:cs="Calibri"/>
                                  <w:spacing w:val="-3"/>
                                  <w:w w:val="114"/>
                                  <w:sz w:val="12"/>
                                </w:rPr>
                                <w:t xml:space="preserve"> </w:t>
                              </w:r>
                              <w:r>
                                <w:rPr>
                                  <w:rFonts w:ascii="Calibri" w:eastAsia="Calibri" w:hAnsi="Calibri" w:cs="Calibri"/>
                                  <w:spacing w:val="-1"/>
                                  <w:w w:val="114"/>
                                  <w:sz w:val="12"/>
                                </w:rPr>
                                <w:t>clouds</w:t>
                              </w:r>
                              <w:r>
                                <w:rPr>
                                  <w:rFonts w:ascii="Calibri" w:eastAsia="Calibri" w:hAnsi="Calibri" w:cs="Calibri"/>
                                  <w:spacing w:val="-3"/>
                                  <w:w w:val="114"/>
                                  <w:sz w:val="12"/>
                                </w:rPr>
                                <w:t xml:space="preserve"> </w:t>
                              </w:r>
                              <w:r>
                                <w:rPr>
                                  <w:rFonts w:ascii="Calibri" w:eastAsia="Calibri" w:hAnsi="Calibri" w:cs="Calibri"/>
                                  <w:spacing w:val="-1"/>
                                  <w:w w:val="114"/>
                                  <w:sz w:val="12"/>
                                </w:rPr>
                                <w:t>shown</w:t>
                              </w:r>
                              <w:r>
                                <w:rPr>
                                  <w:rFonts w:ascii="Calibri" w:eastAsia="Calibri" w:hAnsi="Calibri" w:cs="Calibri"/>
                                  <w:spacing w:val="-3"/>
                                  <w:w w:val="114"/>
                                  <w:sz w:val="12"/>
                                </w:rPr>
                                <w:t xml:space="preserve"> </w:t>
                              </w:r>
                              <w:r>
                                <w:rPr>
                                  <w:rFonts w:ascii="Calibri" w:eastAsia="Calibri" w:hAnsi="Calibri" w:cs="Calibri"/>
                                  <w:spacing w:val="-1"/>
                                  <w:w w:val="114"/>
                                  <w:sz w:val="12"/>
                                </w:rPr>
                                <w:t>in</w:t>
                              </w:r>
                              <w:r>
                                <w:rPr>
                                  <w:rFonts w:ascii="Calibri" w:eastAsia="Calibri" w:hAnsi="Calibri" w:cs="Calibri"/>
                                  <w:spacing w:val="-3"/>
                                  <w:w w:val="114"/>
                                  <w:sz w:val="12"/>
                                </w:rPr>
                                <w:t xml:space="preserve"> </w:t>
                              </w:r>
                              <w:r>
                                <w:rPr>
                                  <w:rFonts w:ascii="Calibri" w:eastAsia="Calibri" w:hAnsi="Calibri" w:cs="Calibri"/>
                                  <w:spacing w:val="-1"/>
                                  <w:w w:val="114"/>
                                  <w:sz w:val="12"/>
                                </w:rPr>
                                <w:t>Figs.</w:t>
                              </w:r>
                              <w:r>
                                <w:rPr>
                                  <w:rFonts w:ascii="Calibri" w:eastAsia="Calibri" w:hAnsi="Calibri" w:cs="Calibri"/>
                                  <w:spacing w:val="-3"/>
                                  <w:w w:val="114"/>
                                  <w:sz w:val="12"/>
                                </w:rPr>
                                <w:t xml:space="preserve"> </w:t>
                              </w:r>
                              <w:r>
                                <w:rPr>
                                  <w:rFonts w:ascii="Calibri" w:eastAsia="Calibri" w:hAnsi="Calibri" w:cs="Calibri"/>
                                  <w:spacing w:val="-1"/>
                                  <w:w w:val="114"/>
                                  <w:sz w:val="12"/>
                                </w:rPr>
                                <w:t>1</w:t>
                              </w:r>
                              <w:r>
                                <w:rPr>
                                  <w:rFonts w:ascii="Calibri" w:eastAsia="Calibri" w:hAnsi="Calibri" w:cs="Calibri"/>
                                  <w:spacing w:val="-3"/>
                                  <w:w w:val="114"/>
                                  <w:sz w:val="12"/>
                                </w:rPr>
                                <w:t xml:space="preserve"> </w:t>
                              </w:r>
                              <w:r>
                                <w:rPr>
                                  <w:rFonts w:ascii="Calibri" w:eastAsia="Calibri" w:hAnsi="Calibri" w:cs="Calibri"/>
                                  <w:spacing w:val="-1"/>
                                  <w:w w:val="114"/>
                                  <w:sz w:val="12"/>
                                </w:rPr>
                                <w:t>and</w:t>
                              </w:r>
                              <w:r>
                                <w:rPr>
                                  <w:rFonts w:ascii="Calibri" w:eastAsia="Calibri" w:hAnsi="Calibri" w:cs="Calibri"/>
                                  <w:spacing w:val="-3"/>
                                  <w:w w:val="114"/>
                                  <w:sz w:val="12"/>
                                </w:rPr>
                                <w:t xml:space="preserve"> </w:t>
                              </w:r>
                              <w:r>
                                <w:rPr>
                                  <w:rFonts w:ascii="Calibri" w:eastAsia="Calibri" w:hAnsi="Calibri" w:cs="Calibri"/>
                                  <w:spacing w:val="-1"/>
                                  <w:w w:val="114"/>
                                  <w:sz w:val="12"/>
                                </w:rPr>
                                <w:t>2,</w:t>
                              </w:r>
                              <w:r>
                                <w:rPr>
                                  <w:rFonts w:ascii="Calibri" w:eastAsia="Calibri" w:hAnsi="Calibri" w:cs="Calibri"/>
                                  <w:spacing w:val="-3"/>
                                  <w:w w:val="114"/>
                                  <w:sz w:val="12"/>
                                </w:rPr>
                                <w:t xml:space="preserve"> </w:t>
                              </w:r>
                              <w:r>
                                <w:rPr>
                                  <w:rFonts w:ascii="Calibri" w:eastAsia="Calibri" w:hAnsi="Calibri" w:cs="Calibri"/>
                                  <w:spacing w:val="-1"/>
                                  <w:w w:val="114"/>
                                  <w:sz w:val="12"/>
                                </w:rPr>
                                <w:t>as</w:t>
                              </w:r>
                              <w:r>
                                <w:rPr>
                                  <w:rFonts w:ascii="Calibri" w:eastAsia="Calibri" w:hAnsi="Calibri" w:cs="Calibri"/>
                                  <w:spacing w:val="-3"/>
                                  <w:w w:val="114"/>
                                  <w:sz w:val="12"/>
                                </w:rPr>
                                <w:t xml:space="preserve"> </w:t>
                              </w:r>
                              <w:r>
                                <w:rPr>
                                  <w:rFonts w:ascii="Calibri" w:eastAsia="Calibri" w:hAnsi="Calibri" w:cs="Calibri"/>
                                  <w:spacing w:val="-1"/>
                                  <w:w w:val="114"/>
                                  <w:sz w:val="12"/>
                                </w:rPr>
                                <w:t>well</w:t>
                              </w:r>
                              <w:r>
                                <w:rPr>
                                  <w:rFonts w:ascii="Calibri" w:eastAsia="Calibri" w:hAnsi="Calibri" w:cs="Calibri"/>
                                  <w:spacing w:val="-3"/>
                                  <w:w w:val="114"/>
                                  <w:sz w:val="12"/>
                                </w:rPr>
                                <w:t xml:space="preserve"> </w:t>
                              </w:r>
                              <w:r>
                                <w:rPr>
                                  <w:rFonts w:ascii="Calibri" w:eastAsia="Calibri" w:hAnsi="Calibri" w:cs="Calibri"/>
                                  <w:spacing w:val="-1"/>
                                  <w:w w:val="114"/>
                                  <w:sz w:val="12"/>
                                </w:rPr>
                                <w:t>as</w:t>
                              </w:r>
                              <w:r>
                                <w:rPr>
                                  <w:rFonts w:ascii="Calibri" w:eastAsia="Calibri" w:hAnsi="Calibri" w:cs="Calibri"/>
                                  <w:spacing w:val="-3"/>
                                  <w:w w:val="114"/>
                                  <w:sz w:val="12"/>
                                </w:rPr>
                                <w:t xml:space="preserve"> </w:t>
                              </w:r>
                              <w:r>
                                <w:rPr>
                                  <w:rFonts w:ascii="Calibri" w:eastAsia="Calibri" w:hAnsi="Calibri" w:cs="Calibri"/>
                                  <w:spacing w:val="-1"/>
                                  <w:w w:val="114"/>
                                  <w:sz w:val="12"/>
                                </w:rPr>
                                <w:t>Extended</w:t>
                              </w:r>
                              <w:r>
                                <w:rPr>
                                  <w:rFonts w:ascii="Calibri" w:eastAsia="Calibri" w:hAnsi="Calibri" w:cs="Calibri"/>
                                  <w:spacing w:val="-3"/>
                                  <w:w w:val="114"/>
                                  <w:sz w:val="12"/>
                                </w:rPr>
                                <w:t xml:space="preserve"> </w:t>
                              </w:r>
                              <w:r>
                                <w:rPr>
                                  <w:rFonts w:ascii="Calibri" w:eastAsia="Calibri" w:hAnsi="Calibri" w:cs="Calibri"/>
                                  <w:spacing w:val="-1"/>
                                  <w:w w:val="114"/>
                                  <w:sz w:val="12"/>
                                </w:rPr>
                                <w:t>Data</w:t>
                              </w:r>
                              <w:r>
                                <w:rPr>
                                  <w:rFonts w:ascii="Calibri" w:eastAsia="Calibri" w:hAnsi="Calibri" w:cs="Calibri"/>
                                  <w:spacing w:val="-3"/>
                                  <w:w w:val="114"/>
                                  <w:sz w:val="12"/>
                                </w:rPr>
                                <w:t xml:space="preserve"> </w:t>
                              </w:r>
                              <w:r>
                                <w:rPr>
                                  <w:rFonts w:ascii="Calibri" w:eastAsia="Calibri" w:hAnsi="Calibri" w:cs="Calibri"/>
                                  <w:spacing w:val="-1"/>
                                  <w:w w:val="114"/>
                                  <w:sz w:val="12"/>
                                </w:rPr>
                                <w:t>Table</w:t>
                              </w:r>
                              <w:r>
                                <w:rPr>
                                  <w:rFonts w:ascii="Calibri" w:eastAsia="Calibri" w:hAnsi="Calibri" w:cs="Calibri"/>
                                  <w:spacing w:val="-3"/>
                                  <w:w w:val="114"/>
                                  <w:sz w:val="12"/>
                                </w:rPr>
                                <w:t xml:space="preserve"> </w:t>
                              </w:r>
                              <w:r>
                                <w:rPr>
                                  <w:rFonts w:ascii="Calibri" w:eastAsia="Calibri" w:hAnsi="Calibri" w:cs="Calibri"/>
                                  <w:spacing w:val="-1"/>
                                  <w:w w:val="114"/>
                                  <w:sz w:val="12"/>
                                </w:rPr>
                                <w:t>1.</w:t>
                              </w:r>
                              <w:r>
                                <w:rPr>
                                  <w:rFonts w:ascii="Calibri" w:eastAsia="Calibri" w:hAnsi="Calibri" w:cs="Calibri"/>
                                  <w:spacing w:val="5"/>
                                  <w:w w:val="114"/>
                                  <w:sz w:val="12"/>
                                </w:rPr>
                                <w:t xml:space="preserve"> </w:t>
                              </w:r>
                            </w:p>
                          </w:txbxContent>
                        </wps:txbx>
                        <wps:bodyPr horzOverflow="overflow" vert="horz" lIns="0" tIns="0" rIns="0" bIns="0" rtlCol="0">
                          <a:noAutofit/>
                        </wps:bodyPr>
                      </wps:wsp>
                      <wps:wsp>
                        <wps:cNvPr id="3317" name="Rectangle 3317"/>
                        <wps:cNvSpPr/>
                        <wps:spPr>
                          <a:xfrm>
                            <a:off x="72000" y="7469157"/>
                            <a:ext cx="3415533" cy="138336"/>
                          </a:xfrm>
                          <a:prstGeom prst="rect">
                            <a:avLst/>
                          </a:prstGeom>
                          <a:ln>
                            <a:noFill/>
                          </a:ln>
                        </wps:spPr>
                        <wps:txbx>
                          <w:txbxContent>
                            <w:p w:rsidR="0041041A" w:rsidRDefault="00961D50">
                              <w:pPr>
                                <w:spacing w:after="160" w:line="259" w:lineRule="auto"/>
                                <w:ind w:right="0" w:firstLine="0"/>
                                <w:jc w:val="left"/>
                              </w:pPr>
                              <w:r>
                                <w:rPr>
                                  <w:rFonts w:ascii="Calibri" w:eastAsia="Calibri" w:hAnsi="Calibri" w:cs="Calibri"/>
                                  <w:spacing w:val="-1"/>
                                  <w:w w:val="115"/>
                                  <w:sz w:val="12"/>
                                </w:rPr>
                                <w:t>Significant</w:t>
                              </w:r>
                              <w:r>
                                <w:rPr>
                                  <w:rFonts w:ascii="Calibri" w:eastAsia="Calibri" w:hAnsi="Calibri" w:cs="Calibri"/>
                                  <w:spacing w:val="-3"/>
                                  <w:w w:val="115"/>
                                  <w:sz w:val="12"/>
                                </w:rPr>
                                <w:t xml:space="preserve"> </w:t>
                              </w:r>
                              <w:r>
                                <w:rPr>
                                  <w:rFonts w:ascii="Calibri" w:eastAsia="Calibri" w:hAnsi="Calibri" w:cs="Calibri"/>
                                  <w:spacing w:val="-1"/>
                                  <w:w w:val="115"/>
                                  <w:sz w:val="12"/>
                                </w:rPr>
                                <w:t>events</w:t>
                              </w:r>
                              <w:r>
                                <w:rPr>
                                  <w:rFonts w:ascii="Calibri" w:eastAsia="Calibri" w:hAnsi="Calibri" w:cs="Calibri"/>
                                  <w:spacing w:val="-3"/>
                                  <w:w w:val="115"/>
                                  <w:sz w:val="12"/>
                                </w:rPr>
                                <w:t xml:space="preserve"> </w:t>
                              </w:r>
                              <w:r>
                                <w:rPr>
                                  <w:rFonts w:ascii="Calibri" w:eastAsia="Calibri" w:hAnsi="Calibri" w:cs="Calibri"/>
                                  <w:spacing w:val="-1"/>
                                  <w:w w:val="115"/>
                                  <w:sz w:val="12"/>
                                </w:rPr>
                                <w:t>corresponding</w:t>
                              </w:r>
                              <w:r>
                                <w:rPr>
                                  <w:rFonts w:ascii="Calibri" w:eastAsia="Calibri" w:hAnsi="Calibri" w:cs="Calibri"/>
                                  <w:spacing w:val="-3"/>
                                  <w:w w:val="115"/>
                                  <w:sz w:val="12"/>
                                </w:rPr>
                                <w:t xml:space="preserve"> </w:t>
                              </w:r>
                              <w:r>
                                <w:rPr>
                                  <w:rFonts w:ascii="Calibri" w:eastAsia="Calibri" w:hAnsi="Calibri" w:cs="Calibri"/>
                                  <w:spacing w:val="-1"/>
                                  <w:w w:val="115"/>
                                  <w:sz w:val="12"/>
                                </w:rPr>
                                <w:t>to</w:t>
                              </w:r>
                              <w:r>
                                <w:rPr>
                                  <w:rFonts w:ascii="Calibri" w:eastAsia="Calibri" w:hAnsi="Calibri" w:cs="Calibri"/>
                                  <w:spacing w:val="-3"/>
                                  <w:w w:val="115"/>
                                  <w:sz w:val="12"/>
                                </w:rPr>
                                <w:t xml:space="preserve"> </w:t>
                              </w:r>
                              <w:r>
                                <w:rPr>
                                  <w:rFonts w:ascii="Calibri" w:eastAsia="Calibri" w:hAnsi="Calibri" w:cs="Calibri"/>
                                  <w:spacing w:val="-1"/>
                                  <w:w w:val="115"/>
                                  <w:sz w:val="12"/>
                                </w:rPr>
                                <w:t>each</w:t>
                              </w:r>
                              <w:r>
                                <w:rPr>
                                  <w:rFonts w:ascii="Calibri" w:eastAsia="Calibri" w:hAnsi="Calibri" w:cs="Calibri"/>
                                  <w:spacing w:val="-3"/>
                                  <w:w w:val="115"/>
                                  <w:sz w:val="12"/>
                                </w:rPr>
                                <w:t xml:space="preserve"> </w:t>
                              </w:r>
                              <w:r>
                                <w:rPr>
                                  <w:rFonts w:ascii="Calibri" w:eastAsia="Calibri" w:hAnsi="Calibri" w:cs="Calibri"/>
                                  <w:spacing w:val="-1"/>
                                  <w:w w:val="115"/>
                                  <w:sz w:val="12"/>
                                </w:rPr>
                                <w:t>time</w:t>
                              </w:r>
                              <w:r>
                                <w:rPr>
                                  <w:rFonts w:ascii="Calibri" w:eastAsia="Calibri" w:hAnsi="Calibri" w:cs="Calibri"/>
                                  <w:spacing w:val="-3"/>
                                  <w:w w:val="115"/>
                                  <w:sz w:val="12"/>
                                </w:rPr>
                                <w:t xml:space="preserve"> </w:t>
                              </w:r>
                              <w:r>
                                <w:rPr>
                                  <w:rFonts w:ascii="Calibri" w:eastAsia="Calibri" w:hAnsi="Calibri" w:cs="Calibri"/>
                                  <w:spacing w:val="-1"/>
                                  <w:w w:val="115"/>
                                  <w:sz w:val="12"/>
                                </w:rPr>
                                <w:t>step</w:t>
                              </w:r>
                              <w:r>
                                <w:rPr>
                                  <w:rFonts w:ascii="Calibri" w:eastAsia="Calibri" w:hAnsi="Calibri" w:cs="Calibri"/>
                                  <w:spacing w:val="-3"/>
                                  <w:w w:val="115"/>
                                  <w:sz w:val="12"/>
                                </w:rPr>
                                <w:t xml:space="preserve"> </w:t>
                              </w:r>
                              <w:r>
                                <w:rPr>
                                  <w:rFonts w:ascii="Calibri" w:eastAsia="Calibri" w:hAnsi="Calibri" w:cs="Calibri"/>
                                  <w:spacing w:val="-1"/>
                                  <w:w w:val="115"/>
                                  <w:sz w:val="12"/>
                                </w:rPr>
                                <w:t>are</w:t>
                              </w:r>
                              <w:r>
                                <w:rPr>
                                  <w:rFonts w:ascii="Calibri" w:eastAsia="Calibri" w:hAnsi="Calibri" w:cs="Calibri"/>
                                  <w:spacing w:val="-3"/>
                                  <w:w w:val="115"/>
                                  <w:sz w:val="12"/>
                                </w:rPr>
                                <w:t xml:space="preserve"> </w:t>
                              </w:r>
                              <w:r>
                                <w:rPr>
                                  <w:rFonts w:ascii="Calibri" w:eastAsia="Calibri" w:hAnsi="Calibri" w:cs="Calibri"/>
                                  <w:spacing w:val="-1"/>
                                  <w:w w:val="115"/>
                                  <w:sz w:val="12"/>
                                </w:rPr>
                                <w:t>summarized</w:t>
                              </w:r>
                              <w:r>
                                <w:rPr>
                                  <w:rFonts w:ascii="Calibri" w:eastAsia="Calibri" w:hAnsi="Calibri" w:cs="Calibri"/>
                                  <w:spacing w:val="-3"/>
                                  <w:w w:val="115"/>
                                  <w:sz w:val="12"/>
                                </w:rPr>
                                <w:t xml:space="preserve"> </w:t>
                              </w:r>
                              <w:r>
                                <w:rPr>
                                  <w:rFonts w:ascii="Calibri" w:eastAsia="Calibri" w:hAnsi="Calibri" w:cs="Calibri"/>
                                  <w:spacing w:val="-1"/>
                                  <w:w w:val="115"/>
                                  <w:sz w:val="12"/>
                                </w:rPr>
                                <w:t>at</w:t>
                              </w:r>
                              <w:r>
                                <w:rPr>
                                  <w:rFonts w:ascii="Calibri" w:eastAsia="Calibri" w:hAnsi="Calibri" w:cs="Calibri"/>
                                  <w:spacing w:val="-3"/>
                                  <w:w w:val="115"/>
                                  <w:sz w:val="12"/>
                                </w:rPr>
                                <w:t xml:space="preserve"> </w:t>
                              </w:r>
                              <w:r>
                                <w:rPr>
                                  <w:rFonts w:ascii="Calibri" w:eastAsia="Calibri" w:hAnsi="Calibri" w:cs="Calibri"/>
                                  <w:spacing w:val="-1"/>
                                  <w:w w:val="115"/>
                                  <w:sz w:val="12"/>
                                </w:rPr>
                                <w:t>top.</w:t>
                              </w:r>
                            </w:p>
                          </w:txbxContent>
                        </wps:txbx>
                        <wps:bodyPr horzOverflow="overflow" vert="horz" lIns="0" tIns="0" rIns="0" bIns="0" rtlCol="0">
                          <a:noAutofit/>
                        </wps:bodyPr>
                      </wps:wsp>
                    </wpg:wgp>
                  </a:graphicData>
                </a:graphic>
              </wp:inline>
            </w:drawing>
          </mc:Choice>
          <mc:Fallback xmlns:a="http://schemas.openxmlformats.org/drawingml/2006/main">
            <w:pict>
              <v:group id="Group 25238" style="width:525.491pt;height:715.169pt;mso-position-horizontal-relative:char;mso-position-vertical-relative:line" coordsize="66737,90826">
                <v:shape id="Shape 3306" style="position:absolute;width:0;height:90826;left:0;top:0;" coordsize="0,9082646" path="m0,0l0,9082646">
                  <v:stroke weight="0.35pt" endcap="flat" joinstyle="miter" miterlimit="4" on="true" color="#000000"/>
                  <v:fill on="false" color="#000000" opacity="0"/>
                </v:shape>
                <v:shape id="Shape 3309" style="position:absolute;width:0;height:90826;left:0;top:0;" coordsize="0,9082646" path="m0,0l0,9082646">
                  <v:stroke weight="0.35pt" endcap="flat" joinstyle="miter" miterlimit="4" on="true" color="#000000"/>
                  <v:fill on="false" color="#000000" opacity="0"/>
                </v:shape>
                <v:rect id="Rectangle 3311" style="position:absolute;width:78925;height:2097;left:720;top:2263;" filled="f" stroked="f">
                  <v:textbox inset="0,0,0,0">
                    <w:txbxContent>
                      <w:p>
                        <w:pPr>
                          <w:spacing w:before="0" w:after="160" w:line="259" w:lineRule="auto"/>
                          <w:ind w:left="0" w:right="0" w:firstLine="0"/>
                          <w:jc w:val="left"/>
                        </w:pPr>
                        <w:r>
                          <w:rPr>
                            <w:rFonts w:cs="Calibri" w:hAnsi="Calibri" w:eastAsia="Calibri" w:ascii="Calibri"/>
                            <w:b w:val="1"/>
                            <w:spacing w:val="-2"/>
                            <w:w w:val="119"/>
                            <w:sz w:val="18"/>
                          </w:rPr>
                          <w:t xml:space="preserve">Extended</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Data</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Table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2</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Temporal</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evolution</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of</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cluster</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births</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at</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the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surface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of</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the</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Local</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Bubble’s</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expanding</w:t>
                        </w:r>
                        <w:r>
                          <w:rPr>
                            <w:rFonts w:cs="Calibri" w:hAnsi="Calibri" w:eastAsia="Calibri" w:ascii="Calibri"/>
                            <w:b w:val="1"/>
                            <w:spacing w:val="-8"/>
                            <w:w w:val="119"/>
                            <w:sz w:val="18"/>
                          </w:rPr>
                          <w:t xml:space="preserve"> </w:t>
                        </w:r>
                        <w:r>
                          <w:rPr>
                            <w:rFonts w:cs="Calibri" w:hAnsi="Calibri" w:eastAsia="Calibri" w:ascii="Calibri"/>
                            <w:b w:val="1"/>
                            <w:spacing w:val="-2"/>
                            <w:w w:val="119"/>
                            <w:sz w:val="18"/>
                          </w:rPr>
                          <w:t xml:space="preserve">shell</w:t>
                        </w:r>
                      </w:p>
                    </w:txbxContent>
                  </v:textbox>
                </v:rect>
                <v:shape id="Picture 3313" style="position:absolute;width:64770;height:65257;left:720;top:4769;" filled="f">
                  <v:imagedata r:id="rId49"/>
                </v:shape>
                <v:rect id="Rectangle 3314" style="position:absolute;width:87511;height:1383;left:720;top:71262;" filled="f" stroked="f">
                  <v:textbox inset="0,0,0,0">
                    <w:txbxContent>
                      <w:p>
                        <w:pPr>
                          <w:spacing w:before="0" w:after="160" w:line="259" w:lineRule="auto"/>
                          <w:ind w:left="0" w:right="0" w:firstLine="0"/>
                          <w:jc w:val="left"/>
                        </w:pP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time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sequence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from</w:t>
                        </w:r>
                        <w:r>
                          <w:rPr>
                            <w:rFonts w:cs="Calibri" w:hAnsi="Calibri" w:eastAsia="Calibri" w:ascii="Calibri"/>
                            <w:spacing w:val="-3"/>
                            <w:w w:val="114"/>
                            <w:sz w:val="12"/>
                          </w:rPr>
                          <w:t xml:space="preserve"> </w:t>
                        </w:r>
                        <w:r>
                          <w:rPr>
                            <w:rFonts w:cs="Calibri" w:hAnsi="Calibri" w:eastAsia="Calibri" w:ascii="Calibri"/>
                            <w:spacing w:val="-1"/>
                            <w:w w:val="114"/>
                            <w:sz w:val="12"/>
                          </w:rPr>
                          <w:t xml:space="preserve">left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right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shows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(x,y,z)</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positions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pc)</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function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time.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cell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appears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blank,</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has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not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yet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been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born,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with</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first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filled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cell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(from</w:t>
                        </w:r>
                        <w:r>
                          <w:rPr>
                            <w:rFonts w:cs="Calibri" w:hAnsi="Calibri" w:eastAsia="Calibri" w:ascii="Calibri"/>
                            <w:spacing w:val="-3"/>
                            <w:w w:val="114"/>
                            <w:sz w:val="12"/>
                          </w:rPr>
                          <w:t xml:space="preserve"> </w:t>
                        </w:r>
                        <w:r>
                          <w:rPr>
                            <w:rFonts w:cs="Calibri" w:hAnsi="Calibri" w:eastAsia="Calibri" w:ascii="Calibri"/>
                            <w:spacing w:val="-1"/>
                            <w:w w:val="114"/>
                            <w:sz w:val="12"/>
                          </w:rPr>
                          <w:t xml:space="preserve">left</w:t>
                        </w:r>
                        <w:r>
                          <w:rPr>
                            <w:rFonts w:cs="Calibri" w:hAnsi="Calibri" w:eastAsia="Calibri" w:ascii="Calibri"/>
                            <w:spacing w:val="5"/>
                            <w:w w:val="114"/>
                            <w:sz w:val="12"/>
                          </w:rPr>
                          <w:t xml:space="preserve"> </w:t>
                        </w:r>
                      </w:p>
                    </w:txbxContent>
                  </v:textbox>
                </v:rect>
                <v:rect id="Rectangle 3315" style="position:absolute;width:87803;height:1383;left:720;top:72405;" filled="f" stroked="f">
                  <v:textbox inset="0,0,0,0">
                    <w:txbxContent>
                      <w:p>
                        <w:pPr>
                          <w:spacing w:before="0" w:after="160" w:line="259" w:lineRule="auto"/>
                          <w:ind w:left="0" w:right="0" w:firstLine="0"/>
                          <w:jc w:val="left"/>
                        </w:pP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right)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indicating</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birth</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position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These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birth</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positions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are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used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fit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analytic</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superbubble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expansion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model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presented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Methods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section.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All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positions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are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given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with</w:t>
                        </w:r>
                        <w:r>
                          <w:rPr>
                            <w:rFonts w:cs="Calibri" w:hAnsi="Calibri" w:eastAsia="Calibri" w:ascii="Calibri"/>
                            <w:spacing w:val="5"/>
                            <w:w w:val="114"/>
                            <w:sz w:val="12"/>
                          </w:rPr>
                          <w:t xml:space="preserve"> </w:t>
                        </w:r>
                      </w:p>
                    </w:txbxContent>
                  </v:textbox>
                </v:rect>
                <v:rect id="Rectangle 3316" style="position:absolute;width:87752;height:1383;left:720;top:73548;" filled="f" stroked="f">
                  <v:textbox inset="0,0,0,0">
                    <w:txbxContent>
                      <w:p>
                        <w:pPr>
                          <w:spacing w:before="0" w:after="160" w:line="259" w:lineRule="auto"/>
                          <w:ind w:left="0" w:right="0" w:firstLine="0"/>
                          <w:jc w:val="left"/>
                        </w:pPr>
                        <w:r>
                          <w:rPr>
                            <w:rFonts w:cs="Calibri" w:hAnsi="Calibri" w:eastAsia="Calibri" w:ascii="Calibri"/>
                            <w:spacing w:val="-1"/>
                            <w:w w:val="114"/>
                            <w:sz w:val="12"/>
                          </w:rPr>
                          <w:t xml:space="preserve">respect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Local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Standard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Rest.</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rows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are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color-coded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according</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cluster’s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longitude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and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map</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to</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colors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of</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the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clouds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shown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in</w:t>
                        </w:r>
                        <w:r>
                          <w:rPr>
                            <w:rFonts w:cs="Calibri" w:hAnsi="Calibri" w:eastAsia="Calibri" w:ascii="Calibri"/>
                            <w:spacing w:val="-3"/>
                            <w:w w:val="114"/>
                            <w:sz w:val="12"/>
                          </w:rPr>
                          <w:t xml:space="preserve"> </w:t>
                        </w:r>
                        <w:r>
                          <w:rPr>
                            <w:rFonts w:cs="Calibri" w:hAnsi="Calibri" w:eastAsia="Calibri" w:ascii="Calibri"/>
                            <w:spacing w:val="-1"/>
                            <w:w w:val="114"/>
                            <w:sz w:val="12"/>
                          </w:rPr>
                          <w:t xml:space="preserve">Figs.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1</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and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2,</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well</w:t>
                        </w:r>
                        <w:r>
                          <w:rPr>
                            <w:rFonts w:cs="Calibri" w:hAnsi="Calibri" w:eastAsia="Calibri" w:ascii="Calibri"/>
                            <w:spacing w:val="-3"/>
                            <w:w w:val="114"/>
                            <w:sz w:val="12"/>
                          </w:rPr>
                          <w:t xml:space="preserve"> </w:t>
                        </w:r>
                        <w:r>
                          <w:rPr>
                            <w:rFonts w:cs="Calibri" w:hAnsi="Calibri" w:eastAsia="Calibri" w:ascii="Calibri"/>
                            <w:spacing w:val="-1"/>
                            <w:w w:val="114"/>
                            <w:sz w:val="12"/>
                          </w:rPr>
                          <w:t xml:space="preserve">as</w:t>
                        </w:r>
                        <w:r>
                          <w:rPr>
                            <w:rFonts w:cs="Calibri" w:hAnsi="Calibri" w:eastAsia="Calibri" w:ascii="Calibri"/>
                            <w:spacing w:val="-3"/>
                            <w:w w:val="114"/>
                            <w:sz w:val="12"/>
                          </w:rPr>
                          <w:t xml:space="preserve"> </w:t>
                        </w:r>
                        <w:r>
                          <w:rPr>
                            <w:rFonts w:cs="Calibri" w:hAnsi="Calibri" w:eastAsia="Calibri" w:ascii="Calibri"/>
                            <w:spacing w:val="-1"/>
                            <w:w w:val="114"/>
                            <w:sz w:val="12"/>
                          </w:rPr>
                          <w:t xml:space="preserve">Extended</w:t>
                        </w:r>
                        <w:r>
                          <w:rPr>
                            <w:rFonts w:cs="Calibri" w:hAnsi="Calibri" w:eastAsia="Calibri" w:ascii="Calibri"/>
                            <w:spacing w:val="-3"/>
                            <w:w w:val="114"/>
                            <w:sz w:val="12"/>
                          </w:rPr>
                          <w:t xml:space="preserve"> </w:t>
                        </w:r>
                        <w:r>
                          <w:rPr>
                            <w:rFonts w:cs="Calibri" w:hAnsi="Calibri" w:eastAsia="Calibri" w:ascii="Calibri"/>
                            <w:spacing w:val="-1"/>
                            <w:w w:val="114"/>
                            <w:sz w:val="12"/>
                          </w:rPr>
                          <w:t xml:space="preserve">Data</w:t>
                        </w:r>
                        <w:r>
                          <w:rPr>
                            <w:rFonts w:cs="Calibri" w:hAnsi="Calibri" w:eastAsia="Calibri" w:ascii="Calibri"/>
                            <w:spacing w:val="-3"/>
                            <w:w w:val="114"/>
                            <w:sz w:val="12"/>
                          </w:rPr>
                          <w:t xml:space="preserve"> </w:t>
                        </w:r>
                        <w:r>
                          <w:rPr>
                            <w:rFonts w:cs="Calibri" w:hAnsi="Calibri" w:eastAsia="Calibri" w:ascii="Calibri"/>
                            <w:spacing w:val="-1"/>
                            <w:w w:val="114"/>
                            <w:sz w:val="12"/>
                          </w:rPr>
                          <w:t xml:space="preserve">Table</w:t>
                        </w:r>
                        <w:r>
                          <w:rPr>
                            <w:rFonts w:cs="Calibri" w:hAnsi="Calibri" w:eastAsia="Calibri" w:ascii="Calibri"/>
                            <w:spacing w:val="-3"/>
                            <w:w w:val="114"/>
                            <w:sz w:val="12"/>
                          </w:rPr>
                          <w:t xml:space="preserve"> </w:t>
                        </w:r>
                        <w:r>
                          <w:rPr>
                            <w:rFonts w:cs="Calibri" w:hAnsi="Calibri" w:eastAsia="Calibri" w:ascii="Calibri"/>
                            <w:spacing w:val="-1"/>
                            <w:w w:val="114"/>
                            <w:sz w:val="12"/>
                          </w:rPr>
                          <w:t xml:space="preserve">1.</w:t>
                        </w:r>
                        <w:r>
                          <w:rPr>
                            <w:rFonts w:cs="Calibri" w:hAnsi="Calibri" w:eastAsia="Calibri" w:ascii="Calibri"/>
                            <w:spacing w:val="5"/>
                            <w:w w:val="114"/>
                            <w:sz w:val="12"/>
                          </w:rPr>
                          <w:t xml:space="preserve"> </w:t>
                        </w:r>
                      </w:p>
                    </w:txbxContent>
                  </v:textbox>
                </v:rect>
                <v:rect id="Rectangle 3317" style="position:absolute;width:34155;height:1383;left:720;top:74691;" filled="f" stroked="f">
                  <v:textbox inset="0,0,0,0">
                    <w:txbxContent>
                      <w:p>
                        <w:pPr>
                          <w:spacing w:before="0" w:after="160" w:line="259" w:lineRule="auto"/>
                          <w:ind w:left="0" w:right="0" w:firstLine="0"/>
                          <w:jc w:val="left"/>
                        </w:pPr>
                        <w:r>
                          <w:rPr>
                            <w:rFonts w:cs="Calibri" w:hAnsi="Calibri" w:eastAsia="Calibri" w:ascii="Calibri"/>
                            <w:spacing w:val="-1"/>
                            <w:w w:val="115"/>
                            <w:sz w:val="12"/>
                          </w:rPr>
                          <w:t xml:space="preserve">Significant</w:t>
                        </w:r>
                        <w:r>
                          <w:rPr>
                            <w:rFonts w:cs="Calibri" w:hAnsi="Calibri" w:eastAsia="Calibri" w:ascii="Calibri"/>
                            <w:spacing w:val="-3"/>
                            <w:w w:val="115"/>
                            <w:sz w:val="12"/>
                          </w:rPr>
                          <w:t xml:space="preserve"> </w:t>
                        </w:r>
                        <w:r>
                          <w:rPr>
                            <w:rFonts w:cs="Calibri" w:hAnsi="Calibri" w:eastAsia="Calibri" w:ascii="Calibri"/>
                            <w:spacing w:val="-1"/>
                            <w:w w:val="115"/>
                            <w:sz w:val="12"/>
                          </w:rPr>
                          <w:t xml:space="preserve">events</w:t>
                        </w:r>
                        <w:r>
                          <w:rPr>
                            <w:rFonts w:cs="Calibri" w:hAnsi="Calibri" w:eastAsia="Calibri" w:ascii="Calibri"/>
                            <w:spacing w:val="-3"/>
                            <w:w w:val="115"/>
                            <w:sz w:val="12"/>
                          </w:rPr>
                          <w:t xml:space="preserve"> </w:t>
                        </w:r>
                        <w:r>
                          <w:rPr>
                            <w:rFonts w:cs="Calibri" w:hAnsi="Calibri" w:eastAsia="Calibri" w:ascii="Calibri"/>
                            <w:spacing w:val="-1"/>
                            <w:w w:val="115"/>
                            <w:sz w:val="12"/>
                          </w:rPr>
                          <w:t xml:space="preserve">corresponding</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to</w:t>
                        </w:r>
                        <w:r>
                          <w:rPr>
                            <w:rFonts w:cs="Calibri" w:hAnsi="Calibri" w:eastAsia="Calibri" w:ascii="Calibri"/>
                            <w:spacing w:val="-3"/>
                            <w:w w:val="115"/>
                            <w:sz w:val="12"/>
                          </w:rPr>
                          <w:t xml:space="preserve"> </w:t>
                        </w:r>
                        <w:r>
                          <w:rPr>
                            <w:rFonts w:cs="Calibri" w:hAnsi="Calibri" w:eastAsia="Calibri" w:ascii="Calibri"/>
                            <w:spacing w:val="-1"/>
                            <w:w w:val="115"/>
                            <w:sz w:val="12"/>
                          </w:rPr>
                          <w:t xml:space="preserve">each</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time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step</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are</w:t>
                        </w:r>
                        <w:r>
                          <w:rPr>
                            <w:rFonts w:cs="Calibri" w:hAnsi="Calibri" w:eastAsia="Calibri" w:ascii="Calibri"/>
                            <w:spacing w:val="-3"/>
                            <w:w w:val="115"/>
                            <w:sz w:val="12"/>
                          </w:rPr>
                          <w:t xml:space="preserve"> </w:t>
                        </w:r>
                        <w:r>
                          <w:rPr>
                            <w:rFonts w:cs="Calibri" w:hAnsi="Calibri" w:eastAsia="Calibri" w:ascii="Calibri"/>
                            <w:spacing w:val="-1"/>
                            <w:w w:val="115"/>
                            <w:sz w:val="12"/>
                          </w:rPr>
                          <w:t xml:space="preserve">summarized</w:t>
                        </w:r>
                        <w:r>
                          <w:rPr>
                            <w:rFonts w:cs="Calibri" w:hAnsi="Calibri" w:eastAsia="Calibri" w:ascii="Calibri"/>
                            <w:spacing w:val="-3"/>
                            <w:w w:val="115"/>
                            <w:sz w:val="12"/>
                          </w:rPr>
                          <w:t xml:space="preserve"> </w:t>
                        </w:r>
                        <w:r>
                          <w:rPr>
                            <w:rFonts w:cs="Calibri" w:hAnsi="Calibri" w:eastAsia="Calibri" w:ascii="Calibri"/>
                            <w:spacing w:val="-1"/>
                            <w:w w:val="115"/>
                            <w:sz w:val="12"/>
                          </w:rPr>
                          <w:t xml:space="preserve">at</w:t>
                        </w:r>
                        <w:r>
                          <w:rPr>
                            <w:rFonts w:cs="Calibri" w:hAnsi="Calibri" w:eastAsia="Calibri" w:ascii="Calibri"/>
                            <w:spacing w:val="-3"/>
                            <w:w w:val="115"/>
                            <w:sz w:val="12"/>
                          </w:rPr>
                          <w:t xml:space="preserve"> </w:t>
                        </w:r>
                        <w:r>
                          <w:rPr>
                            <w:rFonts w:cs="Calibri" w:hAnsi="Calibri" w:eastAsia="Calibri" w:ascii="Calibri"/>
                            <w:spacing w:val="-1"/>
                            <w:w w:val="115"/>
                            <w:sz w:val="12"/>
                          </w:rPr>
                          <w:t xml:space="preserve">top.</w:t>
                        </w:r>
                      </w:p>
                    </w:txbxContent>
                  </v:textbox>
                </v:rect>
              </v:group>
            </w:pict>
          </mc:Fallback>
        </mc:AlternateContent>
      </w:r>
    </w:p>
    <w:sectPr w:rsidR="0041041A">
      <w:footnotePr>
        <w:numRestart w:val="eachPage"/>
      </w:footnotePr>
      <w:type w:val="continuous"/>
      <w:pgSz w:w="11906" w:h="15817"/>
      <w:pgMar w:top="567" w:right="1440" w:bottom="94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1D50" w:rsidRDefault="00961D50">
      <w:pPr>
        <w:spacing w:after="0" w:line="240" w:lineRule="auto"/>
      </w:pPr>
      <w:r>
        <w:separator/>
      </w:r>
    </w:p>
  </w:endnote>
  <w:endnote w:type="continuationSeparator" w:id="0">
    <w:p w:rsidR="00961D50" w:rsidRDefault="00961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1D50" w:rsidRDefault="00961D50">
      <w:pPr>
        <w:spacing w:after="26" w:line="259" w:lineRule="auto"/>
        <w:ind w:right="0" w:firstLine="0"/>
        <w:jc w:val="left"/>
      </w:pPr>
      <w:r>
        <w:separator/>
      </w:r>
    </w:p>
  </w:footnote>
  <w:footnote w:type="continuationSeparator" w:id="0">
    <w:p w:rsidR="00961D50" w:rsidRDefault="00961D50">
      <w:pPr>
        <w:spacing w:after="26" w:line="259" w:lineRule="auto"/>
        <w:ind w:right="0" w:firstLine="0"/>
        <w:jc w:val="left"/>
      </w:pPr>
      <w:r>
        <w:continuationSeparator/>
      </w:r>
    </w:p>
  </w:footnote>
  <w:footnote w:id="1">
    <w:p w:rsidR="0041041A" w:rsidRDefault="00961D50">
      <w:pPr>
        <w:pStyle w:val="footnotedescription"/>
        <w:spacing w:after="26"/>
      </w:pPr>
      <w:r>
        <w:rPr>
          <w:rStyle w:val="footnotemark"/>
        </w:rPr>
        <w:footnoteRef/>
      </w:r>
      <w:r>
        <w:t xml:space="preserve"> Center for Astrophysics | Harvard &amp; Smithsonian, Cambridge, MA, USA. </w:t>
      </w:r>
      <w:r>
        <w:rPr>
          <w:sz w:val="11"/>
          <w:vertAlign w:val="superscript"/>
        </w:rPr>
        <w:t>2</w:t>
      </w:r>
      <w:r>
        <w:t xml:space="preserve">Space Telescope Science Institute, Baltimore, MD, USA. </w:t>
      </w:r>
      <w:r>
        <w:rPr>
          <w:sz w:val="11"/>
          <w:vertAlign w:val="superscript"/>
        </w:rPr>
        <w:t>3</w:t>
      </w:r>
      <w:r>
        <w:t xml:space="preserve">Department of Astrophysics, University of Vienna, Wien, </w:t>
      </w:r>
    </w:p>
    <w:p w:rsidR="0041041A" w:rsidRDefault="00961D50">
      <w:pPr>
        <w:pStyle w:val="footnotedescription"/>
        <w:spacing w:after="0" w:line="304" w:lineRule="auto"/>
      </w:pPr>
      <w:r>
        <w:t xml:space="preserve">Austria. </w:t>
      </w:r>
      <w:r>
        <w:rPr>
          <w:sz w:val="11"/>
          <w:vertAlign w:val="superscript"/>
        </w:rPr>
        <w:t>4</w:t>
      </w:r>
      <w:r>
        <w:t xml:space="preserve">Department of Astronomy, University of Maryland, College Park, MD, USA. </w:t>
      </w:r>
      <w:r>
        <w:rPr>
          <w:sz w:val="11"/>
          <w:vertAlign w:val="superscript"/>
        </w:rPr>
        <w:t>5</w:t>
      </w:r>
      <w:r>
        <w:t xml:space="preserve">Department of Statistical Sciences, University of Toronto, Toronto, Ontario, Canada. </w:t>
      </w:r>
      <w:r>
        <w:rPr>
          <w:sz w:val="11"/>
          <w:vertAlign w:val="superscript"/>
        </w:rPr>
        <w:t>6</w:t>
      </w:r>
      <w:r>
        <w:t xml:space="preserve">David A. Dunlap Department of </w:t>
      </w:r>
      <w:r>
        <w:t xml:space="preserve">Astronomy &amp; Astrophysics, University of Toronto, Toronto, Ontario, Canada. </w:t>
      </w:r>
      <w:r>
        <w:rPr>
          <w:sz w:val="11"/>
          <w:vertAlign w:val="superscript"/>
        </w:rPr>
        <w:t>7</w:t>
      </w:r>
      <w:r>
        <w:t xml:space="preserve">Dunlap Institute for Astronomy &amp; Astrophysics, University of Toronto, Toronto, Ontario, Canada. </w:t>
      </w:r>
    </w:p>
  </w:footnote>
  <w:footnote w:id="2">
    <w:p w:rsidR="0041041A" w:rsidRDefault="00961D50">
      <w:pPr>
        <w:pStyle w:val="footnotedescription"/>
        <w:spacing w:after="359" w:line="216" w:lineRule="auto"/>
      </w:pPr>
      <w:r>
        <w:rPr>
          <w:rStyle w:val="footnotemark"/>
        </w:rPr>
        <w:footnoteRef/>
      </w:r>
      <w:r>
        <w:t xml:space="preserve"> </w:t>
      </w:r>
      <w:r>
        <w:t xml:space="preserve">Harvard University Department of Physics, Cambridge, MA, USA. </w:t>
      </w:r>
      <w:r>
        <w:rPr>
          <w:sz w:val="11"/>
          <w:vertAlign w:val="superscript"/>
        </w:rPr>
        <w:t>9</w:t>
      </w:r>
      <w:r>
        <w:t xml:space="preserve">University Observatory Munich, Munich, Germany. </w:t>
      </w:r>
      <w:r>
        <w:rPr>
          <w:sz w:val="11"/>
          <w:vertAlign w:val="superscript"/>
        </w:rPr>
        <w:t>10</w:t>
      </w:r>
      <w:r>
        <w:t xml:space="preserve">Max-Planck-Institut für extraterrestrische Physik, Garching, Germany. </w:t>
      </w:r>
      <w:r>
        <w:rPr>
          <w:sz w:val="11"/>
          <w:vertAlign w:val="superscript"/>
        </w:rPr>
        <w:t>11</w:t>
      </w:r>
      <w:r>
        <w:t xml:space="preserve">Department of Astronomy, University of Wisconsin, Madison, WI, USA. </w:t>
      </w:r>
      <w:r>
        <w:rPr>
          <w:rFonts w:ascii="Arial Unicode MS" w:eastAsia="Arial Unicode MS" w:hAnsi="Arial Unicode MS" w:cs="Arial Unicode MS"/>
        </w:rPr>
        <w:t>✉</w:t>
      </w:r>
      <w:r>
        <w:t>e-</w:t>
      </w:r>
      <w:r>
        <w:t>mail: catherine.zucker@cfa.harvard.edu</w:t>
      </w:r>
    </w:p>
    <w:p w:rsidR="0041041A" w:rsidRDefault="00961D50">
      <w:pPr>
        <w:pStyle w:val="footnotedescription"/>
        <w:spacing w:after="0"/>
      </w:pPr>
      <w:r>
        <w:rPr>
          <w:b/>
          <w:sz w:val="16"/>
        </w:rPr>
        <w:t>334</w:t>
      </w:r>
      <w:r>
        <w:rPr>
          <w:sz w:val="16"/>
        </w:rPr>
        <w:t xml:space="preserve"> | Nature | Vol 601 | 20 January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left="-794" w:right="1122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568523</wp:posOffset>
              </wp:positionV>
              <wp:extent cx="7129107" cy="4788"/>
              <wp:effectExtent l="0" t="0" r="0" b="0"/>
              <wp:wrapSquare wrapText="bothSides"/>
              <wp:docPr id="31472" name="Group 31472"/>
              <wp:cNvGraphicFramePr/>
              <a:graphic xmlns:a="http://schemas.openxmlformats.org/drawingml/2006/main">
                <a:graphicData uri="http://schemas.microsoft.com/office/word/2010/wordprocessingGroup">
                  <wpg:wgp>
                    <wpg:cNvGrpSpPr/>
                    <wpg:grpSpPr>
                      <a:xfrm>
                        <a:off x="0" y="0"/>
                        <a:ext cx="7129107" cy="4788"/>
                        <a:chOff x="0" y="0"/>
                        <a:chExt cx="7129107" cy="4788"/>
                      </a:xfrm>
                    </wpg:grpSpPr>
                    <wps:wsp>
                      <wps:cNvPr id="31473" name="Shape 31473"/>
                      <wps:cNvSpPr/>
                      <wps:spPr>
                        <a:xfrm>
                          <a:off x="0" y="0"/>
                          <a:ext cx="7129107" cy="0"/>
                        </a:xfrm>
                        <a:custGeom>
                          <a:avLst/>
                          <a:gdLst/>
                          <a:ahLst/>
                          <a:cxnLst/>
                          <a:rect l="0" t="0" r="0" b="0"/>
                          <a:pathLst>
                            <a:path w="7129107">
                              <a:moveTo>
                                <a:pt x="0" y="0"/>
                              </a:moveTo>
                              <a:lnTo>
                                <a:pt x="7129107" y="0"/>
                              </a:lnTo>
                            </a:path>
                          </a:pathLst>
                        </a:custGeom>
                        <a:ln w="4788"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72" style="width:561.347pt;height:0.377pt;position:absolute;mso-position-horizontal-relative:page;mso-position-horizontal:absolute;margin-left:0pt;mso-position-vertical-relative:page;margin-top:44.7656pt;" coordsize="71291,47">
              <v:shape id="Shape 31473" style="position:absolute;width:71291;height:0;left:0;top:0;" coordsize="7129107,0" path="m0,0l7129107,0">
                <v:stroke weight="0.377pt" endcap="flat" joinstyle="miter" miterlimit="4"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507176</wp:posOffset>
              </wp:positionH>
              <wp:positionV relativeFrom="page">
                <wp:posOffset>568522</wp:posOffset>
              </wp:positionV>
              <wp:extent cx="7052399" cy="4445"/>
              <wp:effectExtent l="0" t="0" r="0" b="0"/>
              <wp:wrapSquare wrapText="bothSides"/>
              <wp:docPr id="31466" name="Group 31466"/>
              <wp:cNvGraphicFramePr/>
              <a:graphic xmlns:a="http://schemas.openxmlformats.org/drawingml/2006/main">
                <a:graphicData uri="http://schemas.microsoft.com/office/word/2010/wordprocessingGroup">
                  <wpg:wgp>
                    <wpg:cNvGrpSpPr/>
                    <wpg:grpSpPr>
                      <a:xfrm>
                        <a:off x="0" y="0"/>
                        <a:ext cx="7052399" cy="4445"/>
                        <a:chOff x="0" y="0"/>
                        <a:chExt cx="7052399" cy="4445"/>
                      </a:xfrm>
                    </wpg:grpSpPr>
                    <wps:wsp>
                      <wps:cNvPr id="31467" name="Shape 31467"/>
                      <wps:cNvSpPr/>
                      <wps:spPr>
                        <a:xfrm>
                          <a:off x="0" y="0"/>
                          <a:ext cx="7052399" cy="0"/>
                        </a:xfrm>
                        <a:custGeom>
                          <a:avLst/>
                          <a:gdLst/>
                          <a:ahLst/>
                          <a:cxnLst/>
                          <a:rect l="0" t="0" r="0" b="0"/>
                          <a:pathLst>
                            <a:path w="7052399">
                              <a:moveTo>
                                <a:pt x="0" y="0"/>
                              </a:moveTo>
                              <a:lnTo>
                                <a:pt x="7052399" y="0"/>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66" style="width:555.307pt;height:0.35pt;position:absolute;mso-position-horizontal-relative:page;mso-position-horizontal:absolute;margin-left:39.9351pt;mso-position-vertical-relative:page;margin-top:44.7655pt;" coordsize="70523,44">
              <v:shape id="Shape 31467" style="position:absolute;width:70523;height:0;left:0;top:0;" coordsize="7052399,0" path="m0,0l7052399,0">
                <v:stroke weight="0.35pt" endcap="flat" joinstyle="miter" miterlimit="4" on="true" color="#000000"/>
                <v:fill on="false" color="#000000" opacity="0"/>
              </v:shape>
              <w10:wrap type="square"/>
            </v:group>
          </w:pict>
        </mc:Fallback>
      </mc:AlternateContent>
    </w:r>
    <w:r>
      <w:rPr>
        <w:b/>
        <w:sz w:val="28"/>
      </w:rPr>
      <w:t>Article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right="0" w:firstLine="0"/>
      <w:jc w:val="left"/>
    </w:pPr>
    <w:r>
      <w:rPr>
        <w:b/>
        <w:sz w:val="28"/>
      </w:rPr>
      <w:t>Article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left="-794" w:right="1118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568523</wp:posOffset>
              </wp:positionV>
              <wp:extent cx="7129115" cy="4788"/>
              <wp:effectExtent l="0" t="0" r="0" b="0"/>
              <wp:wrapSquare wrapText="bothSides"/>
              <wp:docPr id="31501" name="Group 31501"/>
              <wp:cNvGraphicFramePr/>
              <a:graphic xmlns:a="http://schemas.openxmlformats.org/drawingml/2006/main">
                <a:graphicData uri="http://schemas.microsoft.com/office/word/2010/wordprocessingGroup">
                  <wpg:wgp>
                    <wpg:cNvGrpSpPr/>
                    <wpg:grpSpPr>
                      <a:xfrm>
                        <a:off x="0" y="0"/>
                        <a:ext cx="7129115" cy="4788"/>
                        <a:chOff x="0" y="0"/>
                        <a:chExt cx="7129115" cy="4788"/>
                      </a:xfrm>
                    </wpg:grpSpPr>
                    <wps:wsp>
                      <wps:cNvPr id="31502" name="Shape 31502"/>
                      <wps:cNvSpPr/>
                      <wps:spPr>
                        <a:xfrm>
                          <a:off x="0" y="0"/>
                          <a:ext cx="7129115" cy="0"/>
                        </a:xfrm>
                        <a:custGeom>
                          <a:avLst/>
                          <a:gdLst/>
                          <a:ahLst/>
                          <a:cxnLst/>
                          <a:rect l="0" t="0" r="0" b="0"/>
                          <a:pathLst>
                            <a:path w="7129115">
                              <a:moveTo>
                                <a:pt x="7129115" y="0"/>
                              </a:moveTo>
                              <a:lnTo>
                                <a:pt x="0" y="0"/>
                              </a:lnTo>
                            </a:path>
                          </a:pathLst>
                        </a:custGeom>
                        <a:ln w="4788"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1" style="width:561.348pt;height:0.377pt;position:absolute;mso-position-horizontal-relative:page;mso-position-horizontal:absolute;margin-left:0pt;mso-position-vertical-relative:page;margin-top:44.7656pt;" coordsize="71291,47">
              <v:shape id="Shape 31502" style="position:absolute;width:71291;height:0;left:0;top:0;" coordsize="7129115,0" path="m7129115,0l0,0">
                <v:stroke weight="0.377pt" endcap="flat" joinstyle="miter" miterlimit="4"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507176</wp:posOffset>
              </wp:positionH>
              <wp:positionV relativeFrom="page">
                <wp:posOffset>568522</wp:posOffset>
              </wp:positionV>
              <wp:extent cx="7052829" cy="2"/>
              <wp:effectExtent l="0" t="0" r="0" b="0"/>
              <wp:wrapSquare wrapText="bothSides"/>
              <wp:docPr id="31494" name="Group 31494"/>
              <wp:cNvGraphicFramePr/>
              <a:graphic xmlns:a="http://schemas.openxmlformats.org/drawingml/2006/main">
                <a:graphicData uri="http://schemas.microsoft.com/office/word/2010/wordprocessingGroup">
                  <wpg:wgp>
                    <wpg:cNvGrpSpPr/>
                    <wpg:grpSpPr>
                      <a:xfrm>
                        <a:off x="0" y="0"/>
                        <a:ext cx="7052829" cy="2"/>
                        <a:chOff x="0" y="0"/>
                        <a:chExt cx="7052829" cy="2"/>
                      </a:xfrm>
                    </wpg:grpSpPr>
                    <wps:wsp>
                      <wps:cNvPr id="31495" name="Shape 31495"/>
                      <wps:cNvSpPr/>
                      <wps:spPr>
                        <a:xfrm>
                          <a:off x="0" y="0"/>
                          <a:ext cx="7052399" cy="0"/>
                        </a:xfrm>
                        <a:custGeom>
                          <a:avLst/>
                          <a:gdLst/>
                          <a:ahLst/>
                          <a:cxnLst/>
                          <a:rect l="0" t="0" r="0" b="0"/>
                          <a:pathLst>
                            <a:path w="7052399">
                              <a:moveTo>
                                <a:pt x="0" y="0"/>
                              </a:moveTo>
                              <a:lnTo>
                                <a:pt x="7052399" y="0"/>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1496" name="Shape 31496"/>
                      <wps:cNvSpPr/>
                      <wps:spPr>
                        <a:xfrm>
                          <a:off x="7052399" y="2"/>
                          <a:ext cx="430" cy="0"/>
                        </a:xfrm>
                        <a:custGeom>
                          <a:avLst/>
                          <a:gdLst/>
                          <a:ahLst/>
                          <a:cxnLst/>
                          <a:rect l="0" t="0" r="0" b="0"/>
                          <a:pathLst>
                            <a:path w="430">
                              <a:moveTo>
                                <a:pt x="430" y="0"/>
                              </a:moveTo>
                              <a:lnTo>
                                <a:pt x="0" y="0"/>
                              </a:lnTo>
                            </a:path>
                          </a:pathLst>
                        </a:custGeom>
                        <a:ln w="4788"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94" style="width:555.341pt;height:0.00012207pt;position:absolute;mso-position-horizontal-relative:page;mso-position-horizontal:absolute;margin-left:39.9351pt;mso-position-vertical-relative:page;margin-top:44.7655pt;" coordsize="70528,0">
              <v:shape id="Shape 31495" style="position:absolute;width:70523;height:0;left:0;top:0;" coordsize="7052399,0" path="m0,0l7052399,0">
                <v:stroke weight="0.35pt" endcap="flat" joinstyle="miter" miterlimit="4" on="true" color="#000000"/>
                <v:fill on="false" color="#000000" opacity="0"/>
              </v:shape>
              <v:shape id="Shape 31496" style="position:absolute;width:4;height:0;left:70523;top:0;" coordsize="430,0" path="m430,0l0,0">
                <v:stroke weight="0.377pt" endcap="flat" joinstyle="miter" miterlimit="4" on="true" color="#000000"/>
                <v:fill on="false" color="#000000" opacity="0"/>
              </v:shape>
              <w10:wrap type="square"/>
            </v:group>
          </w:pict>
        </mc:Fallback>
      </mc:AlternateContent>
    </w:r>
    <w:r>
      <w:rPr>
        <w:b/>
        <w:sz w:val="28"/>
      </w:rPr>
      <w:t>Article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041A" w:rsidRDefault="00961D50">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507176</wp:posOffset>
              </wp:positionH>
              <wp:positionV relativeFrom="page">
                <wp:posOffset>568522</wp:posOffset>
              </wp:positionV>
              <wp:extent cx="7052829" cy="2"/>
              <wp:effectExtent l="0" t="0" r="0" b="0"/>
              <wp:wrapSquare wrapText="bothSides"/>
              <wp:docPr id="31485" name="Group 31485"/>
              <wp:cNvGraphicFramePr/>
              <a:graphic xmlns:a="http://schemas.openxmlformats.org/drawingml/2006/main">
                <a:graphicData uri="http://schemas.microsoft.com/office/word/2010/wordprocessingGroup">
                  <wpg:wgp>
                    <wpg:cNvGrpSpPr/>
                    <wpg:grpSpPr>
                      <a:xfrm>
                        <a:off x="0" y="0"/>
                        <a:ext cx="7052829" cy="2"/>
                        <a:chOff x="0" y="0"/>
                        <a:chExt cx="7052829" cy="2"/>
                      </a:xfrm>
                    </wpg:grpSpPr>
                    <wps:wsp>
                      <wps:cNvPr id="31486" name="Shape 31486"/>
                      <wps:cNvSpPr/>
                      <wps:spPr>
                        <a:xfrm>
                          <a:off x="0" y="0"/>
                          <a:ext cx="7052399" cy="0"/>
                        </a:xfrm>
                        <a:custGeom>
                          <a:avLst/>
                          <a:gdLst/>
                          <a:ahLst/>
                          <a:cxnLst/>
                          <a:rect l="0" t="0" r="0" b="0"/>
                          <a:pathLst>
                            <a:path w="7052399">
                              <a:moveTo>
                                <a:pt x="0" y="0"/>
                              </a:moveTo>
                              <a:lnTo>
                                <a:pt x="7052399" y="0"/>
                              </a:lnTo>
                            </a:path>
                          </a:pathLst>
                        </a:custGeom>
                        <a:ln w="4445" cap="flat">
                          <a:miter lim="100000"/>
                        </a:ln>
                      </wps:spPr>
                      <wps:style>
                        <a:lnRef idx="1">
                          <a:srgbClr val="000000"/>
                        </a:lnRef>
                        <a:fillRef idx="0">
                          <a:srgbClr val="000000">
                            <a:alpha val="0"/>
                          </a:srgbClr>
                        </a:fillRef>
                        <a:effectRef idx="0">
                          <a:scrgbClr r="0" g="0" b="0"/>
                        </a:effectRef>
                        <a:fontRef idx="none"/>
                      </wps:style>
                      <wps:bodyPr/>
                    </wps:wsp>
                    <wps:wsp>
                      <wps:cNvPr id="31487" name="Shape 31487"/>
                      <wps:cNvSpPr/>
                      <wps:spPr>
                        <a:xfrm>
                          <a:off x="7052399" y="2"/>
                          <a:ext cx="430" cy="0"/>
                        </a:xfrm>
                        <a:custGeom>
                          <a:avLst/>
                          <a:gdLst/>
                          <a:ahLst/>
                          <a:cxnLst/>
                          <a:rect l="0" t="0" r="0" b="0"/>
                          <a:pathLst>
                            <a:path w="430">
                              <a:moveTo>
                                <a:pt x="430" y="0"/>
                              </a:moveTo>
                              <a:lnTo>
                                <a:pt x="0" y="0"/>
                              </a:lnTo>
                            </a:path>
                          </a:pathLst>
                        </a:custGeom>
                        <a:ln w="4788"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85" style="width:555.341pt;height:0.00012207pt;position:absolute;mso-position-horizontal-relative:page;mso-position-horizontal:absolute;margin-left:39.9351pt;mso-position-vertical-relative:page;margin-top:44.7655pt;" coordsize="70528,0">
              <v:shape id="Shape 31486" style="position:absolute;width:70523;height:0;left:0;top:0;" coordsize="7052399,0" path="m0,0l7052399,0">
                <v:stroke weight="0.35pt" endcap="flat" joinstyle="miter" miterlimit="4" on="true" color="#000000"/>
                <v:fill on="false" color="#000000" opacity="0"/>
              </v:shape>
              <v:shape id="Shape 31487" style="position:absolute;width:4;height:0;left:70523;top:0;" coordsize="430,0" path="m430,0l0,0">
                <v:stroke weight="0.377pt" endcap="flat" joinstyle="miter" miterlimit="4" on="true" color="#000000"/>
                <v:fill on="false" color="#000000" opacity="0"/>
              </v:shape>
              <w10:wrap type="square"/>
            </v:group>
          </w:pict>
        </mc:Fallback>
      </mc:AlternateContent>
    </w:r>
    <w:r>
      <w:rPr>
        <w:b/>
        <w:sz w:val="28"/>
      </w:rPr>
      <w:t>Article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9D17D3"/>
    <w:multiLevelType w:val="hybridMultilevel"/>
    <w:tmpl w:val="4AB2EBA4"/>
    <w:lvl w:ilvl="0" w:tplc="93DE26B6">
      <w:start w:val="28"/>
      <w:numFmt w:val="decimal"/>
      <w:lvlText w:val="%1."/>
      <w:lvlJc w:val="left"/>
      <w:pPr>
        <w:ind w:left="28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5FC20678">
      <w:start w:val="1"/>
      <w:numFmt w:val="lowerLetter"/>
      <w:lvlText w:val="%2"/>
      <w:lvlJc w:val="left"/>
      <w:pPr>
        <w:ind w:left="10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7A14E4B2">
      <w:start w:val="1"/>
      <w:numFmt w:val="lowerRoman"/>
      <w:lvlText w:val="%3"/>
      <w:lvlJc w:val="left"/>
      <w:pPr>
        <w:ind w:left="18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12FEEE22">
      <w:start w:val="1"/>
      <w:numFmt w:val="decimal"/>
      <w:lvlText w:val="%4"/>
      <w:lvlJc w:val="left"/>
      <w:pPr>
        <w:ind w:left="25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29A4C36C">
      <w:start w:val="1"/>
      <w:numFmt w:val="lowerLetter"/>
      <w:lvlText w:val="%5"/>
      <w:lvlJc w:val="left"/>
      <w:pPr>
        <w:ind w:left="324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83AAB936">
      <w:start w:val="1"/>
      <w:numFmt w:val="lowerRoman"/>
      <w:lvlText w:val="%6"/>
      <w:lvlJc w:val="left"/>
      <w:pPr>
        <w:ind w:left="396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E89A12BC">
      <w:start w:val="1"/>
      <w:numFmt w:val="decimal"/>
      <w:lvlText w:val="%7"/>
      <w:lvlJc w:val="left"/>
      <w:pPr>
        <w:ind w:left="46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0A2A6476">
      <w:start w:val="1"/>
      <w:numFmt w:val="lowerLetter"/>
      <w:lvlText w:val="%8"/>
      <w:lvlJc w:val="left"/>
      <w:pPr>
        <w:ind w:left="54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8DD462E8">
      <w:start w:val="1"/>
      <w:numFmt w:val="lowerRoman"/>
      <w:lvlText w:val="%9"/>
      <w:lvlJc w:val="left"/>
      <w:pPr>
        <w:ind w:left="61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1" w15:restartNumberingAfterBreak="0">
    <w:nsid w:val="524973EB"/>
    <w:multiLevelType w:val="hybridMultilevel"/>
    <w:tmpl w:val="C3CE5CA6"/>
    <w:lvl w:ilvl="0" w:tplc="BAC0FA14">
      <w:start w:val="1"/>
      <w:numFmt w:val="decimal"/>
      <w:lvlText w:val="%1."/>
      <w:lvlJc w:val="left"/>
      <w:pPr>
        <w:ind w:left="28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9B0A443C">
      <w:start w:val="1"/>
      <w:numFmt w:val="lowerLetter"/>
      <w:lvlText w:val="%2"/>
      <w:lvlJc w:val="left"/>
      <w:pPr>
        <w:ind w:left="10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24F41BE8">
      <w:start w:val="1"/>
      <w:numFmt w:val="lowerRoman"/>
      <w:lvlText w:val="%3"/>
      <w:lvlJc w:val="left"/>
      <w:pPr>
        <w:ind w:left="18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F8D4746E">
      <w:start w:val="1"/>
      <w:numFmt w:val="decimal"/>
      <w:lvlText w:val="%4"/>
      <w:lvlJc w:val="left"/>
      <w:pPr>
        <w:ind w:left="25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3C084DAE">
      <w:start w:val="1"/>
      <w:numFmt w:val="lowerLetter"/>
      <w:lvlText w:val="%5"/>
      <w:lvlJc w:val="left"/>
      <w:pPr>
        <w:ind w:left="324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84D2CC76">
      <w:start w:val="1"/>
      <w:numFmt w:val="lowerRoman"/>
      <w:lvlText w:val="%6"/>
      <w:lvlJc w:val="left"/>
      <w:pPr>
        <w:ind w:left="396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7570E9E2">
      <w:start w:val="1"/>
      <w:numFmt w:val="decimal"/>
      <w:lvlText w:val="%7"/>
      <w:lvlJc w:val="left"/>
      <w:pPr>
        <w:ind w:left="468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0CAC72F4">
      <w:start w:val="1"/>
      <w:numFmt w:val="lowerLetter"/>
      <w:lvlText w:val="%8"/>
      <w:lvlJc w:val="left"/>
      <w:pPr>
        <w:ind w:left="540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8F8EE36E">
      <w:start w:val="1"/>
      <w:numFmt w:val="lowerRoman"/>
      <w:lvlText w:val="%9"/>
      <w:lvlJc w:val="left"/>
      <w:pPr>
        <w:ind w:left="6120"/>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41A"/>
    <w:rsid w:val="001351BD"/>
    <w:rsid w:val="0041041A"/>
    <w:rsid w:val="00961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F38CC6-F2AB-4670-8BAA-2A70FC1ED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 w:line="281" w:lineRule="auto"/>
      <w:ind w:right="1" w:firstLine="168"/>
      <w:jc w:val="both"/>
    </w:pPr>
    <w:rPr>
      <w:rFonts w:ascii="Times New Roman" w:eastAsia="Times New Roman" w:hAnsi="Times New Roman" w:cs="Times New Roman"/>
      <w:color w:val="000000"/>
      <w:sz w:val="17"/>
    </w:rPr>
  </w:style>
  <w:style w:type="paragraph" w:styleId="1">
    <w:name w:val="heading 1"/>
    <w:next w:val="a"/>
    <w:link w:val="10"/>
    <w:uiPriority w:val="9"/>
    <w:qFormat/>
    <w:pPr>
      <w:keepNext/>
      <w:keepLines/>
      <w:spacing w:after="68" w:line="259" w:lineRule="auto"/>
      <w:ind w:left="8"/>
      <w:outlineLvl w:val="0"/>
    </w:pPr>
    <w:rPr>
      <w:rFonts w:ascii="Times New Roman" w:eastAsia="Times New Roman" w:hAnsi="Times New Roman" w:cs="Times New Roman"/>
      <w:b/>
      <w:color w:val="000000"/>
      <w:sz w:val="24"/>
    </w:rPr>
  </w:style>
  <w:style w:type="paragraph" w:styleId="2">
    <w:name w:val="heading 2"/>
    <w:next w:val="a"/>
    <w:link w:val="20"/>
    <w:uiPriority w:val="9"/>
    <w:unhideWhenUsed/>
    <w:qFormat/>
    <w:pPr>
      <w:keepNext/>
      <w:keepLines/>
      <w:spacing w:after="21" w:line="261" w:lineRule="auto"/>
      <w:ind w:left="18" w:hanging="10"/>
      <w:outlineLvl w:val="1"/>
    </w:pPr>
    <w:rPr>
      <w:rFonts w:ascii="Times New Roman" w:eastAsia="Times New Roman" w:hAnsi="Times New Roman" w:cs="Times New Roman"/>
      <w:b/>
      <w:color w:val="000000"/>
      <w:sz w:val="17"/>
    </w:rPr>
  </w:style>
  <w:style w:type="paragraph" w:styleId="3">
    <w:name w:val="heading 3"/>
    <w:next w:val="a"/>
    <w:link w:val="30"/>
    <w:uiPriority w:val="9"/>
    <w:unhideWhenUsed/>
    <w:qFormat/>
    <w:pPr>
      <w:keepNext/>
      <w:keepLines/>
      <w:spacing w:line="265" w:lineRule="auto"/>
      <w:ind w:left="809" w:hanging="10"/>
      <w:outlineLvl w:val="2"/>
    </w:pPr>
    <w:rPr>
      <w:rFonts w:ascii="Segoe UI Symbol" w:eastAsia="Segoe UI Symbol" w:hAnsi="Segoe UI Symbol" w:cs="Segoe UI Symbol"/>
      <w:color w:val="000000"/>
      <w:sz w:val="17"/>
    </w:rPr>
  </w:style>
  <w:style w:type="paragraph" w:styleId="4">
    <w:name w:val="heading 4"/>
    <w:next w:val="a"/>
    <w:link w:val="40"/>
    <w:uiPriority w:val="9"/>
    <w:unhideWhenUsed/>
    <w:qFormat/>
    <w:pPr>
      <w:keepNext/>
      <w:keepLines/>
      <w:spacing w:after="346" w:line="259" w:lineRule="auto"/>
      <w:ind w:left="10" w:right="1" w:hanging="10"/>
      <w:jc w:val="center"/>
      <w:outlineLvl w:val="3"/>
    </w:pPr>
    <w:rPr>
      <w:rFonts w:ascii="Times New Roman" w:eastAsia="Times New Roman" w:hAnsi="Times New Roman" w:cs="Times New Roman"/>
      <w:color w:val="000000"/>
      <w:sz w:val="1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Times New Roman" w:eastAsia="Times New Roman" w:hAnsi="Times New Roman" w:cs="Times New Roman"/>
      <w:color w:val="000000"/>
      <w:sz w:val="17"/>
    </w:rPr>
  </w:style>
  <w:style w:type="character" w:customStyle="1" w:styleId="20">
    <w:name w:val="标题 2 字符"/>
    <w:link w:val="2"/>
    <w:rPr>
      <w:rFonts w:ascii="Times New Roman" w:eastAsia="Times New Roman" w:hAnsi="Times New Roman" w:cs="Times New Roman"/>
      <w:b/>
      <w:color w:val="000000"/>
      <w:sz w:val="17"/>
    </w:rPr>
  </w:style>
  <w:style w:type="character" w:customStyle="1" w:styleId="30">
    <w:name w:val="标题 3 字符"/>
    <w:link w:val="3"/>
    <w:rPr>
      <w:rFonts w:ascii="Segoe UI Symbol" w:eastAsia="Segoe UI Symbol" w:hAnsi="Segoe UI Symbol" w:cs="Segoe UI Symbol"/>
      <w:color w:val="000000"/>
      <w:sz w:val="17"/>
    </w:rPr>
  </w:style>
  <w:style w:type="character" w:customStyle="1" w:styleId="10">
    <w:name w:val="标题 1 字符"/>
    <w:link w:val="1"/>
    <w:rPr>
      <w:rFonts w:ascii="Times New Roman" w:eastAsia="Times New Roman" w:hAnsi="Times New Roman" w:cs="Times New Roman"/>
      <w:b/>
      <w:color w:val="000000"/>
      <w:sz w:val="24"/>
    </w:rPr>
  </w:style>
  <w:style w:type="paragraph" w:customStyle="1" w:styleId="footnotedescription">
    <w:name w:val="footnote description"/>
    <w:next w:val="a"/>
    <w:link w:val="footnotedescriptionChar"/>
    <w:hidden/>
    <w:pPr>
      <w:spacing w:after="13" w:line="259" w:lineRule="auto"/>
    </w:pPr>
    <w:rPr>
      <w:rFonts w:ascii="Calibri" w:eastAsia="Calibri" w:hAnsi="Calibri" w:cs="Calibri"/>
      <w:color w:val="000000"/>
      <w:sz w:val="12"/>
    </w:rPr>
  </w:style>
  <w:style w:type="character" w:customStyle="1" w:styleId="footnotedescriptionChar">
    <w:name w:val="footnote description Char"/>
    <w:link w:val="footnotedescription"/>
    <w:rPr>
      <w:rFonts w:ascii="Calibri" w:eastAsia="Calibri" w:hAnsi="Calibri" w:cs="Calibri"/>
      <w:color w:val="000000"/>
      <w:sz w:val="12"/>
    </w:rPr>
  </w:style>
  <w:style w:type="character" w:customStyle="1" w:styleId="footnotemark">
    <w:name w:val="footnote mark"/>
    <w:hidden/>
    <w:rPr>
      <w:rFonts w:ascii="Calibri" w:eastAsia="Calibri" w:hAnsi="Calibri" w:cs="Calibri"/>
      <w:color w:val="000000"/>
      <w:sz w:val="11"/>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doi.org/10.1038/s41586-021-04286-5" TargetMode="External"/><Relationship Id="rId26" Type="http://schemas.openxmlformats.org/officeDocument/2006/relationships/image" Target="media/image12.png"/><Relationship Id="rId39" Type="http://schemas.openxmlformats.org/officeDocument/2006/relationships/image" Target="media/image13.jp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hyperlink" Target="https://doi.org/10.7910/DVN/E8PQOD" TargetMode="External"/><Relationship Id="rId42" Type="http://schemas.openxmlformats.org/officeDocument/2006/relationships/header" Target="header6.xml"/><Relationship Id="rId47" Type="http://schemas.openxmlformats.org/officeDocument/2006/relationships/image" Target="media/image7.jpg"/><Relationship Id="rId50" Type="http://schemas.openxmlformats.org/officeDocument/2006/relationships/fontTable" Target="fontTable.xml"/><Relationship Id="rId7" Type="http://schemas.openxmlformats.org/officeDocument/2006/relationships/hyperlink" Target="https://doi.org/10.1038/s41586-021-04286-5" TargetMode="External"/><Relationship Id="rId12" Type="http://schemas.openxmlformats.org/officeDocument/2006/relationships/header" Target="header2.xml"/><Relationship Id="rId17" Type="http://schemas.openxmlformats.org/officeDocument/2006/relationships/image" Target="media/image11.png"/><Relationship Id="rId25" Type="http://schemas.openxmlformats.org/officeDocument/2006/relationships/image" Target="media/image8.png"/><Relationship Id="rId33" Type="http://schemas.openxmlformats.org/officeDocument/2006/relationships/hyperlink" Target="https://doi.org/10.7910/DVN/E8PQOD" TargetMode="External"/><Relationship Id="rId38" Type="http://schemas.openxmlformats.org/officeDocument/2006/relationships/hyperlink" Target="http://www.nature.com/reprints" TargetMode="External"/><Relationship Id="rId46"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doi.org/10.7910/DVN/E8PQOD" TargetMode="External"/><Relationship Id="rId29" Type="http://schemas.openxmlformats.org/officeDocument/2006/relationships/hyperlink" Target="https://doi.org/10.7910/DVN/ZU97QD" TargetMode="External"/><Relationship Id="rId41"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hyperlink" Target="https://doi.org/10.7910/DVN/1UPMDX" TargetMode="External"/><Relationship Id="rId37" Type="http://schemas.openxmlformats.org/officeDocument/2006/relationships/hyperlink" Target="https://doi.org/10.1038/s41586-021-04286-5" TargetMode="External"/><Relationship Id="rId40" Type="http://schemas.openxmlformats.org/officeDocument/2006/relationships/header" Target="header4.xml"/><Relationship Id="rId45" Type="http://schemas.openxmlformats.org/officeDocument/2006/relationships/image" Target="media/image16.jp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6.png"/><Relationship Id="rId28" Type="http://schemas.openxmlformats.org/officeDocument/2006/relationships/hyperlink" Target="https://dataverse.harvard.edu/dataverse/local_bubble_star_formation/" TargetMode="External"/><Relationship Id="rId36" Type="http://schemas.openxmlformats.org/officeDocument/2006/relationships/hyperlink" Target="https://arxiv.org/abs/2106.02050v1" TargetMode="External"/><Relationship Id="rId49" Type="http://schemas.openxmlformats.org/officeDocument/2006/relationships/image" Target="media/image8.jpg"/><Relationship Id="rId10" Type="http://schemas.openxmlformats.org/officeDocument/2006/relationships/image" Target="media/image9.png"/><Relationship Id="rId19" Type="http://schemas.openxmlformats.org/officeDocument/2006/relationships/hyperlink" Target="https://doi.org/10.7910/DVN/E8PQOD" TargetMode="External"/><Relationship Id="rId31" Type="http://schemas.openxmlformats.org/officeDocument/2006/relationships/hyperlink" Target="https://doi.org/10.7910/DVN/1UPMDX" TargetMode="External"/><Relationship Id="rId44"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dataverse.harvard.edu/dataverse/local_bubble_star_formation/" TargetMode="External"/><Relationship Id="rId30" Type="http://schemas.openxmlformats.org/officeDocument/2006/relationships/hyperlink" Target="https://doi.org/10.7910/DVN/1VT8BC" TargetMode="External"/><Relationship Id="rId35" Type="http://schemas.openxmlformats.org/officeDocument/2006/relationships/hyperlink" Target="https://arxiv.org/abs/2106.02050v1" TargetMode="External"/><Relationship Id="rId43" Type="http://schemas.openxmlformats.org/officeDocument/2006/relationships/image" Target="media/image14.jpg"/><Relationship Id="rId48" Type="http://schemas.openxmlformats.org/officeDocument/2006/relationships/image" Target="media/image18.jpg"/><Relationship Id="rId8" Type="http://schemas.openxmlformats.org/officeDocument/2006/relationships/hyperlink" Target="http://crossmark.crossref.org/dialog/?doi=10.1038/s41586-021-04286-5&amp;domain=pdf" TargetMode="Externa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8656</Words>
  <Characters>49340</Characters>
  <Application>Microsoft Office Word</Application>
  <DocSecurity>0</DocSecurity>
  <Lines>411</Lines>
  <Paragraphs>115</Paragraphs>
  <ScaleCrop>false</ScaleCrop>
  <Company/>
  <LinksUpToDate>false</LinksUpToDate>
  <CharactersWithSpaces>57881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 formation near the Sun is driven by expansion of the Local Bubble</dc:title>
  <dc:subject>Nature, doi:10.1038/s41586-021-04286-5</dc:subject>
  <dc:creator>Catherine Zucker</dc:creator>
  <cp:keywords/>
  <cp:lastModifiedBy>宋 佳辉</cp:lastModifiedBy>
  <cp:revision>2</cp:revision>
  <dcterms:created xsi:type="dcterms:W3CDTF">2022-02-13T03:35:00Z</dcterms:created>
  <dcterms:modified xsi:type="dcterms:W3CDTF">2022-02-13T03:35:00Z</dcterms:modified>
</cp:coreProperties>
</file>